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669" w:rsidRPr="007D39EC" w:rsidRDefault="00426669" w:rsidP="00426669">
      <w:pPr>
        <w:ind w:firstLine="709"/>
        <w:jc w:val="right"/>
      </w:pPr>
      <w:bookmarkStart w:id="0" w:name="_GoBack"/>
      <w:bookmarkEnd w:id="0"/>
      <w:r w:rsidRPr="007D39EC">
        <w:t xml:space="preserve">Приложение № </w:t>
      </w:r>
      <w:r w:rsidR="000F6E38">
        <w:t>1</w:t>
      </w:r>
    </w:p>
    <w:p w:rsidR="00426669" w:rsidRPr="007D39EC" w:rsidRDefault="00426669" w:rsidP="00426669">
      <w:pPr>
        <w:ind w:firstLine="709"/>
        <w:jc w:val="right"/>
      </w:pPr>
      <w:r w:rsidRPr="007D39EC">
        <w:t xml:space="preserve">к Коллективному договору </w:t>
      </w:r>
    </w:p>
    <w:p w:rsidR="00426669" w:rsidRPr="007D39EC" w:rsidRDefault="00426669" w:rsidP="00426669">
      <w:pPr>
        <w:ind w:firstLine="709"/>
        <w:jc w:val="right"/>
      </w:pPr>
      <w:r w:rsidRPr="007D39EC">
        <w:t xml:space="preserve">ПРИНЯТО </w:t>
      </w:r>
    </w:p>
    <w:p w:rsidR="00426669" w:rsidRPr="007D39EC" w:rsidRDefault="00426669" w:rsidP="00426669">
      <w:pPr>
        <w:ind w:firstLine="709"/>
        <w:jc w:val="right"/>
      </w:pPr>
      <w:r w:rsidRPr="007D39EC">
        <w:t xml:space="preserve">на Общем собрании работников </w:t>
      </w:r>
    </w:p>
    <w:p w:rsidR="00426669" w:rsidRPr="007D39EC" w:rsidRDefault="00426669" w:rsidP="00426669">
      <w:pPr>
        <w:ind w:firstLine="709"/>
        <w:jc w:val="right"/>
      </w:pPr>
      <w:r w:rsidRPr="007D39EC">
        <w:t>МБДОУ «Детский сад № 52»</w:t>
      </w:r>
    </w:p>
    <w:p w:rsidR="00426669" w:rsidRPr="007D39EC" w:rsidRDefault="00426669" w:rsidP="00426669">
      <w:pPr>
        <w:ind w:firstLine="709"/>
        <w:jc w:val="right"/>
      </w:pPr>
      <w:r w:rsidRPr="007D39EC">
        <w:t xml:space="preserve">Протокол № </w:t>
      </w:r>
      <w:r w:rsidR="004F039D">
        <w:t>2</w:t>
      </w:r>
      <w:r w:rsidRPr="007D39EC">
        <w:t xml:space="preserve"> от «</w:t>
      </w:r>
      <w:r w:rsidR="004F039D">
        <w:t>28</w:t>
      </w:r>
      <w:r w:rsidRPr="007D39EC">
        <w:t xml:space="preserve">» </w:t>
      </w:r>
      <w:r w:rsidR="004822C7">
        <w:rPr>
          <w:u w:val="single"/>
        </w:rPr>
        <w:t>июня</w:t>
      </w:r>
      <w:r w:rsidRPr="007D39EC">
        <w:t xml:space="preserve"> 20</w:t>
      </w:r>
      <w:r w:rsidR="000F6E38">
        <w:t>21</w:t>
      </w:r>
      <w:r w:rsidRPr="007D39EC">
        <w:t xml:space="preserve"> г. </w:t>
      </w:r>
    </w:p>
    <w:p w:rsidR="00426669" w:rsidRPr="007D39EC" w:rsidRDefault="00426669" w:rsidP="00426669">
      <w:pPr>
        <w:ind w:firstLine="709"/>
        <w:jc w:val="right"/>
        <w:outlineLvl w:val="0"/>
      </w:pPr>
      <w:r w:rsidRPr="007D39EC">
        <w:t xml:space="preserve">  </w:t>
      </w:r>
    </w:p>
    <w:p w:rsidR="00426669" w:rsidRPr="007D39EC" w:rsidRDefault="00426669" w:rsidP="00426669">
      <w:pPr>
        <w:ind w:firstLine="709"/>
        <w:jc w:val="center"/>
        <w:outlineLvl w:val="0"/>
        <w:rPr>
          <w:b/>
        </w:rPr>
      </w:pPr>
    </w:p>
    <w:p w:rsidR="00426669" w:rsidRPr="007D39EC" w:rsidRDefault="00426669" w:rsidP="00426669">
      <w:pPr>
        <w:ind w:firstLine="709"/>
        <w:jc w:val="center"/>
        <w:rPr>
          <w:b/>
        </w:rPr>
      </w:pPr>
      <w:r w:rsidRPr="007D39EC">
        <w:rPr>
          <w:b/>
        </w:rPr>
        <w:t>ПОЛОЖЕНИЕ</w:t>
      </w:r>
    </w:p>
    <w:p w:rsidR="00426669" w:rsidRPr="007D39EC" w:rsidRDefault="00426669" w:rsidP="00426669">
      <w:pPr>
        <w:ind w:firstLine="709"/>
        <w:jc w:val="center"/>
        <w:rPr>
          <w:b/>
        </w:rPr>
      </w:pPr>
      <w:r w:rsidRPr="007D39EC">
        <w:rPr>
          <w:b/>
        </w:rPr>
        <w:t xml:space="preserve">о системе  оплаты труда работников муниципального бюджетного дошкольного образовательного учреждения «Детский сад № 52» </w:t>
      </w:r>
    </w:p>
    <w:p w:rsidR="00426669" w:rsidRPr="007D39EC" w:rsidRDefault="00426669" w:rsidP="00426669">
      <w:pPr>
        <w:ind w:firstLine="709"/>
        <w:jc w:val="center"/>
        <w:rPr>
          <w:b/>
        </w:rPr>
      </w:pPr>
      <w:r w:rsidRPr="007D39EC">
        <w:rPr>
          <w:b/>
        </w:rPr>
        <w:t>города Северска Томской области</w:t>
      </w:r>
    </w:p>
    <w:p w:rsidR="00426669" w:rsidRPr="007D39EC" w:rsidRDefault="00426669" w:rsidP="00426669">
      <w:pPr>
        <w:ind w:firstLine="709"/>
        <w:jc w:val="center"/>
        <w:outlineLvl w:val="0"/>
        <w:rPr>
          <w:b/>
        </w:rPr>
      </w:pPr>
    </w:p>
    <w:p w:rsidR="00426669" w:rsidRPr="007D39EC" w:rsidRDefault="00426669" w:rsidP="00426669">
      <w:pPr>
        <w:ind w:firstLine="709"/>
        <w:jc w:val="center"/>
        <w:outlineLvl w:val="0"/>
        <w:rPr>
          <w:b/>
          <w:i/>
        </w:rPr>
      </w:pPr>
      <w:r w:rsidRPr="007D39EC">
        <w:rPr>
          <w:b/>
          <w:i/>
          <w:lang w:val="en-US"/>
        </w:rPr>
        <w:t>I</w:t>
      </w:r>
      <w:r w:rsidRPr="007D39EC">
        <w:rPr>
          <w:b/>
          <w:i/>
        </w:rPr>
        <w:t>. Общие положения</w:t>
      </w:r>
    </w:p>
    <w:p w:rsidR="00426669" w:rsidRPr="007D39EC" w:rsidRDefault="00426669" w:rsidP="007C64B6">
      <w:pPr>
        <w:jc w:val="both"/>
      </w:pPr>
      <w:r w:rsidRPr="007D39EC">
        <w:t>1.1. Настоящее Положение о системе оплаты труда работников МБДОУ «Детский сад № 52» определяет порядок и условия оплаты труда работников, устанавливая:</w:t>
      </w:r>
    </w:p>
    <w:p w:rsidR="00426669" w:rsidRPr="007D39EC" w:rsidRDefault="00426669" w:rsidP="007C64B6">
      <w:pPr>
        <w:jc w:val="both"/>
      </w:pPr>
      <w:r w:rsidRPr="007D39EC">
        <w:t>- размеры должностных окладов, окладов;</w:t>
      </w:r>
    </w:p>
    <w:p w:rsidR="00426669" w:rsidRPr="007D39EC" w:rsidRDefault="00426669" w:rsidP="007C64B6">
      <w:pPr>
        <w:jc w:val="both"/>
        <w:rPr>
          <w:color w:val="FF0000"/>
        </w:rPr>
      </w:pPr>
      <w:r w:rsidRPr="007D39EC">
        <w:t>- наименования, условия осуществления и размеры выплат компенсационного характера;</w:t>
      </w:r>
    </w:p>
    <w:p w:rsidR="00426669" w:rsidRPr="007D39EC" w:rsidRDefault="00426669" w:rsidP="007C64B6">
      <w:pPr>
        <w:jc w:val="both"/>
      </w:pPr>
      <w:r w:rsidRPr="007D39EC">
        <w:t>- наименование, условия осуществления и размеры выплат стимулирующего характера.</w:t>
      </w:r>
    </w:p>
    <w:p w:rsidR="00426669" w:rsidRPr="007D39EC" w:rsidRDefault="00426669" w:rsidP="007C64B6">
      <w:pPr>
        <w:tabs>
          <w:tab w:val="left" w:pos="0"/>
        </w:tabs>
        <w:autoSpaceDE w:val="0"/>
        <w:autoSpaceDN w:val="0"/>
        <w:adjustRightInd w:val="0"/>
        <w:jc w:val="both"/>
        <w:rPr>
          <w:rFonts w:eastAsia="Times New Roman"/>
        </w:rPr>
      </w:pPr>
      <w:r w:rsidRPr="007D39EC">
        <w:rPr>
          <w:rFonts w:eastAsia="Times New Roman"/>
          <w:lang w:val="x-none"/>
        </w:rPr>
        <w:t>1.2. Настоящее положение разработано в соответствии с</w:t>
      </w:r>
      <w:r w:rsidRPr="007D39EC">
        <w:rPr>
          <w:rFonts w:eastAsia="Times New Roman"/>
        </w:rPr>
        <w:t>:</w:t>
      </w:r>
      <w:r w:rsidRPr="007D39EC">
        <w:rPr>
          <w:rFonts w:eastAsia="Times New Roman"/>
          <w:lang w:val="x-none"/>
        </w:rPr>
        <w:t xml:space="preserve"> </w:t>
      </w:r>
    </w:p>
    <w:p w:rsidR="00426669" w:rsidRPr="007D39EC" w:rsidRDefault="00426669" w:rsidP="00100B68">
      <w:pPr>
        <w:numPr>
          <w:ilvl w:val="0"/>
          <w:numId w:val="10"/>
        </w:numPr>
        <w:tabs>
          <w:tab w:val="left" w:pos="0"/>
        </w:tabs>
        <w:autoSpaceDE w:val="0"/>
        <w:autoSpaceDN w:val="0"/>
        <w:adjustRightInd w:val="0"/>
        <w:ind w:firstLine="0"/>
        <w:jc w:val="both"/>
        <w:rPr>
          <w:rFonts w:eastAsia="Times New Roman"/>
          <w:spacing w:val="-4"/>
        </w:rPr>
      </w:pPr>
      <w:r w:rsidRPr="007D39EC">
        <w:rPr>
          <w:rFonts w:eastAsia="Times New Roman"/>
          <w:lang w:val="x-none"/>
        </w:rPr>
        <w:t xml:space="preserve">Трудовым кодексом РФ, </w:t>
      </w:r>
    </w:p>
    <w:p w:rsidR="00426669" w:rsidRPr="007D39EC" w:rsidRDefault="00426669" w:rsidP="00100B68">
      <w:pPr>
        <w:numPr>
          <w:ilvl w:val="0"/>
          <w:numId w:val="10"/>
        </w:numPr>
        <w:tabs>
          <w:tab w:val="left" w:pos="0"/>
        </w:tabs>
        <w:autoSpaceDE w:val="0"/>
        <w:autoSpaceDN w:val="0"/>
        <w:adjustRightInd w:val="0"/>
        <w:ind w:firstLine="0"/>
        <w:jc w:val="both"/>
        <w:rPr>
          <w:rFonts w:eastAsia="Times New Roman"/>
          <w:spacing w:val="-4"/>
        </w:rPr>
      </w:pPr>
      <w:r w:rsidRPr="007D39EC">
        <w:rPr>
          <w:rFonts w:eastAsia="Times New Roman"/>
          <w:lang w:val="x-none"/>
        </w:rPr>
        <w:t xml:space="preserve">Постановлением Администрации ЗАТО Северск  от </w:t>
      </w:r>
      <w:r w:rsidRPr="007D39EC">
        <w:rPr>
          <w:rFonts w:eastAsia="Times New Roman"/>
        </w:rPr>
        <w:t>13.10.2009 г.</w:t>
      </w:r>
      <w:r w:rsidRPr="007D39EC">
        <w:rPr>
          <w:rFonts w:eastAsia="Times New Roman"/>
          <w:lang w:val="x-none"/>
        </w:rPr>
        <w:t xml:space="preserve"> №</w:t>
      </w:r>
      <w:r w:rsidRPr="007D39EC">
        <w:rPr>
          <w:rFonts w:eastAsia="Times New Roman"/>
        </w:rPr>
        <w:t xml:space="preserve"> 3444</w:t>
      </w:r>
      <w:r w:rsidRPr="007D39EC">
        <w:rPr>
          <w:rFonts w:eastAsia="Times New Roman"/>
          <w:lang w:val="x-none"/>
        </w:rPr>
        <w:t xml:space="preserve"> «</w:t>
      </w:r>
      <w:r w:rsidRPr="007D39EC">
        <w:rPr>
          <w:rFonts w:eastAsia="Times New Roman"/>
        </w:rPr>
        <w:t xml:space="preserve">Об утверждении размеров окладов (должностных окладов) и надбавок стимулирующего характера </w:t>
      </w:r>
      <w:r w:rsidR="004F039D">
        <w:rPr>
          <w:rFonts w:eastAsia="Times New Roman"/>
        </w:rPr>
        <w:t>работников муниципальных бюджетных, казенных и автономных учреждений ЗАТО Северск по общеотраслевым должностям руководителей, специалистов, служащих, общеотраслевым профессиям рабочих и отдельным должностям, не отнесенным ни к одной профессиональной квалификационной группе</w:t>
      </w:r>
      <w:r w:rsidRPr="007D39EC">
        <w:rPr>
          <w:rFonts w:eastAsia="Times New Roman"/>
        </w:rPr>
        <w:t>»</w:t>
      </w:r>
      <w:r w:rsidRPr="007D39EC">
        <w:rPr>
          <w:rFonts w:eastAsia="Times New Roman"/>
          <w:lang w:val="x-none"/>
        </w:rPr>
        <w:t>,</w:t>
      </w:r>
      <w:r w:rsidRPr="007D39EC">
        <w:rPr>
          <w:rFonts w:eastAsia="Times New Roman"/>
          <w:spacing w:val="-4"/>
        </w:rPr>
        <w:t xml:space="preserve"> </w:t>
      </w:r>
    </w:p>
    <w:p w:rsidR="00426669" w:rsidRPr="007D39EC" w:rsidRDefault="00426669" w:rsidP="00100B68">
      <w:pPr>
        <w:numPr>
          <w:ilvl w:val="0"/>
          <w:numId w:val="10"/>
        </w:numPr>
        <w:tabs>
          <w:tab w:val="left" w:pos="0"/>
        </w:tabs>
        <w:autoSpaceDE w:val="0"/>
        <w:autoSpaceDN w:val="0"/>
        <w:adjustRightInd w:val="0"/>
        <w:ind w:firstLine="0"/>
        <w:jc w:val="both"/>
        <w:rPr>
          <w:rFonts w:eastAsia="Times New Roman"/>
          <w:spacing w:val="-4"/>
        </w:rPr>
      </w:pPr>
      <w:r w:rsidRPr="007D39EC">
        <w:rPr>
          <w:rFonts w:eastAsia="Times New Roman"/>
          <w:lang w:val="x-none"/>
        </w:rPr>
        <w:t xml:space="preserve">Постановлением Администрации ЗАТО Северск от </w:t>
      </w:r>
      <w:r w:rsidRPr="007D39EC">
        <w:rPr>
          <w:rFonts w:eastAsia="Times New Roman"/>
        </w:rPr>
        <w:t>27.11.2012</w:t>
      </w:r>
      <w:r w:rsidRPr="007D39EC">
        <w:rPr>
          <w:rFonts w:eastAsia="Times New Roman"/>
          <w:lang w:val="x-none"/>
        </w:rPr>
        <w:t xml:space="preserve"> года № </w:t>
      </w:r>
      <w:r w:rsidRPr="007D39EC">
        <w:rPr>
          <w:rFonts w:eastAsia="Times New Roman"/>
        </w:rPr>
        <w:t>3291</w:t>
      </w:r>
      <w:r w:rsidRPr="007D39EC">
        <w:rPr>
          <w:rFonts w:eastAsia="Times New Roman"/>
          <w:lang w:val="x-none"/>
        </w:rPr>
        <w:t xml:space="preserve"> «Об утверждении Положения о системе оплаты труда работников</w:t>
      </w:r>
      <w:r w:rsidRPr="007D39EC">
        <w:rPr>
          <w:rFonts w:eastAsia="Times New Roman"/>
        </w:rPr>
        <w:t xml:space="preserve"> муниципальных</w:t>
      </w:r>
      <w:r w:rsidRPr="007D39EC">
        <w:rPr>
          <w:rFonts w:eastAsia="Times New Roman"/>
          <w:lang w:val="x-none"/>
        </w:rPr>
        <w:t xml:space="preserve"> учреждений, в отношении которых Управление образования Администрации ЗАТО Северск осуществляет функции и полномочия учредителя»</w:t>
      </w:r>
      <w:r w:rsidRPr="007D39EC">
        <w:rPr>
          <w:rFonts w:eastAsia="Times New Roman"/>
          <w:spacing w:val="-4"/>
        </w:rPr>
        <w:t xml:space="preserve">; </w:t>
      </w:r>
    </w:p>
    <w:p w:rsidR="00426669" w:rsidRPr="007D39EC" w:rsidRDefault="00426669" w:rsidP="00100B68">
      <w:pPr>
        <w:numPr>
          <w:ilvl w:val="0"/>
          <w:numId w:val="10"/>
        </w:numPr>
        <w:tabs>
          <w:tab w:val="left" w:pos="0"/>
        </w:tabs>
        <w:autoSpaceDE w:val="0"/>
        <w:autoSpaceDN w:val="0"/>
        <w:adjustRightInd w:val="0"/>
        <w:jc w:val="both"/>
        <w:rPr>
          <w:rFonts w:eastAsia="Times New Roman"/>
          <w:spacing w:val="-4"/>
        </w:rPr>
      </w:pPr>
      <w:r w:rsidRPr="007D39EC">
        <w:rPr>
          <w:rFonts w:eastAsia="Times New Roman"/>
          <w:spacing w:val="-4"/>
        </w:rPr>
        <w:t xml:space="preserve">Постановлением </w:t>
      </w:r>
      <w:r w:rsidRPr="007D39EC">
        <w:rPr>
          <w:rFonts w:eastAsia="Times New Roman"/>
          <w:lang w:val="x-none"/>
        </w:rPr>
        <w:t>Администрации ЗАТО Северск</w:t>
      </w:r>
      <w:r w:rsidRPr="007D39EC">
        <w:rPr>
          <w:rFonts w:eastAsia="Times New Roman"/>
          <w:spacing w:val="-4"/>
        </w:rPr>
        <w:t xml:space="preserve"> от 27.09.2010 г. № 2597  «Об  утверждении положения о системе  оплаты  труда  руководителей,  их  заместителей  и  главных  бухгалтеров  муниципальных бюджетных,  казенных  и  автономных  учреждений  ЗАТО  Северск»,  </w:t>
      </w:r>
    </w:p>
    <w:p w:rsidR="00426669" w:rsidRPr="007D39EC" w:rsidRDefault="00426669" w:rsidP="00100B68">
      <w:pPr>
        <w:numPr>
          <w:ilvl w:val="0"/>
          <w:numId w:val="10"/>
        </w:numPr>
        <w:tabs>
          <w:tab w:val="left" w:pos="0"/>
        </w:tabs>
        <w:autoSpaceDE w:val="0"/>
        <w:autoSpaceDN w:val="0"/>
        <w:adjustRightInd w:val="0"/>
        <w:jc w:val="both"/>
        <w:rPr>
          <w:rFonts w:eastAsia="Times New Roman"/>
          <w:spacing w:val="-4"/>
        </w:rPr>
      </w:pPr>
      <w:r w:rsidRPr="007D39EC">
        <w:rPr>
          <w:rFonts w:eastAsia="Times New Roman"/>
          <w:spacing w:val="-4"/>
        </w:rPr>
        <w:t>Приказом Управления  образования  от  31.07.2014 г. №  324  «Об  утверждении Положения  о  системе  оплаты труда  руководителей,  их  заместителей,  и  главных  бухгалтеров  муниципальных  и  автономных бюджетных  учреждений  ЗАТО  Северск,  в  отношении  которых  Управление  образования Администрации ЗАТО Северск осуществляет функции и полномочия учредителя».</w:t>
      </w:r>
    </w:p>
    <w:p w:rsidR="00426669" w:rsidRPr="007D39EC" w:rsidRDefault="00426669" w:rsidP="007C64B6">
      <w:pPr>
        <w:jc w:val="both"/>
        <w:rPr>
          <w:color w:val="000000"/>
        </w:rPr>
      </w:pPr>
      <w:r w:rsidRPr="007D39EC">
        <w:t>1.3. Работникам МБДОУ «Детский сад № 52» устанавливаются компенсационные выплаты, предусмотренные разделом 4 настоящего Положения, и стимулирующие выплаты, предусмотренные разделом 5 настоящего Положения, при наличии соответствующих оснований.</w:t>
      </w:r>
    </w:p>
    <w:p w:rsidR="00426669" w:rsidRPr="007D39EC" w:rsidRDefault="00426669" w:rsidP="007C64B6">
      <w:pPr>
        <w:tabs>
          <w:tab w:val="left" w:pos="0"/>
        </w:tabs>
        <w:autoSpaceDE w:val="0"/>
        <w:autoSpaceDN w:val="0"/>
        <w:adjustRightInd w:val="0"/>
        <w:jc w:val="both"/>
        <w:rPr>
          <w:rFonts w:eastAsia="Times New Roman"/>
          <w:color w:val="FF0000"/>
        </w:rPr>
      </w:pPr>
      <w:r w:rsidRPr="007D39EC">
        <w:rPr>
          <w:rFonts w:eastAsia="Times New Roman"/>
          <w:lang w:val="x-none"/>
        </w:rPr>
        <w:t xml:space="preserve">1.4. Оплата  труда руководителя  </w:t>
      </w:r>
      <w:r w:rsidRPr="007D39EC">
        <w:rPr>
          <w:rFonts w:eastAsia="Times New Roman"/>
        </w:rPr>
        <w:t>учреждения</w:t>
      </w:r>
      <w:r w:rsidRPr="007D39EC">
        <w:rPr>
          <w:rFonts w:eastAsia="Times New Roman"/>
          <w:lang w:val="x-none"/>
        </w:rPr>
        <w:t xml:space="preserve">, его заместителей  осуществляется в соответствии с </w:t>
      </w:r>
      <w:r w:rsidRPr="007D39EC">
        <w:rPr>
          <w:rFonts w:eastAsia="Times New Roman"/>
          <w:spacing w:val="-4"/>
          <w:lang w:val="x-none"/>
        </w:rPr>
        <w:t xml:space="preserve">Постановлением  Администрации ЗАТО Северск от 27.09.2010 № 2597 «Об утверждении положения о системе оплаты труда руководителей, их заместителей и главных бухгалтеров муниципальных </w:t>
      </w:r>
      <w:r w:rsidRPr="007D39EC">
        <w:rPr>
          <w:rFonts w:eastAsia="Times New Roman"/>
          <w:spacing w:val="-4"/>
        </w:rPr>
        <w:t xml:space="preserve">бюджетных, казенных и автономных </w:t>
      </w:r>
      <w:r w:rsidRPr="007D39EC">
        <w:rPr>
          <w:rFonts w:eastAsia="Times New Roman"/>
          <w:spacing w:val="-4"/>
          <w:lang w:val="x-none"/>
        </w:rPr>
        <w:t>учреждений ЗАТО Северск»</w:t>
      </w:r>
      <w:r w:rsidRPr="007D39EC">
        <w:rPr>
          <w:rFonts w:eastAsia="Times New Roman"/>
          <w:spacing w:val="-4"/>
        </w:rPr>
        <w:t xml:space="preserve"> и Приказом Управления  образования  от  24.05.2017 № 289 «Об утверждении целевых показателей эффективности деятельности муниципальных учреждений, в отношении которых Управление образования Администрации ЗАТО Северск осуществляет функции и полномочия учредителя, критериев оценки эффективности работы их руководителей и условий </w:t>
      </w:r>
      <w:r w:rsidRPr="007D39EC">
        <w:rPr>
          <w:rFonts w:eastAsia="Times New Roman"/>
          <w:spacing w:val="-4"/>
        </w:rPr>
        <w:lastRenderedPageBreak/>
        <w:t>премирования руководителей муниципальных учреждений, в отношении которых Управление образования Администрации ЗАТО Северск осуществляет функции и полномочия учредителя».</w:t>
      </w:r>
    </w:p>
    <w:p w:rsidR="00426669" w:rsidRPr="007D39EC" w:rsidRDefault="00426669" w:rsidP="007C64B6">
      <w:pPr>
        <w:jc w:val="both"/>
      </w:pPr>
      <w:r w:rsidRPr="007D39EC">
        <w:t>1.5. Размер минимальной заработной платы не может быть ниже минимального размера оплаты труда, установленного Федеральным законом от 19.06.2000 № 82-ФЗ «О минимальном размере оплаты труда» или региональным соглашением о минимальной заработной плате в Томской об</w:t>
      </w:r>
      <w:r w:rsidR="006171FE">
        <w:t>ласти  на соответствующий год (</w:t>
      </w:r>
      <w:r w:rsidRPr="007D39EC">
        <w:t>в случае принятия указанного регионального соглашения)</w:t>
      </w:r>
      <w:r w:rsidR="006171FE" w:rsidRPr="002210F8">
        <w:t>, при условии, что указанным работником полностью отработана за этот период норма рабочего времени и выполнены нормы труда (трудовые обязанности)</w:t>
      </w:r>
      <w:r w:rsidRPr="007D39EC">
        <w:t>.</w:t>
      </w:r>
    </w:p>
    <w:p w:rsidR="00426669" w:rsidRPr="007D39EC" w:rsidRDefault="00426669" w:rsidP="007C64B6">
      <w:pPr>
        <w:jc w:val="both"/>
        <w:rPr>
          <w:color w:val="000000"/>
        </w:rPr>
      </w:pPr>
      <w:r w:rsidRPr="007D39EC">
        <w:t xml:space="preserve">1.6. </w:t>
      </w:r>
      <w:r w:rsidRPr="007D39EC">
        <w:rPr>
          <w:color w:val="000000"/>
        </w:rPr>
        <w:t>Оплата труда работников,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либо в зависимости от выполненного объема работ.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426669" w:rsidRPr="007D39EC" w:rsidRDefault="00426669" w:rsidP="00426669">
      <w:pPr>
        <w:tabs>
          <w:tab w:val="left" w:pos="0"/>
        </w:tabs>
        <w:autoSpaceDE w:val="0"/>
        <w:autoSpaceDN w:val="0"/>
        <w:adjustRightInd w:val="0"/>
        <w:ind w:firstLine="709"/>
        <w:jc w:val="center"/>
        <w:outlineLvl w:val="0"/>
        <w:rPr>
          <w:rFonts w:eastAsia="Times New Roman"/>
          <w:b/>
        </w:rPr>
      </w:pPr>
    </w:p>
    <w:p w:rsidR="00426669" w:rsidRPr="007D39EC" w:rsidRDefault="00426669" w:rsidP="00426669">
      <w:pPr>
        <w:tabs>
          <w:tab w:val="left" w:pos="0"/>
        </w:tabs>
        <w:autoSpaceDE w:val="0"/>
        <w:autoSpaceDN w:val="0"/>
        <w:adjustRightInd w:val="0"/>
        <w:ind w:firstLine="709"/>
        <w:jc w:val="center"/>
        <w:outlineLvl w:val="0"/>
        <w:rPr>
          <w:rFonts w:eastAsia="Times New Roman"/>
          <w:b/>
          <w:lang w:val="x-none"/>
        </w:rPr>
      </w:pPr>
      <w:r w:rsidRPr="007D39EC">
        <w:rPr>
          <w:rFonts w:eastAsia="Times New Roman"/>
          <w:b/>
          <w:lang w:val="en-US"/>
        </w:rPr>
        <w:t>II</w:t>
      </w:r>
      <w:r w:rsidRPr="007D39EC">
        <w:rPr>
          <w:rFonts w:eastAsia="Times New Roman"/>
          <w:b/>
          <w:lang w:val="x-none"/>
        </w:rPr>
        <w:t xml:space="preserve">. Формирование фонда оплаты труда </w:t>
      </w:r>
    </w:p>
    <w:p w:rsidR="00426669" w:rsidRPr="007D39EC" w:rsidRDefault="00426669" w:rsidP="007C64B6">
      <w:pPr>
        <w:tabs>
          <w:tab w:val="left" w:pos="0"/>
        </w:tabs>
        <w:autoSpaceDE w:val="0"/>
        <w:autoSpaceDN w:val="0"/>
        <w:adjustRightInd w:val="0"/>
        <w:jc w:val="both"/>
        <w:rPr>
          <w:rFonts w:eastAsia="Times New Roman"/>
          <w:spacing w:val="-4"/>
          <w:lang w:val="x-none"/>
        </w:rPr>
      </w:pPr>
      <w:r w:rsidRPr="007D39EC">
        <w:rPr>
          <w:rFonts w:eastAsia="Times New Roman"/>
          <w:lang w:val="x-none"/>
        </w:rPr>
        <w:t xml:space="preserve">2.1. Фонд заработной платы </w:t>
      </w:r>
      <w:r w:rsidRPr="007D39EC">
        <w:rPr>
          <w:rFonts w:eastAsia="Times New Roman"/>
        </w:rPr>
        <w:t>учреждения</w:t>
      </w:r>
      <w:r w:rsidRPr="007D39EC">
        <w:rPr>
          <w:rFonts w:eastAsia="Times New Roman"/>
          <w:lang w:val="x-none"/>
        </w:rPr>
        <w:t xml:space="preserve"> формируется из ассигнований, предусмотренных на эти цели в бюджете МБДОУ «Детский сад № 52» на соответствующий финансовый год, средств областного и местного бюджет</w:t>
      </w:r>
      <w:r w:rsidRPr="007D39EC">
        <w:rPr>
          <w:rFonts w:eastAsia="Times New Roman"/>
        </w:rPr>
        <w:t>ов</w:t>
      </w:r>
      <w:r w:rsidRPr="007D39EC">
        <w:rPr>
          <w:rFonts w:eastAsia="Times New Roman"/>
          <w:lang w:val="x-none"/>
        </w:rPr>
        <w:t>,  а также средств, полученных от предпринимательской и иной приносящей доход деятельности.</w:t>
      </w:r>
    </w:p>
    <w:p w:rsidR="00426669" w:rsidRPr="007D39EC" w:rsidRDefault="00426669" w:rsidP="007C64B6">
      <w:pPr>
        <w:jc w:val="both"/>
        <w:rPr>
          <w:rFonts w:cs="Arial"/>
        </w:rPr>
      </w:pPr>
      <w:r w:rsidRPr="007D39EC">
        <w:t>2.2. Общий фонд оплаты труда МБДОУ (</w:t>
      </w:r>
      <w:r w:rsidRPr="007D39EC">
        <w:rPr>
          <w:position w:val="-1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5pt;height:18.4pt">
            <v:imagedata r:id="rId8" o:title=""/>
          </v:shape>
        </w:pict>
      </w:r>
      <w:r w:rsidRPr="007D39EC">
        <w:t>) рассчитывается по формуле:</w:t>
      </w:r>
    </w:p>
    <w:p w:rsidR="00426669" w:rsidRPr="007D39EC" w:rsidRDefault="00426669" w:rsidP="00426669">
      <w:pPr>
        <w:ind w:firstLine="709"/>
        <w:jc w:val="both"/>
      </w:pPr>
      <w:r w:rsidRPr="007D39EC">
        <w:rPr>
          <w:i/>
        </w:rPr>
        <w:t xml:space="preserve">ФОТ </w:t>
      </w:r>
      <w:r w:rsidRPr="007D39EC">
        <w:rPr>
          <w:i/>
          <w:vertAlign w:val="subscript"/>
        </w:rPr>
        <w:t>о</w:t>
      </w:r>
      <w:r w:rsidRPr="007D39EC">
        <w:rPr>
          <w:i/>
        </w:rPr>
        <w:t xml:space="preserve"> = ФОТ баз.</w:t>
      </w:r>
      <w:r w:rsidRPr="007D39EC">
        <w:rPr>
          <w:i/>
          <w:vertAlign w:val="subscript"/>
        </w:rPr>
        <w:t xml:space="preserve"> </w:t>
      </w:r>
      <w:r w:rsidRPr="007D39EC">
        <w:rPr>
          <w:i/>
        </w:rPr>
        <w:t xml:space="preserve">+ ФОТ </w:t>
      </w:r>
      <w:r w:rsidRPr="007D39EC">
        <w:rPr>
          <w:i/>
          <w:vertAlign w:val="subscript"/>
        </w:rPr>
        <w:t>ст</w:t>
      </w:r>
      <w:r w:rsidRPr="007D39EC">
        <w:t>, где:</w:t>
      </w:r>
    </w:p>
    <w:p w:rsidR="00426669" w:rsidRPr="007D39EC" w:rsidRDefault="00426669" w:rsidP="00426669">
      <w:pPr>
        <w:ind w:firstLine="709"/>
        <w:jc w:val="both"/>
      </w:pPr>
      <w:r w:rsidRPr="007D39EC">
        <w:rPr>
          <w:i/>
        </w:rPr>
        <w:t>ФОТ баз. –</w:t>
      </w:r>
      <w:r w:rsidRPr="007D39EC">
        <w:t xml:space="preserve"> тарифная (базовая) часть фонда оплаты труда,</w:t>
      </w:r>
    </w:p>
    <w:p w:rsidR="00426669" w:rsidRPr="007D39EC" w:rsidRDefault="00426669" w:rsidP="00426669">
      <w:pPr>
        <w:ind w:firstLine="709"/>
        <w:jc w:val="both"/>
      </w:pPr>
      <w:r w:rsidRPr="007D39EC">
        <w:rPr>
          <w:i/>
        </w:rPr>
        <w:t>ФОТ ст.</w:t>
      </w:r>
      <w:r w:rsidRPr="007D39EC">
        <w:t xml:space="preserve"> </w:t>
      </w:r>
      <w:r w:rsidRPr="007D39EC">
        <w:rPr>
          <w:i/>
        </w:rPr>
        <w:t xml:space="preserve">- </w:t>
      </w:r>
      <w:r w:rsidRPr="007D39EC">
        <w:t xml:space="preserve"> стимулирующий фонд оплаты труда.</w:t>
      </w:r>
    </w:p>
    <w:p w:rsidR="00426669" w:rsidRPr="007D39EC" w:rsidRDefault="00426669" w:rsidP="007C64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D39EC">
        <w:t>2.3. Базовый фонд оплаты труда включает в себя выплаты по установленным окладам (должностным окладам), а также выплаты, носящие постоянный характер, виды и размеры которых устанавливаются настоящим положением в соответствии с законами и иными нормативными правовыми актами Российской Федерации и Томской области, нормативными правовыми актами Администрации ЗАТО Северск.</w:t>
      </w:r>
    </w:p>
    <w:p w:rsidR="00426669" w:rsidRPr="007D39EC" w:rsidRDefault="00426669" w:rsidP="007C64B6">
      <w:pPr>
        <w:jc w:val="both"/>
      </w:pPr>
      <w:r w:rsidRPr="007D39EC">
        <w:t>2.4. В случае экономии тарифной (базовой) части фонда оплаты труда, высвободившиеся бюджетные средства направляются на увеличение стимулирующей части фонда оплаты труда.</w:t>
      </w:r>
    </w:p>
    <w:p w:rsidR="00426669" w:rsidRPr="007D39EC" w:rsidRDefault="00426669" w:rsidP="007C64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D39EC">
        <w:t>2.5. Работодатель формирует и утверждает штатное расписание учреждения в пределах тарифной (базовой) части фонда оплаты труда.</w:t>
      </w:r>
    </w:p>
    <w:p w:rsidR="00426669" w:rsidRPr="007D39EC" w:rsidRDefault="00426669" w:rsidP="007C64B6">
      <w:pPr>
        <w:jc w:val="both"/>
        <w:rPr>
          <w:color w:val="000000"/>
        </w:rPr>
      </w:pPr>
      <w:r w:rsidRPr="007D39EC">
        <w:t>2.6 Работодатель, при установлении отдельным работникам размеров составных частей заработной платы, руководствуется статьей 132 Трудового кодекса Российской Федерации, в соответствии с которой з</w:t>
      </w:r>
      <w:r w:rsidRPr="007D39EC">
        <w:rPr>
          <w:color w:val="000000"/>
        </w:rPr>
        <w:t>аработная плата работника предельными размерами не ограничивается.</w:t>
      </w:r>
    </w:p>
    <w:p w:rsidR="00426669" w:rsidRPr="007D39EC" w:rsidRDefault="00426669" w:rsidP="00426669">
      <w:pPr>
        <w:ind w:firstLine="709"/>
        <w:jc w:val="center"/>
        <w:outlineLvl w:val="0"/>
        <w:rPr>
          <w:b/>
        </w:rPr>
      </w:pPr>
    </w:p>
    <w:p w:rsidR="00426669" w:rsidRPr="007D39EC" w:rsidRDefault="00426669" w:rsidP="00426669">
      <w:pPr>
        <w:ind w:firstLine="709"/>
        <w:jc w:val="center"/>
        <w:outlineLvl w:val="0"/>
        <w:rPr>
          <w:b/>
        </w:rPr>
      </w:pPr>
      <w:r w:rsidRPr="007D39EC">
        <w:rPr>
          <w:b/>
          <w:lang w:val="en-US"/>
        </w:rPr>
        <w:t>III</w:t>
      </w:r>
      <w:r w:rsidRPr="007D39EC">
        <w:rPr>
          <w:b/>
        </w:rPr>
        <w:t>. Должностные оклады, оклады</w:t>
      </w:r>
    </w:p>
    <w:p w:rsidR="00426669" w:rsidRPr="007D39EC" w:rsidRDefault="00426669" w:rsidP="007C64B6">
      <w:pPr>
        <w:jc w:val="both"/>
      </w:pPr>
      <w:r w:rsidRPr="007D39EC">
        <w:t>3.1. Должностной оклад (оклад) работника учреждения является базовой частью его заработной платы. Тарифный (базовый) фонд оплаты труда обеспечивает минимальную гарантию заработной платы всем категориям персонала.</w:t>
      </w:r>
    </w:p>
    <w:p w:rsidR="00426669" w:rsidRPr="007D39EC" w:rsidRDefault="00426669" w:rsidP="007C64B6">
      <w:pPr>
        <w:jc w:val="both"/>
      </w:pPr>
      <w:r w:rsidRPr="007D39EC">
        <w:t xml:space="preserve">3.2. Размеры окладов (должностных окладов) заработной платы работников устанавливаются по соответствующим ПКГ с учетом требований к профессиональной подготовке и уровню квалификации, утвержденным Приказами Министерства здравоохранения и социального развития Российской Федерации: </w:t>
      </w:r>
    </w:p>
    <w:p w:rsidR="00426669" w:rsidRPr="007D39EC" w:rsidRDefault="00426669" w:rsidP="00426669">
      <w:pPr>
        <w:ind w:firstLine="709"/>
        <w:jc w:val="both"/>
      </w:pPr>
      <w:r w:rsidRPr="007D39EC">
        <w:t xml:space="preserve">№ 216н от 05.05.2008 «Об утверждении профессиональных квалификационных групп должностей работников образования», </w:t>
      </w:r>
    </w:p>
    <w:p w:rsidR="00426669" w:rsidRPr="007D39EC" w:rsidRDefault="00426669" w:rsidP="00426669">
      <w:pPr>
        <w:ind w:firstLine="709"/>
        <w:jc w:val="both"/>
      </w:pPr>
      <w:r w:rsidRPr="007D39EC">
        <w:t xml:space="preserve">№ 247н от 29.05.2008 «Об утверждении профессиональных квалификационных групп общеотраслевых должностей руководителей, специалистов и служащих», </w:t>
      </w:r>
    </w:p>
    <w:p w:rsidR="00426669" w:rsidRDefault="00426669" w:rsidP="00426669">
      <w:pPr>
        <w:ind w:firstLine="709"/>
        <w:jc w:val="both"/>
      </w:pPr>
      <w:r w:rsidRPr="007D39EC">
        <w:t>№ 248н от 29.05.2008 «Об утверждении профессиональных квалификационных групп общеотраслевых профессий рабочих».</w:t>
      </w:r>
    </w:p>
    <w:p w:rsidR="006171FE" w:rsidRPr="006171FE" w:rsidRDefault="006171FE" w:rsidP="006171FE">
      <w:pPr>
        <w:ind w:firstLine="709"/>
        <w:jc w:val="center"/>
        <w:outlineLvl w:val="0"/>
        <w:rPr>
          <w:b/>
        </w:rPr>
      </w:pPr>
    </w:p>
    <w:tbl>
      <w:tblPr>
        <w:tblW w:w="0" w:type="auto"/>
        <w:jc w:val="center"/>
        <w:tblInd w:w="-2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5"/>
        <w:gridCol w:w="4303"/>
        <w:gridCol w:w="1909"/>
      </w:tblGrid>
      <w:tr w:rsidR="006171FE" w:rsidRPr="007C64B6" w:rsidTr="00752069">
        <w:trPr>
          <w:jc w:val="center"/>
        </w:trPr>
        <w:tc>
          <w:tcPr>
            <w:tcW w:w="3135" w:type="dxa"/>
          </w:tcPr>
          <w:p w:rsidR="006171FE" w:rsidRPr="007C64B6" w:rsidRDefault="006171FE" w:rsidP="006171FE">
            <w:pPr>
              <w:jc w:val="center"/>
              <w:rPr>
                <w:b/>
                <w:sz w:val="20"/>
                <w:szCs w:val="20"/>
              </w:rPr>
            </w:pPr>
            <w:r w:rsidRPr="007C64B6">
              <w:rPr>
                <w:b/>
                <w:sz w:val="20"/>
                <w:szCs w:val="20"/>
              </w:rPr>
              <w:lastRenderedPageBreak/>
              <w:t>ПКГ должностей работников образования</w:t>
            </w:r>
          </w:p>
        </w:tc>
        <w:tc>
          <w:tcPr>
            <w:tcW w:w="4303" w:type="dxa"/>
          </w:tcPr>
          <w:p w:rsidR="006171FE" w:rsidRPr="007C64B6" w:rsidRDefault="006171FE" w:rsidP="006171FE">
            <w:pPr>
              <w:jc w:val="center"/>
              <w:rPr>
                <w:b/>
                <w:sz w:val="20"/>
                <w:szCs w:val="20"/>
              </w:rPr>
            </w:pPr>
            <w:r w:rsidRPr="007C64B6">
              <w:rPr>
                <w:b/>
                <w:sz w:val="20"/>
                <w:szCs w:val="20"/>
              </w:rPr>
              <w:t>Должность</w:t>
            </w:r>
          </w:p>
        </w:tc>
        <w:tc>
          <w:tcPr>
            <w:tcW w:w="1909" w:type="dxa"/>
          </w:tcPr>
          <w:p w:rsidR="006171FE" w:rsidRPr="007C64B6" w:rsidRDefault="006171FE" w:rsidP="006171FE">
            <w:pPr>
              <w:jc w:val="center"/>
              <w:rPr>
                <w:b/>
                <w:sz w:val="20"/>
                <w:szCs w:val="20"/>
              </w:rPr>
            </w:pPr>
            <w:r w:rsidRPr="007C64B6">
              <w:rPr>
                <w:b/>
                <w:sz w:val="20"/>
                <w:szCs w:val="20"/>
              </w:rPr>
              <w:t xml:space="preserve">Размер должностного оклада </w:t>
            </w:r>
          </w:p>
          <w:p w:rsidR="006171FE" w:rsidRPr="007C64B6" w:rsidRDefault="006171FE" w:rsidP="006171FE">
            <w:pPr>
              <w:jc w:val="center"/>
              <w:rPr>
                <w:b/>
                <w:sz w:val="20"/>
                <w:szCs w:val="20"/>
              </w:rPr>
            </w:pPr>
            <w:r w:rsidRPr="007C64B6">
              <w:rPr>
                <w:b/>
                <w:sz w:val="20"/>
                <w:szCs w:val="20"/>
              </w:rPr>
              <w:t xml:space="preserve"> в руб.</w:t>
            </w:r>
          </w:p>
        </w:tc>
      </w:tr>
      <w:tr w:rsidR="006171FE" w:rsidRPr="007C64B6" w:rsidTr="00752069">
        <w:trPr>
          <w:jc w:val="center"/>
        </w:trPr>
        <w:tc>
          <w:tcPr>
            <w:tcW w:w="9347" w:type="dxa"/>
            <w:gridSpan w:val="3"/>
          </w:tcPr>
          <w:p w:rsidR="006171FE" w:rsidRPr="007C64B6" w:rsidRDefault="006171FE" w:rsidP="006171FE">
            <w:pPr>
              <w:jc w:val="center"/>
              <w:rPr>
                <w:b/>
                <w:sz w:val="20"/>
                <w:szCs w:val="20"/>
              </w:rPr>
            </w:pPr>
            <w:r w:rsidRPr="007C64B6">
              <w:rPr>
                <w:b/>
                <w:sz w:val="20"/>
                <w:szCs w:val="20"/>
              </w:rPr>
              <w:t>ПКГ должностей педагогических  работников</w:t>
            </w:r>
          </w:p>
        </w:tc>
      </w:tr>
      <w:tr w:rsidR="006171FE" w:rsidRPr="007C64B6" w:rsidTr="00752069">
        <w:trPr>
          <w:jc w:val="center"/>
        </w:trPr>
        <w:tc>
          <w:tcPr>
            <w:tcW w:w="3135" w:type="dxa"/>
            <w:vMerge w:val="restart"/>
          </w:tcPr>
          <w:p w:rsidR="006171FE" w:rsidRPr="007C64B6" w:rsidRDefault="006171FE" w:rsidP="006171FE">
            <w:pPr>
              <w:jc w:val="center"/>
              <w:rPr>
                <w:b/>
                <w:sz w:val="20"/>
                <w:szCs w:val="20"/>
              </w:rPr>
            </w:pPr>
            <w:r w:rsidRPr="007C64B6">
              <w:rPr>
                <w:b/>
                <w:sz w:val="20"/>
                <w:szCs w:val="20"/>
              </w:rPr>
              <w:t>Педагогические работники</w:t>
            </w:r>
          </w:p>
          <w:p w:rsidR="006171FE" w:rsidRPr="007C64B6" w:rsidRDefault="006171FE" w:rsidP="006171FE">
            <w:pPr>
              <w:jc w:val="center"/>
              <w:rPr>
                <w:sz w:val="20"/>
                <w:szCs w:val="20"/>
              </w:rPr>
            </w:pPr>
            <w:r w:rsidRPr="007C64B6">
              <w:rPr>
                <w:sz w:val="20"/>
                <w:szCs w:val="20"/>
              </w:rPr>
              <w:t>1 квалификационный уровень</w:t>
            </w:r>
          </w:p>
        </w:tc>
        <w:tc>
          <w:tcPr>
            <w:tcW w:w="4303" w:type="dxa"/>
          </w:tcPr>
          <w:p w:rsidR="006171FE" w:rsidRPr="007C64B6" w:rsidRDefault="006171FE" w:rsidP="006171FE">
            <w:pPr>
              <w:rPr>
                <w:sz w:val="20"/>
                <w:szCs w:val="20"/>
              </w:rPr>
            </w:pPr>
          </w:p>
          <w:p w:rsidR="006171FE" w:rsidRPr="007C64B6" w:rsidRDefault="006171FE" w:rsidP="006171FE">
            <w:pPr>
              <w:rPr>
                <w:sz w:val="20"/>
                <w:szCs w:val="20"/>
              </w:rPr>
            </w:pPr>
            <w:r w:rsidRPr="007C64B6">
              <w:rPr>
                <w:sz w:val="20"/>
                <w:szCs w:val="20"/>
              </w:rPr>
              <w:t xml:space="preserve">инструктор по физической культуре </w:t>
            </w:r>
          </w:p>
        </w:tc>
        <w:tc>
          <w:tcPr>
            <w:tcW w:w="1909" w:type="dxa"/>
          </w:tcPr>
          <w:p w:rsidR="006171FE" w:rsidRPr="007C64B6" w:rsidRDefault="006171FE" w:rsidP="006171FE">
            <w:pPr>
              <w:jc w:val="center"/>
              <w:rPr>
                <w:sz w:val="20"/>
                <w:szCs w:val="20"/>
              </w:rPr>
            </w:pPr>
          </w:p>
          <w:p w:rsidR="006171FE" w:rsidRPr="007C64B6" w:rsidRDefault="006171FE" w:rsidP="006171FE">
            <w:pPr>
              <w:jc w:val="center"/>
              <w:rPr>
                <w:sz w:val="20"/>
                <w:szCs w:val="20"/>
              </w:rPr>
            </w:pPr>
            <w:r w:rsidRPr="007C64B6">
              <w:rPr>
                <w:sz w:val="20"/>
                <w:szCs w:val="20"/>
              </w:rPr>
              <w:t>12 174</w:t>
            </w:r>
          </w:p>
        </w:tc>
      </w:tr>
      <w:tr w:rsidR="006171FE" w:rsidRPr="007C64B6" w:rsidTr="00752069">
        <w:trPr>
          <w:jc w:val="center"/>
        </w:trPr>
        <w:tc>
          <w:tcPr>
            <w:tcW w:w="3135" w:type="dxa"/>
            <w:vMerge/>
          </w:tcPr>
          <w:p w:rsidR="006171FE" w:rsidRPr="007C64B6" w:rsidRDefault="006171FE" w:rsidP="006171FE">
            <w:pPr>
              <w:jc w:val="center"/>
              <w:rPr>
                <w:sz w:val="20"/>
                <w:szCs w:val="20"/>
              </w:rPr>
            </w:pPr>
          </w:p>
        </w:tc>
        <w:tc>
          <w:tcPr>
            <w:tcW w:w="4303" w:type="dxa"/>
          </w:tcPr>
          <w:p w:rsidR="006171FE" w:rsidRPr="007C64B6" w:rsidRDefault="006171FE" w:rsidP="006171FE">
            <w:pPr>
              <w:rPr>
                <w:sz w:val="20"/>
                <w:szCs w:val="20"/>
              </w:rPr>
            </w:pPr>
            <w:r w:rsidRPr="007C64B6">
              <w:rPr>
                <w:sz w:val="20"/>
                <w:szCs w:val="20"/>
              </w:rPr>
              <w:t xml:space="preserve">музыкальный руководитель </w:t>
            </w:r>
          </w:p>
        </w:tc>
        <w:tc>
          <w:tcPr>
            <w:tcW w:w="1909" w:type="dxa"/>
          </w:tcPr>
          <w:p w:rsidR="006171FE" w:rsidRPr="007C64B6" w:rsidRDefault="006171FE" w:rsidP="006171FE">
            <w:pPr>
              <w:jc w:val="center"/>
              <w:rPr>
                <w:sz w:val="20"/>
                <w:szCs w:val="20"/>
              </w:rPr>
            </w:pPr>
            <w:r w:rsidRPr="007C64B6">
              <w:rPr>
                <w:sz w:val="20"/>
                <w:szCs w:val="20"/>
              </w:rPr>
              <w:t>12 174</w:t>
            </w:r>
          </w:p>
        </w:tc>
      </w:tr>
      <w:tr w:rsidR="006171FE" w:rsidRPr="007C64B6" w:rsidTr="00752069">
        <w:trPr>
          <w:jc w:val="center"/>
        </w:trPr>
        <w:tc>
          <w:tcPr>
            <w:tcW w:w="3135" w:type="dxa"/>
            <w:vMerge w:val="restart"/>
          </w:tcPr>
          <w:p w:rsidR="006171FE" w:rsidRPr="007C64B6" w:rsidRDefault="006171FE" w:rsidP="006171FE">
            <w:pPr>
              <w:jc w:val="center"/>
              <w:rPr>
                <w:sz w:val="20"/>
                <w:szCs w:val="20"/>
              </w:rPr>
            </w:pPr>
            <w:r w:rsidRPr="007C64B6">
              <w:rPr>
                <w:sz w:val="20"/>
                <w:szCs w:val="20"/>
              </w:rPr>
              <w:t>3 квалификационный уровень</w:t>
            </w:r>
          </w:p>
        </w:tc>
        <w:tc>
          <w:tcPr>
            <w:tcW w:w="4303" w:type="dxa"/>
          </w:tcPr>
          <w:p w:rsidR="006171FE" w:rsidRPr="007C64B6" w:rsidRDefault="006171FE" w:rsidP="006171FE">
            <w:pPr>
              <w:rPr>
                <w:sz w:val="20"/>
                <w:szCs w:val="20"/>
              </w:rPr>
            </w:pPr>
            <w:r w:rsidRPr="007C64B6">
              <w:rPr>
                <w:sz w:val="20"/>
                <w:szCs w:val="20"/>
              </w:rPr>
              <w:t xml:space="preserve">воспитатель </w:t>
            </w:r>
          </w:p>
        </w:tc>
        <w:tc>
          <w:tcPr>
            <w:tcW w:w="1909" w:type="dxa"/>
          </w:tcPr>
          <w:p w:rsidR="006171FE" w:rsidRPr="007C64B6" w:rsidRDefault="006171FE" w:rsidP="006171FE">
            <w:pPr>
              <w:jc w:val="center"/>
              <w:rPr>
                <w:sz w:val="20"/>
                <w:szCs w:val="20"/>
              </w:rPr>
            </w:pPr>
            <w:r w:rsidRPr="007C64B6">
              <w:rPr>
                <w:sz w:val="20"/>
                <w:szCs w:val="20"/>
              </w:rPr>
              <w:t>12 950</w:t>
            </w:r>
          </w:p>
        </w:tc>
      </w:tr>
      <w:tr w:rsidR="006171FE" w:rsidRPr="007C64B6" w:rsidTr="00752069">
        <w:trPr>
          <w:jc w:val="center"/>
        </w:trPr>
        <w:tc>
          <w:tcPr>
            <w:tcW w:w="3135" w:type="dxa"/>
            <w:vMerge/>
          </w:tcPr>
          <w:p w:rsidR="006171FE" w:rsidRPr="007C64B6" w:rsidRDefault="006171FE" w:rsidP="006171FE">
            <w:pPr>
              <w:jc w:val="center"/>
              <w:rPr>
                <w:sz w:val="20"/>
                <w:szCs w:val="20"/>
              </w:rPr>
            </w:pPr>
          </w:p>
        </w:tc>
        <w:tc>
          <w:tcPr>
            <w:tcW w:w="4303" w:type="dxa"/>
          </w:tcPr>
          <w:p w:rsidR="006171FE" w:rsidRPr="007C64B6" w:rsidRDefault="006171FE" w:rsidP="006171FE">
            <w:pPr>
              <w:rPr>
                <w:sz w:val="20"/>
                <w:szCs w:val="20"/>
              </w:rPr>
            </w:pPr>
            <w:r w:rsidRPr="007C64B6">
              <w:rPr>
                <w:sz w:val="20"/>
                <w:szCs w:val="20"/>
              </w:rPr>
              <w:t xml:space="preserve">педагог-психолог </w:t>
            </w:r>
          </w:p>
        </w:tc>
        <w:tc>
          <w:tcPr>
            <w:tcW w:w="1909" w:type="dxa"/>
          </w:tcPr>
          <w:p w:rsidR="006171FE" w:rsidRPr="007C64B6" w:rsidRDefault="006171FE" w:rsidP="006171FE">
            <w:pPr>
              <w:jc w:val="center"/>
              <w:rPr>
                <w:sz w:val="20"/>
                <w:szCs w:val="20"/>
              </w:rPr>
            </w:pPr>
            <w:r w:rsidRPr="007C64B6">
              <w:rPr>
                <w:sz w:val="20"/>
                <w:szCs w:val="20"/>
              </w:rPr>
              <w:t>12 950</w:t>
            </w:r>
          </w:p>
        </w:tc>
      </w:tr>
      <w:tr w:rsidR="006171FE" w:rsidRPr="007C64B6" w:rsidTr="00752069">
        <w:trPr>
          <w:jc w:val="center"/>
        </w:trPr>
        <w:tc>
          <w:tcPr>
            <w:tcW w:w="3135" w:type="dxa"/>
            <w:vMerge w:val="restart"/>
          </w:tcPr>
          <w:p w:rsidR="006171FE" w:rsidRPr="007C64B6" w:rsidRDefault="006171FE" w:rsidP="006171FE">
            <w:pPr>
              <w:jc w:val="center"/>
              <w:rPr>
                <w:sz w:val="20"/>
                <w:szCs w:val="20"/>
              </w:rPr>
            </w:pPr>
            <w:r w:rsidRPr="007C64B6">
              <w:rPr>
                <w:sz w:val="20"/>
                <w:szCs w:val="20"/>
              </w:rPr>
              <w:t>4 квалификационный уровень</w:t>
            </w:r>
          </w:p>
        </w:tc>
        <w:tc>
          <w:tcPr>
            <w:tcW w:w="4303" w:type="dxa"/>
          </w:tcPr>
          <w:p w:rsidR="006171FE" w:rsidRPr="007C64B6" w:rsidRDefault="006171FE" w:rsidP="006171FE">
            <w:pPr>
              <w:rPr>
                <w:sz w:val="20"/>
                <w:szCs w:val="20"/>
              </w:rPr>
            </w:pPr>
            <w:r w:rsidRPr="007C64B6">
              <w:rPr>
                <w:sz w:val="20"/>
                <w:szCs w:val="20"/>
              </w:rPr>
              <w:t xml:space="preserve">учитель-логопед </w:t>
            </w:r>
          </w:p>
        </w:tc>
        <w:tc>
          <w:tcPr>
            <w:tcW w:w="1909" w:type="dxa"/>
          </w:tcPr>
          <w:p w:rsidR="006171FE" w:rsidRPr="007C64B6" w:rsidRDefault="006171FE" w:rsidP="006171FE">
            <w:pPr>
              <w:jc w:val="center"/>
              <w:rPr>
                <w:sz w:val="20"/>
                <w:szCs w:val="20"/>
              </w:rPr>
            </w:pPr>
            <w:r w:rsidRPr="007C64B6">
              <w:rPr>
                <w:sz w:val="20"/>
                <w:szCs w:val="20"/>
              </w:rPr>
              <w:t>13 256</w:t>
            </w:r>
          </w:p>
        </w:tc>
      </w:tr>
      <w:tr w:rsidR="006171FE" w:rsidRPr="007C64B6" w:rsidTr="00752069">
        <w:trPr>
          <w:jc w:val="center"/>
        </w:trPr>
        <w:tc>
          <w:tcPr>
            <w:tcW w:w="3135" w:type="dxa"/>
            <w:vMerge/>
          </w:tcPr>
          <w:p w:rsidR="006171FE" w:rsidRPr="007C64B6" w:rsidRDefault="006171FE" w:rsidP="006171FE">
            <w:pPr>
              <w:jc w:val="center"/>
              <w:rPr>
                <w:sz w:val="20"/>
                <w:szCs w:val="20"/>
              </w:rPr>
            </w:pPr>
          </w:p>
        </w:tc>
        <w:tc>
          <w:tcPr>
            <w:tcW w:w="4303" w:type="dxa"/>
          </w:tcPr>
          <w:p w:rsidR="006171FE" w:rsidRPr="007C64B6" w:rsidRDefault="006171FE" w:rsidP="006171FE">
            <w:pPr>
              <w:rPr>
                <w:sz w:val="20"/>
                <w:szCs w:val="20"/>
              </w:rPr>
            </w:pPr>
            <w:r w:rsidRPr="007C64B6">
              <w:rPr>
                <w:sz w:val="20"/>
                <w:szCs w:val="20"/>
              </w:rPr>
              <w:t>учитель-дефектолог</w:t>
            </w:r>
          </w:p>
        </w:tc>
        <w:tc>
          <w:tcPr>
            <w:tcW w:w="1909" w:type="dxa"/>
          </w:tcPr>
          <w:p w:rsidR="006171FE" w:rsidRPr="007C64B6" w:rsidRDefault="006171FE" w:rsidP="006171FE">
            <w:pPr>
              <w:jc w:val="center"/>
              <w:rPr>
                <w:sz w:val="20"/>
                <w:szCs w:val="20"/>
              </w:rPr>
            </w:pPr>
            <w:r w:rsidRPr="007C64B6">
              <w:rPr>
                <w:sz w:val="20"/>
                <w:szCs w:val="20"/>
              </w:rPr>
              <w:t>13 256</w:t>
            </w:r>
          </w:p>
        </w:tc>
      </w:tr>
      <w:tr w:rsidR="006171FE" w:rsidRPr="007C64B6" w:rsidTr="00752069">
        <w:trPr>
          <w:jc w:val="center"/>
        </w:trPr>
        <w:tc>
          <w:tcPr>
            <w:tcW w:w="3135" w:type="dxa"/>
            <w:vMerge/>
          </w:tcPr>
          <w:p w:rsidR="006171FE" w:rsidRPr="007C64B6" w:rsidRDefault="006171FE" w:rsidP="006171FE">
            <w:pPr>
              <w:jc w:val="center"/>
              <w:rPr>
                <w:sz w:val="20"/>
                <w:szCs w:val="20"/>
              </w:rPr>
            </w:pPr>
          </w:p>
        </w:tc>
        <w:tc>
          <w:tcPr>
            <w:tcW w:w="4303" w:type="dxa"/>
          </w:tcPr>
          <w:p w:rsidR="006171FE" w:rsidRPr="007C64B6" w:rsidRDefault="006171FE" w:rsidP="006171FE">
            <w:pPr>
              <w:rPr>
                <w:sz w:val="20"/>
                <w:szCs w:val="20"/>
              </w:rPr>
            </w:pPr>
            <w:r w:rsidRPr="007C64B6">
              <w:rPr>
                <w:sz w:val="20"/>
                <w:szCs w:val="20"/>
              </w:rPr>
              <w:t>старший воспитатель</w:t>
            </w:r>
          </w:p>
        </w:tc>
        <w:tc>
          <w:tcPr>
            <w:tcW w:w="1909" w:type="dxa"/>
          </w:tcPr>
          <w:p w:rsidR="006171FE" w:rsidRPr="007C64B6" w:rsidRDefault="006171FE" w:rsidP="006171FE">
            <w:pPr>
              <w:jc w:val="center"/>
              <w:rPr>
                <w:sz w:val="20"/>
                <w:szCs w:val="20"/>
              </w:rPr>
            </w:pPr>
            <w:r w:rsidRPr="007C64B6">
              <w:rPr>
                <w:sz w:val="20"/>
                <w:szCs w:val="20"/>
              </w:rPr>
              <w:t>13 256</w:t>
            </w:r>
          </w:p>
        </w:tc>
      </w:tr>
      <w:tr w:rsidR="006171FE" w:rsidRPr="007C64B6" w:rsidTr="00752069">
        <w:trPr>
          <w:jc w:val="center"/>
        </w:trPr>
        <w:tc>
          <w:tcPr>
            <w:tcW w:w="3135" w:type="dxa"/>
          </w:tcPr>
          <w:p w:rsidR="006171FE" w:rsidRPr="007C64B6" w:rsidRDefault="006171FE" w:rsidP="006171FE">
            <w:pPr>
              <w:jc w:val="center"/>
              <w:rPr>
                <w:sz w:val="20"/>
                <w:szCs w:val="20"/>
              </w:rPr>
            </w:pPr>
          </w:p>
        </w:tc>
        <w:tc>
          <w:tcPr>
            <w:tcW w:w="4303" w:type="dxa"/>
          </w:tcPr>
          <w:p w:rsidR="006171FE" w:rsidRPr="007C64B6" w:rsidRDefault="006171FE" w:rsidP="006171FE">
            <w:pPr>
              <w:rPr>
                <w:sz w:val="20"/>
                <w:szCs w:val="20"/>
              </w:rPr>
            </w:pPr>
          </w:p>
        </w:tc>
        <w:tc>
          <w:tcPr>
            <w:tcW w:w="1909" w:type="dxa"/>
          </w:tcPr>
          <w:p w:rsidR="006171FE" w:rsidRPr="007C64B6" w:rsidRDefault="006171FE" w:rsidP="006171FE">
            <w:pPr>
              <w:jc w:val="center"/>
              <w:rPr>
                <w:sz w:val="20"/>
                <w:szCs w:val="20"/>
              </w:rPr>
            </w:pPr>
          </w:p>
        </w:tc>
      </w:tr>
      <w:tr w:rsidR="006171FE" w:rsidRPr="007C64B6" w:rsidTr="00752069">
        <w:trPr>
          <w:jc w:val="center"/>
        </w:trPr>
        <w:tc>
          <w:tcPr>
            <w:tcW w:w="3135" w:type="dxa"/>
            <w:vMerge w:val="restart"/>
          </w:tcPr>
          <w:p w:rsidR="006171FE" w:rsidRPr="007C64B6" w:rsidRDefault="006171FE" w:rsidP="006171FE">
            <w:pPr>
              <w:jc w:val="center"/>
              <w:rPr>
                <w:sz w:val="20"/>
                <w:szCs w:val="20"/>
              </w:rPr>
            </w:pPr>
            <w:r w:rsidRPr="007C64B6">
              <w:rPr>
                <w:b/>
                <w:sz w:val="20"/>
                <w:szCs w:val="20"/>
              </w:rPr>
              <w:t>Учебно-вспомогательный</w:t>
            </w:r>
            <w:r w:rsidRPr="007C64B6">
              <w:rPr>
                <w:sz w:val="20"/>
                <w:szCs w:val="20"/>
              </w:rPr>
              <w:t xml:space="preserve"> персонал 2 уровня </w:t>
            </w:r>
          </w:p>
          <w:p w:rsidR="006171FE" w:rsidRPr="007C64B6" w:rsidRDefault="006171FE" w:rsidP="006171FE">
            <w:pPr>
              <w:jc w:val="center"/>
              <w:rPr>
                <w:sz w:val="20"/>
                <w:szCs w:val="20"/>
              </w:rPr>
            </w:pPr>
            <w:r w:rsidRPr="007C64B6">
              <w:rPr>
                <w:sz w:val="20"/>
                <w:szCs w:val="20"/>
              </w:rPr>
              <w:t>1 квалификационный уровень</w:t>
            </w:r>
          </w:p>
        </w:tc>
        <w:tc>
          <w:tcPr>
            <w:tcW w:w="4303" w:type="dxa"/>
            <w:tcBorders>
              <w:bottom w:val="dashed" w:sz="4" w:space="0" w:color="auto"/>
            </w:tcBorders>
          </w:tcPr>
          <w:p w:rsidR="006171FE" w:rsidRPr="007C64B6" w:rsidRDefault="006171FE" w:rsidP="006171FE">
            <w:pPr>
              <w:rPr>
                <w:sz w:val="20"/>
                <w:szCs w:val="20"/>
              </w:rPr>
            </w:pPr>
            <w:r w:rsidRPr="007C64B6">
              <w:rPr>
                <w:sz w:val="20"/>
                <w:szCs w:val="20"/>
              </w:rPr>
              <w:t>младший воспитатель</w:t>
            </w:r>
          </w:p>
        </w:tc>
        <w:tc>
          <w:tcPr>
            <w:tcW w:w="1909" w:type="dxa"/>
            <w:tcBorders>
              <w:bottom w:val="dashed" w:sz="4" w:space="0" w:color="auto"/>
            </w:tcBorders>
          </w:tcPr>
          <w:p w:rsidR="006171FE" w:rsidRPr="007C64B6" w:rsidRDefault="006171FE" w:rsidP="006171FE">
            <w:pPr>
              <w:jc w:val="center"/>
              <w:rPr>
                <w:sz w:val="20"/>
                <w:szCs w:val="20"/>
              </w:rPr>
            </w:pPr>
            <w:r w:rsidRPr="007C64B6">
              <w:rPr>
                <w:sz w:val="20"/>
                <w:szCs w:val="20"/>
              </w:rPr>
              <w:t>7 624 - 8 716</w:t>
            </w:r>
          </w:p>
        </w:tc>
      </w:tr>
      <w:tr w:rsidR="006171FE" w:rsidRPr="007C64B6" w:rsidTr="00752069">
        <w:trPr>
          <w:jc w:val="center"/>
        </w:trPr>
        <w:tc>
          <w:tcPr>
            <w:tcW w:w="3135" w:type="dxa"/>
            <w:vMerge/>
          </w:tcPr>
          <w:p w:rsidR="006171FE" w:rsidRPr="007C64B6" w:rsidRDefault="006171FE" w:rsidP="006171FE">
            <w:pPr>
              <w:rPr>
                <w:i/>
                <w:sz w:val="20"/>
                <w:szCs w:val="20"/>
              </w:rPr>
            </w:pPr>
          </w:p>
        </w:tc>
        <w:tc>
          <w:tcPr>
            <w:tcW w:w="4303" w:type="dxa"/>
            <w:tcBorders>
              <w:top w:val="dashed" w:sz="4" w:space="0" w:color="auto"/>
              <w:bottom w:val="dashed" w:sz="4" w:space="0" w:color="auto"/>
            </w:tcBorders>
          </w:tcPr>
          <w:p w:rsidR="006171FE" w:rsidRPr="007C64B6" w:rsidRDefault="006171FE" w:rsidP="006171FE">
            <w:pPr>
              <w:rPr>
                <w:i/>
                <w:sz w:val="20"/>
                <w:szCs w:val="20"/>
              </w:rPr>
            </w:pPr>
            <w:r w:rsidRPr="007C64B6">
              <w:rPr>
                <w:i/>
                <w:sz w:val="20"/>
                <w:szCs w:val="20"/>
              </w:rPr>
              <w:t>- среднее профессиональное  образование</w:t>
            </w:r>
          </w:p>
        </w:tc>
        <w:tc>
          <w:tcPr>
            <w:tcW w:w="1909" w:type="dxa"/>
            <w:tcBorders>
              <w:top w:val="dashed" w:sz="4" w:space="0" w:color="auto"/>
              <w:bottom w:val="dashed" w:sz="4" w:space="0" w:color="auto"/>
            </w:tcBorders>
          </w:tcPr>
          <w:p w:rsidR="006171FE" w:rsidRPr="007C64B6" w:rsidRDefault="006171FE" w:rsidP="006171FE">
            <w:pPr>
              <w:jc w:val="center"/>
              <w:rPr>
                <w:sz w:val="20"/>
                <w:szCs w:val="20"/>
              </w:rPr>
            </w:pPr>
            <w:r w:rsidRPr="007C64B6">
              <w:rPr>
                <w:sz w:val="20"/>
                <w:szCs w:val="20"/>
              </w:rPr>
              <w:t>7 624</w:t>
            </w:r>
          </w:p>
        </w:tc>
      </w:tr>
      <w:tr w:rsidR="006171FE" w:rsidRPr="007C64B6" w:rsidTr="00752069">
        <w:trPr>
          <w:jc w:val="center"/>
        </w:trPr>
        <w:tc>
          <w:tcPr>
            <w:tcW w:w="3135" w:type="dxa"/>
            <w:vMerge/>
          </w:tcPr>
          <w:p w:rsidR="006171FE" w:rsidRPr="007C64B6" w:rsidRDefault="006171FE" w:rsidP="006171FE">
            <w:pPr>
              <w:rPr>
                <w:i/>
                <w:sz w:val="20"/>
                <w:szCs w:val="20"/>
              </w:rPr>
            </w:pPr>
          </w:p>
        </w:tc>
        <w:tc>
          <w:tcPr>
            <w:tcW w:w="4303" w:type="dxa"/>
            <w:tcBorders>
              <w:top w:val="dashed" w:sz="4" w:space="0" w:color="auto"/>
            </w:tcBorders>
          </w:tcPr>
          <w:p w:rsidR="006171FE" w:rsidRPr="007C64B6" w:rsidRDefault="006171FE" w:rsidP="006171FE">
            <w:pPr>
              <w:rPr>
                <w:i/>
                <w:sz w:val="20"/>
                <w:szCs w:val="20"/>
              </w:rPr>
            </w:pPr>
            <w:r w:rsidRPr="007C64B6">
              <w:rPr>
                <w:i/>
                <w:sz w:val="20"/>
                <w:szCs w:val="20"/>
              </w:rPr>
              <w:t>- среднее или высшее педагогическое образование без предъявления требований к стажу работы.</w:t>
            </w:r>
          </w:p>
        </w:tc>
        <w:tc>
          <w:tcPr>
            <w:tcW w:w="1909" w:type="dxa"/>
            <w:tcBorders>
              <w:top w:val="dashed" w:sz="4" w:space="0" w:color="auto"/>
            </w:tcBorders>
          </w:tcPr>
          <w:p w:rsidR="006171FE" w:rsidRPr="007C64B6" w:rsidRDefault="006171FE" w:rsidP="006171FE">
            <w:pPr>
              <w:jc w:val="center"/>
              <w:rPr>
                <w:sz w:val="20"/>
                <w:szCs w:val="20"/>
              </w:rPr>
            </w:pPr>
            <w:r w:rsidRPr="007C64B6">
              <w:rPr>
                <w:sz w:val="20"/>
                <w:szCs w:val="20"/>
              </w:rPr>
              <w:t>8 716</w:t>
            </w:r>
          </w:p>
        </w:tc>
      </w:tr>
      <w:tr w:rsidR="006171FE" w:rsidRPr="007C64B6" w:rsidTr="00752069">
        <w:trPr>
          <w:jc w:val="center"/>
        </w:trPr>
        <w:tc>
          <w:tcPr>
            <w:tcW w:w="3135" w:type="dxa"/>
          </w:tcPr>
          <w:p w:rsidR="006171FE" w:rsidRPr="007C64B6" w:rsidRDefault="006171FE" w:rsidP="006171FE">
            <w:pPr>
              <w:jc w:val="center"/>
              <w:rPr>
                <w:b/>
                <w:sz w:val="20"/>
                <w:szCs w:val="20"/>
              </w:rPr>
            </w:pPr>
            <w:r w:rsidRPr="007C64B6">
              <w:rPr>
                <w:b/>
                <w:sz w:val="20"/>
                <w:szCs w:val="20"/>
              </w:rPr>
              <w:t>ПКГ  должностей</w:t>
            </w:r>
          </w:p>
        </w:tc>
        <w:tc>
          <w:tcPr>
            <w:tcW w:w="4303" w:type="dxa"/>
          </w:tcPr>
          <w:p w:rsidR="006171FE" w:rsidRPr="007C64B6" w:rsidRDefault="006171FE" w:rsidP="006171FE">
            <w:pPr>
              <w:jc w:val="center"/>
              <w:rPr>
                <w:b/>
                <w:sz w:val="20"/>
                <w:szCs w:val="20"/>
              </w:rPr>
            </w:pPr>
            <w:r w:rsidRPr="007C64B6">
              <w:rPr>
                <w:b/>
                <w:sz w:val="20"/>
                <w:szCs w:val="20"/>
              </w:rPr>
              <w:t>Должность</w:t>
            </w:r>
          </w:p>
        </w:tc>
        <w:tc>
          <w:tcPr>
            <w:tcW w:w="1909" w:type="dxa"/>
          </w:tcPr>
          <w:p w:rsidR="006171FE" w:rsidRPr="007C64B6" w:rsidRDefault="006171FE" w:rsidP="006171FE">
            <w:pPr>
              <w:jc w:val="center"/>
              <w:rPr>
                <w:b/>
                <w:sz w:val="20"/>
                <w:szCs w:val="20"/>
              </w:rPr>
            </w:pPr>
            <w:r w:rsidRPr="007C64B6">
              <w:rPr>
                <w:b/>
                <w:sz w:val="20"/>
                <w:szCs w:val="20"/>
              </w:rPr>
              <w:t xml:space="preserve">Размер должностного оклада </w:t>
            </w:r>
          </w:p>
          <w:p w:rsidR="006171FE" w:rsidRPr="007C64B6" w:rsidRDefault="006171FE" w:rsidP="006171FE">
            <w:pPr>
              <w:jc w:val="center"/>
              <w:rPr>
                <w:b/>
                <w:sz w:val="20"/>
                <w:szCs w:val="20"/>
              </w:rPr>
            </w:pPr>
            <w:r w:rsidRPr="007C64B6">
              <w:rPr>
                <w:b/>
                <w:sz w:val="20"/>
                <w:szCs w:val="20"/>
              </w:rPr>
              <w:t xml:space="preserve"> в руб.</w:t>
            </w:r>
          </w:p>
        </w:tc>
      </w:tr>
      <w:tr w:rsidR="006171FE" w:rsidRPr="007C64B6" w:rsidTr="00752069">
        <w:trPr>
          <w:jc w:val="center"/>
        </w:trPr>
        <w:tc>
          <w:tcPr>
            <w:tcW w:w="3135" w:type="dxa"/>
          </w:tcPr>
          <w:p w:rsidR="006171FE" w:rsidRPr="007C64B6" w:rsidRDefault="006171FE" w:rsidP="006171FE">
            <w:pPr>
              <w:rPr>
                <w:sz w:val="20"/>
                <w:szCs w:val="20"/>
              </w:rPr>
            </w:pPr>
            <w:r w:rsidRPr="007C64B6">
              <w:rPr>
                <w:sz w:val="20"/>
                <w:szCs w:val="20"/>
              </w:rPr>
              <w:t>«Общеотраслевые должности  служащих первого уровня»</w:t>
            </w:r>
          </w:p>
        </w:tc>
        <w:tc>
          <w:tcPr>
            <w:tcW w:w="4303" w:type="dxa"/>
          </w:tcPr>
          <w:p w:rsidR="006171FE" w:rsidRPr="007C64B6" w:rsidRDefault="006171FE" w:rsidP="006171FE">
            <w:pPr>
              <w:rPr>
                <w:sz w:val="20"/>
                <w:szCs w:val="20"/>
              </w:rPr>
            </w:pPr>
            <w:r w:rsidRPr="007C64B6">
              <w:rPr>
                <w:sz w:val="20"/>
                <w:szCs w:val="20"/>
              </w:rPr>
              <w:t>делопроизводитель</w:t>
            </w:r>
          </w:p>
        </w:tc>
        <w:tc>
          <w:tcPr>
            <w:tcW w:w="1909" w:type="dxa"/>
          </w:tcPr>
          <w:p w:rsidR="006171FE" w:rsidRPr="007C64B6" w:rsidRDefault="006171FE" w:rsidP="006171FE">
            <w:pPr>
              <w:jc w:val="center"/>
              <w:rPr>
                <w:sz w:val="20"/>
                <w:szCs w:val="20"/>
              </w:rPr>
            </w:pPr>
            <w:r w:rsidRPr="007C64B6">
              <w:rPr>
                <w:sz w:val="20"/>
                <w:szCs w:val="20"/>
              </w:rPr>
              <w:t>7 079</w:t>
            </w:r>
          </w:p>
        </w:tc>
      </w:tr>
      <w:tr w:rsidR="006171FE" w:rsidRPr="007C64B6" w:rsidTr="00752069">
        <w:trPr>
          <w:jc w:val="center"/>
        </w:trPr>
        <w:tc>
          <w:tcPr>
            <w:tcW w:w="3135" w:type="dxa"/>
          </w:tcPr>
          <w:p w:rsidR="006171FE" w:rsidRPr="007C64B6" w:rsidRDefault="00BD49B4" w:rsidP="006171FE">
            <w:pPr>
              <w:rPr>
                <w:sz w:val="20"/>
                <w:szCs w:val="20"/>
              </w:rPr>
            </w:pPr>
            <w:r>
              <w:rPr>
                <w:sz w:val="20"/>
                <w:szCs w:val="20"/>
              </w:rPr>
              <w:t>«</w:t>
            </w:r>
            <w:r w:rsidR="006171FE" w:rsidRPr="007C64B6">
              <w:rPr>
                <w:sz w:val="20"/>
                <w:szCs w:val="20"/>
              </w:rPr>
              <w:t>Общеотраслевые должности служащих второго уровня</w:t>
            </w:r>
            <w:r>
              <w:rPr>
                <w:sz w:val="20"/>
                <w:szCs w:val="20"/>
              </w:rPr>
              <w:t>»</w:t>
            </w:r>
          </w:p>
          <w:p w:rsidR="006171FE" w:rsidRPr="007C64B6" w:rsidRDefault="006171FE" w:rsidP="006171FE">
            <w:pPr>
              <w:rPr>
                <w:sz w:val="20"/>
                <w:szCs w:val="20"/>
              </w:rPr>
            </w:pPr>
            <w:r w:rsidRPr="007C64B6">
              <w:rPr>
                <w:sz w:val="20"/>
                <w:szCs w:val="20"/>
              </w:rPr>
              <w:t>3 квалификационный уровень</w:t>
            </w:r>
          </w:p>
        </w:tc>
        <w:tc>
          <w:tcPr>
            <w:tcW w:w="4303" w:type="dxa"/>
          </w:tcPr>
          <w:p w:rsidR="006171FE" w:rsidRPr="007C64B6" w:rsidRDefault="00250038" w:rsidP="006171FE">
            <w:pPr>
              <w:rPr>
                <w:sz w:val="20"/>
                <w:szCs w:val="20"/>
              </w:rPr>
            </w:pPr>
            <w:r>
              <w:rPr>
                <w:sz w:val="20"/>
                <w:szCs w:val="20"/>
              </w:rPr>
              <w:t>з</w:t>
            </w:r>
            <w:r w:rsidR="006171FE" w:rsidRPr="007C64B6">
              <w:rPr>
                <w:sz w:val="20"/>
                <w:szCs w:val="20"/>
              </w:rPr>
              <w:t xml:space="preserve">аведующий производством пищеблока (шеф-повар)  </w:t>
            </w:r>
          </w:p>
        </w:tc>
        <w:tc>
          <w:tcPr>
            <w:tcW w:w="1909" w:type="dxa"/>
          </w:tcPr>
          <w:p w:rsidR="006171FE" w:rsidRPr="007C64B6" w:rsidRDefault="006171FE" w:rsidP="006171FE">
            <w:pPr>
              <w:jc w:val="center"/>
              <w:rPr>
                <w:sz w:val="20"/>
                <w:szCs w:val="20"/>
              </w:rPr>
            </w:pPr>
            <w:r w:rsidRPr="007C64B6">
              <w:rPr>
                <w:sz w:val="20"/>
                <w:szCs w:val="20"/>
              </w:rPr>
              <w:t>9 745</w:t>
            </w:r>
          </w:p>
        </w:tc>
      </w:tr>
      <w:tr w:rsidR="006171FE" w:rsidRPr="007C64B6" w:rsidTr="00752069">
        <w:trPr>
          <w:jc w:val="center"/>
        </w:trPr>
        <w:tc>
          <w:tcPr>
            <w:tcW w:w="3135" w:type="dxa"/>
            <w:vMerge w:val="restart"/>
            <w:vAlign w:val="center"/>
          </w:tcPr>
          <w:p w:rsidR="006171FE" w:rsidRPr="007C64B6" w:rsidRDefault="006171FE" w:rsidP="006171FE">
            <w:pPr>
              <w:jc w:val="center"/>
              <w:rPr>
                <w:sz w:val="20"/>
                <w:szCs w:val="20"/>
              </w:rPr>
            </w:pPr>
            <w:r w:rsidRPr="007C64B6">
              <w:rPr>
                <w:sz w:val="20"/>
                <w:szCs w:val="20"/>
              </w:rPr>
              <w:t xml:space="preserve">«Общеотраслевые должности  служащих  3 уровня» </w:t>
            </w:r>
          </w:p>
          <w:p w:rsidR="006171FE" w:rsidRPr="007C64B6" w:rsidRDefault="006171FE" w:rsidP="006171FE">
            <w:pPr>
              <w:jc w:val="center"/>
              <w:rPr>
                <w:sz w:val="20"/>
                <w:szCs w:val="20"/>
              </w:rPr>
            </w:pPr>
            <w:r w:rsidRPr="007C64B6">
              <w:rPr>
                <w:sz w:val="20"/>
                <w:szCs w:val="20"/>
              </w:rPr>
              <w:t>1 квалификационный уровень</w:t>
            </w:r>
          </w:p>
        </w:tc>
        <w:tc>
          <w:tcPr>
            <w:tcW w:w="4303" w:type="dxa"/>
          </w:tcPr>
          <w:p w:rsidR="006171FE" w:rsidRPr="007C64B6" w:rsidRDefault="006171FE" w:rsidP="006171FE">
            <w:pPr>
              <w:rPr>
                <w:sz w:val="20"/>
                <w:szCs w:val="20"/>
              </w:rPr>
            </w:pPr>
            <w:r w:rsidRPr="007C64B6">
              <w:rPr>
                <w:sz w:val="20"/>
                <w:szCs w:val="20"/>
              </w:rPr>
              <w:t>специалист  по охране труда</w:t>
            </w:r>
          </w:p>
        </w:tc>
        <w:tc>
          <w:tcPr>
            <w:tcW w:w="1909" w:type="dxa"/>
          </w:tcPr>
          <w:p w:rsidR="006171FE" w:rsidRPr="007C64B6" w:rsidRDefault="006171FE" w:rsidP="006171FE">
            <w:pPr>
              <w:jc w:val="center"/>
              <w:rPr>
                <w:sz w:val="20"/>
                <w:szCs w:val="20"/>
              </w:rPr>
            </w:pPr>
            <w:r w:rsidRPr="007C64B6">
              <w:rPr>
                <w:sz w:val="20"/>
                <w:szCs w:val="20"/>
              </w:rPr>
              <w:t>9 802</w:t>
            </w:r>
          </w:p>
        </w:tc>
      </w:tr>
      <w:tr w:rsidR="006171FE" w:rsidRPr="007C64B6" w:rsidTr="00752069">
        <w:trPr>
          <w:jc w:val="center"/>
        </w:trPr>
        <w:tc>
          <w:tcPr>
            <w:tcW w:w="3135" w:type="dxa"/>
            <w:vMerge/>
          </w:tcPr>
          <w:p w:rsidR="006171FE" w:rsidRPr="007C64B6" w:rsidRDefault="006171FE" w:rsidP="006171FE">
            <w:pPr>
              <w:rPr>
                <w:sz w:val="20"/>
                <w:szCs w:val="20"/>
              </w:rPr>
            </w:pPr>
          </w:p>
        </w:tc>
        <w:tc>
          <w:tcPr>
            <w:tcW w:w="4303" w:type="dxa"/>
          </w:tcPr>
          <w:p w:rsidR="006171FE" w:rsidRPr="007C64B6" w:rsidRDefault="006171FE" w:rsidP="004F039D">
            <w:pPr>
              <w:rPr>
                <w:sz w:val="20"/>
                <w:szCs w:val="20"/>
              </w:rPr>
            </w:pPr>
            <w:r w:rsidRPr="007C64B6">
              <w:rPr>
                <w:sz w:val="20"/>
                <w:szCs w:val="20"/>
              </w:rPr>
              <w:t xml:space="preserve">специалист по </w:t>
            </w:r>
            <w:r w:rsidR="004F039D">
              <w:rPr>
                <w:sz w:val="20"/>
                <w:szCs w:val="20"/>
              </w:rPr>
              <w:t>кадровому делопроизводству</w:t>
            </w:r>
          </w:p>
        </w:tc>
        <w:tc>
          <w:tcPr>
            <w:tcW w:w="1909" w:type="dxa"/>
          </w:tcPr>
          <w:p w:rsidR="006171FE" w:rsidRPr="007C64B6" w:rsidRDefault="006171FE" w:rsidP="006171FE">
            <w:pPr>
              <w:jc w:val="center"/>
              <w:rPr>
                <w:sz w:val="20"/>
                <w:szCs w:val="20"/>
              </w:rPr>
            </w:pPr>
            <w:r w:rsidRPr="007C64B6">
              <w:rPr>
                <w:sz w:val="20"/>
                <w:szCs w:val="20"/>
              </w:rPr>
              <w:t>9 802</w:t>
            </w:r>
          </w:p>
        </w:tc>
      </w:tr>
      <w:tr w:rsidR="006171FE" w:rsidRPr="007C64B6" w:rsidTr="00756CA9">
        <w:trPr>
          <w:trHeight w:val="185"/>
          <w:jc w:val="center"/>
        </w:trPr>
        <w:tc>
          <w:tcPr>
            <w:tcW w:w="3135" w:type="dxa"/>
            <w:vMerge/>
          </w:tcPr>
          <w:p w:rsidR="006171FE" w:rsidRPr="007C64B6" w:rsidRDefault="006171FE" w:rsidP="006171FE">
            <w:pPr>
              <w:rPr>
                <w:sz w:val="20"/>
                <w:szCs w:val="20"/>
              </w:rPr>
            </w:pPr>
          </w:p>
        </w:tc>
        <w:tc>
          <w:tcPr>
            <w:tcW w:w="4303" w:type="dxa"/>
          </w:tcPr>
          <w:p w:rsidR="006171FE" w:rsidRPr="007C64B6" w:rsidRDefault="006171FE" w:rsidP="006171FE">
            <w:pPr>
              <w:rPr>
                <w:sz w:val="20"/>
                <w:szCs w:val="20"/>
              </w:rPr>
            </w:pPr>
            <w:r w:rsidRPr="007C64B6">
              <w:rPr>
                <w:sz w:val="20"/>
                <w:szCs w:val="20"/>
              </w:rPr>
              <w:t>инженер-энергетик</w:t>
            </w:r>
          </w:p>
        </w:tc>
        <w:tc>
          <w:tcPr>
            <w:tcW w:w="1909" w:type="dxa"/>
          </w:tcPr>
          <w:p w:rsidR="006171FE" w:rsidRPr="007C64B6" w:rsidRDefault="006171FE" w:rsidP="006171FE">
            <w:pPr>
              <w:jc w:val="center"/>
              <w:rPr>
                <w:sz w:val="20"/>
                <w:szCs w:val="20"/>
              </w:rPr>
            </w:pPr>
            <w:r w:rsidRPr="007C64B6">
              <w:rPr>
                <w:sz w:val="20"/>
                <w:szCs w:val="20"/>
              </w:rPr>
              <w:t>9 802</w:t>
            </w:r>
          </w:p>
        </w:tc>
      </w:tr>
      <w:tr w:rsidR="006171FE" w:rsidRPr="007C64B6" w:rsidTr="00756CA9">
        <w:trPr>
          <w:trHeight w:val="359"/>
          <w:jc w:val="center"/>
        </w:trPr>
        <w:tc>
          <w:tcPr>
            <w:tcW w:w="3135" w:type="dxa"/>
            <w:vMerge/>
          </w:tcPr>
          <w:p w:rsidR="006171FE" w:rsidRPr="007C64B6" w:rsidRDefault="006171FE" w:rsidP="006171FE">
            <w:pPr>
              <w:rPr>
                <w:sz w:val="20"/>
                <w:szCs w:val="20"/>
              </w:rPr>
            </w:pPr>
          </w:p>
        </w:tc>
        <w:tc>
          <w:tcPr>
            <w:tcW w:w="4303" w:type="dxa"/>
          </w:tcPr>
          <w:p w:rsidR="006171FE" w:rsidRPr="007C64B6" w:rsidRDefault="006171FE" w:rsidP="006171FE">
            <w:pPr>
              <w:rPr>
                <w:sz w:val="20"/>
                <w:szCs w:val="20"/>
              </w:rPr>
            </w:pPr>
            <w:r w:rsidRPr="007C64B6">
              <w:rPr>
                <w:sz w:val="20"/>
                <w:szCs w:val="20"/>
              </w:rPr>
              <w:t>экономист по договорной и претензионной работе</w:t>
            </w:r>
          </w:p>
        </w:tc>
        <w:tc>
          <w:tcPr>
            <w:tcW w:w="1909" w:type="dxa"/>
          </w:tcPr>
          <w:p w:rsidR="006171FE" w:rsidRPr="007C64B6" w:rsidRDefault="006171FE" w:rsidP="006171FE">
            <w:pPr>
              <w:jc w:val="center"/>
              <w:rPr>
                <w:sz w:val="20"/>
                <w:szCs w:val="20"/>
              </w:rPr>
            </w:pPr>
            <w:r w:rsidRPr="007C64B6">
              <w:rPr>
                <w:sz w:val="20"/>
                <w:szCs w:val="20"/>
              </w:rPr>
              <w:t>9 802</w:t>
            </w:r>
          </w:p>
        </w:tc>
      </w:tr>
      <w:tr w:rsidR="006171FE" w:rsidRPr="007C64B6" w:rsidTr="00752069">
        <w:trPr>
          <w:trHeight w:val="525"/>
          <w:jc w:val="center"/>
        </w:trPr>
        <w:tc>
          <w:tcPr>
            <w:tcW w:w="3135" w:type="dxa"/>
          </w:tcPr>
          <w:p w:rsidR="006171FE" w:rsidRPr="007C64B6" w:rsidRDefault="006171FE" w:rsidP="006171FE">
            <w:pPr>
              <w:rPr>
                <w:sz w:val="20"/>
                <w:szCs w:val="20"/>
              </w:rPr>
            </w:pPr>
            <w:r w:rsidRPr="007C64B6">
              <w:rPr>
                <w:b/>
                <w:sz w:val="20"/>
                <w:szCs w:val="20"/>
              </w:rPr>
              <w:t>Разряд работ в соответствии с ЕКТС</w:t>
            </w:r>
          </w:p>
        </w:tc>
        <w:tc>
          <w:tcPr>
            <w:tcW w:w="4303" w:type="dxa"/>
          </w:tcPr>
          <w:p w:rsidR="006171FE" w:rsidRPr="007C64B6" w:rsidRDefault="006171FE" w:rsidP="006171FE">
            <w:pPr>
              <w:jc w:val="center"/>
              <w:rPr>
                <w:b/>
                <w:sz w:val="20"/>
                <w:szCs w:val="20"/>
              </w:rPr>
            </w:pPr>
            <w:r w:rsidRPr="007C64B6">
              <w:rPr>
                <w:b/>
                <w:sz w:val="20"/>
                <w:szCs w:val="20"/>
              </w:rPr>
              <w:t>Профессия</w:t>
            </w:r>
          </w:p>
        </w:tc>
        <w:tc>
          <w:tcPr>
            <w:tcW w:w="1909" w:type="dxa"/>
          </w:tcPr>
          <w:p w:rsidR="006171FE" w:rsidRPr="007C64B6" w:rsidRDefault="006171FE" w:rsidP="006171FE">
            <w:pPr>
              <w:jc w:val="center"/>
              <w:rPr>
                <w:b/>
                <w:sz w:val="20"/>
                <w:szCs w:val="20"/>
              </w:rPr>
            </w:pPr>
            <w:r w:rsidRPr="007C64B6">
              <w:rPr>
                <w:b/>
                <w:sz w:val="20"/>
                <w:szCs w:val="20"/>
              </w:rPr>
              <w:t>Оклад</w:t>
            </w:r>
          </w:p>
          <w:p w:rsidR="006171FE" w:rsidRPr="007C64B6" w:rsidRDefault="006171FE" w:rsidP="006171FE">
            <w:pPr>
              <w:jc w:val="center"/>
              <w:rPr>
                <w:b/>
                <w:sz w:val="20"/>
                <w:szCs w:val="20"/>
              </w:rPr>
            </w:pPr>
            <w:r w:rsidRPr="007C64B6">
              <w:rPr>
                <w:b/>
                <w:sz w:val="20"/>
                <w:szCs w:val="20"/>
              </w:rPr>
              <w:t>в руб.</w:t>
            </w:r>
          </w:p>
        </w:tc>
      </w:tr>
      <w:tr w:rsidR="006171FE" w:rsidRPr="007C64B6" w:rsidTr="00752069">
        <w:trPr>
          <w:jc w:val="center"/>
        </w:trPr>
        <w:tc>
          <w:tcPr>
            <w:tcW w:w="3135" w:type="dxa"/>
            <w:vMerge w:val="restart"/>
          </w:tcPr>
          <w:p w:rsidR="006171FE" w:rsidRPr="007C64B6" w:rsidRDefault="006171FE" w:rsidP="006171FE">
            <w:pPr>
              <w:jc w:val="right"/>
              <w:rPr>
                <w:sz w:val="20"/>
                <w:szCs w:val="20"/>
              </w:rPr>
            </w:pPr>
            <w:r w:rsidRPr="007C64B6">
              <w:rPr>
                <w:sz w:val="20"/>
                <w:szCs w:val="20"/>
              </w:rPr>
              <w:t>1 разряд</w:t>
            </w:r>
          </w:p>
        </w:tc>
        <w:tc>
          <w:tcPr>
            <w:tcW w:w="4303" w:type="dxa"/>
            <w:tcBorders>
              <w:bottom w:val="dashed" w:sz="4" w:space="0" w:color="auto"/>
            </w:tcBorders>
          </w:tcPr>
          <w:p w:rsidR="006171FE" w:rsidRPr="001B181C" w:rsidRDefault="006171FE" w:rsidP="006171FE">
            <w:pPr>
              <w:rPr>
                <w:sz w:val="20"/>
                <w:szCs w:val="20"/>
              </w:rPr>
            </w:pPr>
            <w:r w:rsidRPr="001B181C">
              <w:rPr>
                <w:sz w:val="20"/>
                <w:szCs w:val="20"/>
              </w:rPr>
              <w:t xml:space="preserve">дворник  </w:t>
            </w:r>
          </w:p>
        </w:tc>
        <w:tc>
          <w:tcPr>
            <w:tcW w:w="1909" w:type="dxa"/>
            <w:tcBorders>
              <w:bottom w:val="dashed" w:sz="4" w:space="0" w:color="auto"/>
            </w:tcBorders>
          </w:tcPr>
          <w:p w:rsidR="006171FE" w:rsidRPr="001B181C" w:rsidRDefault="006171FE" w:rsidP="006171FE">
            <w:pPr>
              <w:jc w:val="center"/>
              <w:rPr>
                <w:sz w:val="20"/>
                <w:szCs w:val="20"/>
              </w:rPr>
            </w:pPr>
            <w:r w:rsidRPr="001B181C">
              <w:rPr>
                <w:sz w:val="20"/>
                <w:szCs w:val="20"/>
              </w:rPr>
              <w:t>6 535 – 6 752</w:t>
            </w:r>
          </w:p>
        </w:tc>
      </w:tr>
      <w:tr w:rsidR="006171FE" w:rsidRPr="007C64B6" w:rsidTr="00752069">
        <w:trPr>
          <w:jc w:val="center"/>
        </w:trPr>
        <w:tc>
          <w:tcPr>
            <w:tcW w:w="3135" w:type="dxa"/>
            <w:vMerge/>
          </w:tcPr>
          <w:p w:rsidR="006171FE" w:rsidRPr="007C64B6" w:rsidRDefault="006171FE" w:rsidP="006171FE">
            <w:pPr>
              <w:rPr>
                <w:i/>
                <w:sz w:val="20"/>
                <w:szCs w:val="20"/>
              </w:rPr>
            </w:pPr>
          </w:p>
        </w:tc>
        <w:tc>
          <w:tcPr>
            <w:tcW w:w="4303" w:type="dxa"/>
            <w:tcBorders>
              <w:top w:val="dashed" w:sz="4" w:space="0" w:color="auto"/>
              <w:bottom w:val="dashed" w:sz="4" w:space="0" w:color="auto"/>
            </w:tcBorders>
          </w:tcPr>
          <w:p w:rsidR="006171FE" w:rsidRPr="001B181C" w:rsidRDefault="006171FE" w:rsidP="006171FE">
            <w:pPr>
              <w:rPr>
                <w:i/>
                <w:sz w:val="20"/>
                <w:szCs w:val="20"/>
              </w:rPr>
            </w:pPr>
            <w:r w:rsidRPr="001B181C">
              <w:rPr>
                <w:i/>
                <w:sz w:val="20"/>
                <w:szCs w:val="20"/>
              </w:rPr>
              <w:t>- без предъявления требований к квалификации</w:t>
            </w:r>
          </w:p>
        </w:tc>
        <w:tc>
          <w:tcPr>
            <w:tcW w:w="1909" w:type="dxa"/>
            <w:tcBorders>
              <w:top w:val="dashed" w:sz="4" w:space="0" w:color="auto"/>
              <w:bottom w:val="dashed" w:sz="4" w:space="0" w:color="auto"/>
            </w:tcBorders>
          </w:tcPr>
          <w:p w:rsidR="006171FE" w:rsidRPr="001B181C" w:rsidRDefault="006171FE" w:rsidP="006171FE">
            <w:pPr>
              <w:jc w:val="center"/>
              <w:rPr>
                <w:sz w:val="20"/>
                <w:szCs w:val="20"/>
              </w:rPr>
            </w:pPr>
            <w:r w:rsidRPr="001B181C">
              <w:rPr>
                <w:sz w:val="20"/>
                <w:szCs w:val="20"/>
              </w:rPr>
              <w:t>6 535</w:t>
            </w:r>
          </w:p>
        </w:tc>
      </w:tr>
      <w:tr w:rsidR="006171FE" w:rsidRPr="007C64B6" w:rsidTr="00752069">
        <w:trPr>
          <w:jc w:val="center"/>
        </w:trPr>
        <w:tc>
          <w:tcPr>
            <w:tcW w:w="3135" w:type="dxa"/>
            <w:vMerge/>
          </w:tcPr>
          <w:p w:rsidR="006171FE" w:rsidRPr="007C64B6" w:rsidRDefault="006171FE" w:rsidP="006171FE">
            <w:pPr>
              <w:rPr>
                <w:i/>
                <w:sz w:val="20"/>
                <w:szCs w:val="20"/>
              </w:rPr>
            </w:pPr>
          </w:p>
        </w:tc>
        <w:tc>
          <w:tcPr>
            <w:tcW w:w="4303" w:type="dxa"/>
            <w:tcBorders>
              <w:top w:val="dashed" w:sz="4" w:space="0" w:color="auto"/>
            </w:tcBorders>
          </w:tcPr>
          <w:p w:rsidR="006171FE" w:rsidRPr="001B181C" w:rsidRDefault="006171FE" w:rsidP="001B181C">
            <w:pPr>
              <w:rPr>
                <w:i/>
                <w:sz w:val="20"/>
                <w:szCs w:val="20"/>
              </w:rPr>
            </w:pPr>
            <w:r w:rsidRPr="001B181C">
              <w:rPr>
                <w:i/>
                <w:sz w:val="20"/>
                <w:szCs w:val="20"/>
              </w:rPr>
              <w:t xml:space="preserve">- при </w:t>
            </w:r>
            <w:r w:rsidR="001B181C" w:rsidRPr="001B181C">
              <w:rPr>
                <w:i/>
                <w:sz w:val="20"/>
                <w:szCs w:val="20"/>
              </w:rPr>
              <w:t>прохождении инструктажа</w:t>
            </w:r>
            <w:r w:rsidRPr="001B181C">
              <w:rPr>
                <w:i/>
                <w:sz w:val="20"/>
                <w:szCs w:val="20"/>
              </w:rPr>
              <w:t xml:space="preserve"> по работе со спец.техникой и инструментом</w:t>
            </w:r>
          </w:p>
        </w:tc>
        <w:tc>
          <w:tcPr>
            <w:tcW w:w="1909" w:type="dxa"/>
            <w:tcBorders>
              <w:top w:val="dashed" w:sz="4" w:space="0" w:color="auto"/>
            </w:tcBorders>
          </w:tcPr>
          <w:p w:rsidR="006171FE" w:rsidRPr="001B181C" w:rsidRDefault="006171FE" w:rsidP="006171FE">
            <w:pPr>
              <w:jc w:val="center"/>
              <w:rPr>
                <w:sz w:val="20"/>
                <w:szCs w:val="20"/>
              </w:rPr>
            </w:pPr>
            <w:r w:rsidRPr="001B181C">
              <w:rPr>
                <w:sz w:val="20"/>
                <w:szCs w:val="20"/>
              </w:rPr>
              <w:t>6 752</w:t>
            </w:r>
          </w:p>
        </w:tc>
      </w:tr>
      <w:tr w:rsidR="006171FE" w:rsidRPr="007C64B6" w:rsidTr="00752069">
        <w:trPr>
          <w:jc w:val="center"/>
        </w:trPr>
        <w:tc>
          <w:tcPr>
            <w:tcW w:w="3135" w:type="dxa"/>
          </w:tcPr>
          <w:p w:rsidR="006171FE" w:rsidRPr="007C64B6" w:rsidRDefault="006171FE" w:rsidP="006171FE">
            <w:pPr>
              <w:jc w:val="right"/>
              <w:rPr>
                <w:sz w:val="20"/>
                <w:szCs w:val="20"/>
              </w:rPr>
            </w:pPr>
            <w:r w:rsidRPr="007C64B6">
              <w:rPr>
                <w:sz w:val="20"/>
                <w:szCs w:val="20"/>
              </w:rPr>
              <w:t>1 разряд</w:t>
            </w:r>
          </w:p>
        </w:tc>
        <w:tc>
          <w:tcPr>
            <w:tcW w:w="4303" w:type="dxa"/>
          </w:tcPr>
          <w:p w:rsidR="006171FE" w:rsidRPr="007C64B6" w:rsidRDefault="006171FE" w:rsidP="006171FE">
            <w:pPr>
              <w:rPr>
                <w:sz w:val="20"/>
                <w:szCs w:val="20"/>
              </w:rPr>
            </w:pPr>
            <w:r w:rsidRPr="007C64B6">
              <w:rPr>
                <w:sz w:val="20"/>
                <w:szCs w:val="20"/>
              </w:rPr>
              <w:t xml:space="preserve">сторож </w:t>
            </w:r>
          </w:p>
        </w:tc>
        <w:tc>
          <w:tcPr>
            <w:tcW w:w="1909" w:type="dxa"/>
          </w:tcPr>
          <w:p w:rsidR="006171FE" w:rsidRPr="007C64B6" w:rsidRDefault="006171FE" w:rsidP="006171FE">
            <w:pPr>
              <w:jc w:val="center"/>
              <w:rPr>
                <w:sz w:val="20"/>
                <w:szCs w:val="20"/>
              </w:rPr>
            </w:pPr>
            <w:r w:rsidRPr="007C64B6">
              <w:rPr>
                <w:sz w:val="20"/>
                <w:szCs w:val="20"/>
              </w:rPr>
              <w:t>6 752</w:t>
            </w:r>
          </w:p>
        </w:tc>
      </w:tr>
      <w:tr w:rsidR="006171FE" w:rsidRPr="007C64B6" w:rsidTr="00752069">
        <w:trPr>
          <w:jc w:val="center"/>
        </w:trPr>
        <w:tc>
          <w:tcPr>
            <w:tcW w:w="3135" w:type="dxa"/>
          </w:tcPr>
          <w:p w:rsidR="006171FE" w:rsidRPr="007C64B6" w:rsidRDefault="006171FE" w:rsidP="006171FE">
            <w:pPr>
              <w:jc w:val="right"/>
              <w:rPr>
                <w:sz w:val="20"/>
                <w:szCs w:val="20"/>
              </w:rPr>
            </w:pPr>
            <w:r w:rsidRPr="007C64B6">
              <w:rPr>
                <w:sz w:val="20"/>
                <w:szCs w:val="20"/>
              </w:rPr>
              <w:t>1 разряд</w:t>
            </w:r>
          </w:p>
        </w:tc>
        <w:tc>
          <w:tcPr>
            <w:tcW w:w="4303" w:type="dxa"/>
          </w:tcPr>
          <w:p w:rsidR="006171FE" w:rsidRPr="007C64B6" w:rsidRDefault="006171FE" w:rsidP="006171FE">
            <w:pPr>
              <w:rPr>
                <w:sz w:val="20"/>
                <w:szCs w:val="20"/>
              </w:rPr>
            </w:pPr>
            <w:r w:rsidRPr="007C64B6">
              <w:rPr>
                <w:sz w:val="20"/>
                <w:szCs w:val="20"/>
              </w:rPr>
              <w:t xml:space="preserve">уборщик служебных  помещений </w:t>
            </w:r>
          </w:p>
        </w:tc>
        <w:tc>
          <w:tcPr>
            <w:tcW w:w="1909" w:type="dxa"/>
          </w:tcPr>
          <w:p w:rsidR="006171FE" w:rsidRPr="007C64B6" w:rsidRDefault="006171FE" w:rsidP="006171FE">
            <w:pPr>
              <w:jc w:val="center"/>
              <w:rPr>
                <w:sz w:val="20"/>
                <w:szCs w:val="20"/>
              </w:rPr>
            </w:pPr>
            <w:r w:rsidRPr="007C64B6">
              <w:rPr>
                <w:sz w:val="20"/>
                <w:szCs w:val="20"/>
              </w:rPr>
              <w:t>6 752</w:t>
            </w:r>
          </w:p>
        </w:tc>
      </w:tr>
      <w:tr w:rsidR="006171FE" w:rsidRPr="007C64B6" w:rsidTr="00752069">
        <w:trPr>
          <w:jc w:val="center"/>
        </w:trPr>
        <w:tc>
          <w:tcPr>
            <w:tcW w:w="3135" w:type="dxa"/>
          </w:tcPr>
          <w:p w:rsidR="006171FE" w:rsidRPr="007C64B6" w:rsidRDefault="006171FE" w:rsidP="006171FE">
            <w:pPr>
              <w:jc w:val="right"/>
              <w:rPr>
                <w:sz w:val="20"/>
                <w:szCs w:val="20"/>
              </w:rPr>
            </w:pPr>
            <w:r w:rsidRPr="007C64B6">
              <w:rPr>
                <w:sz w:val="20"/>
                <w:szCs w:val="20"/>
              </w:rPr>
              <w:t>1 разряд</w:t>
            </w:r>
          </w:p>
        </w:tc>
        <w:tc>
          <w:tcPr>
            <w:tcW w:w="4303" w:type="dxa"/>
          </w:tcPr>
          <w:p w:rsidR="006171FE" w:rsidRPr="007C64B6" w:rsidRDefault="006171FE" w:rsidP="006171FE">
            <w:pPr>
              <w:rPr>
                <w:sz w:val="20"/>
                <w:szCs w:val="20"/>
              </w:rPr>
            </w:pPr>
            <w:r w:rsidRPr="007C64B6">
              <w:rPr>
                <w:sz w:val="20"/>
                <w:szCs w:val="20"/>
              </w:rPr>
              <w:t>вахтер</w:t>
            </w:r>
          </w:p>
        </w:tc>
        <w:tc>
          <w:tcPr>
            <w:tcW w:w="1909" w:type="dxa"/>
          </w:tcPr>
          <w:p w:rsidR="006171FE" w:rsidRPr="007C64B6" w:rsidRDefault="006171FE" w:rsidP="006171FE">
            <w:pPr>
              <w:jc w:val="center"/>
              <w:rPr>
                <w:sz w:val="20"/>
                <w:szCs w:val="20"/>
              </w:rPr>
            </w:pPr>
            <w:r w:rsidRPr="007C64B6">
              <w:rPr>
                <w:sz w:val="20"/>
                <w:szCs w:val="20"/>
              </w:rPr>
              <w:t>6 752</w:t>
            </w:r>
          </w:p>
        </w:tc>
      </w:tr>
      <w:tr w:rsidR="006171FE" w:rsidRPr="007C64B6" w:rsidTr="00752069">
        <w:trPr>
          <w:jc w:val="center"/>
        </w:trPr>
        <w:tc>
          <w:tcPr>
            <w:tcW w:w="3135" w:type="dxa"/>
          </w:tcPr>
          <w:p w:rsidR="006171FE" w:rsidRPr="007C64B6" w:rsidRDefault="006171FE" w:rsidP="006171FE">
            <w:pPr>
              <w:jc w:val="right"/>
              <w:rPr>
                <w:sz w:val="20"/>
                <w:szCs w:val="20"/>
              </w:rPr>
            </w:pPr>
            <w:r w:rsidRPr="007C64B6">
              <w:rPr>
                <w:sz w:val="20"/>
                <w:szCs w:val="20"/>
              </w:rPr>
              <w:t>2 разряд</w:t>
            </w:r>
          </w:p>
        </w:tc>
        <w:tc>
          <w:tcPr>
            <w:tcW w:w="4303" w:type="dxa"/>
            <w:tcBorders>
              <w:bottom w:val="dashed" w:sz="4" w:space="0" w:color="auto"/>
            </w:tcBorders>
          </w:tcPr>
          <w:p w:rsidR="006171FE" w:rsidRPr="007C64B6" w:rsidRDefault="006171FE" w:rsidP="006171FE">
            <w:pPr>
              <w:rPr>
                <w:sz w:val="20"/>
                <w:szCs w:val="20"/>
              </w:rPr>
            </w:pPr>
            <w:r w:rsidRPr="007C64B6">
              <w:rPr>
                <w:sz w:val="20"/>
                <w:szCs w:val="20"/>
              </w:rPr>
              <w:t xml:space="preserve">кастелянша </w:t>
            </w:r>
          </w:p>
        </w:tc>
        <w:tc>
          <w:tcPr>
            <w:tcW w:w="1909" w:type="dxa"/>
            <w:tcBorders>
              <w:bottom w:val="dashed" w:sz="4" w:space="0" w:color="auto"/>
            </w:tcBorders>
            <w:vAlign w:val="center"/>
          </w:tcPr>
          <w:p w:rsidR="006171FE" w:rsidRPr="007C64B6" w:rsidRDefault="006171FE" w:rsidP="006171FE">
            <w:pPr>
              <w:jc w:val="center"/>
              <w:rPr>
                <w:sz w:val="20"/>
                <w:szCs w:val="20"/>
              </w:rPr>
            </w:pPr>
            <w:r w:rsidRPr="007C64B6">
              <w:rPr>
                <w:sz w:val="20"/>
                <w:szCs w:val="20"/>
              </w:rPr>
              <w:t>6 968</w:t>
            </w:r>
          </w:p>
        </w:tc>
      </w:tr>
      <w:tr w:rsidR="006171FE" w:rsidRPr="007C64B6" w:rsidTr="00752069">
        <w:trPr>
          <w:jc w:val="center"/>
        </w:trPr>
        <w:tc>
          <w:tcPr>
            <w:tcW w:w="3135" w:type="dxa"/>
          </w:tcPr>
          <w:p w:rsidR="006171FE" w:rsidRPr="007C64B6" w:rsidRDefault="006171FE" w:rsidP="006171FE">
            <w:pPr>
              <w:jc w:val="right"/>
              <w:rPr>
                <w:sz w:val="20"/>
                <w:szCs w:val="20"/>
              </w:rPr>
            </w:pPr>
            <w:r w:rsidRPr="007C64B6">
              <w:rPr>
                <w:sz w:val="20"/>
                <w:szCs w:val="20"/>
              </w:rPr>
              <w:t>2 разряд</w:t>
            </w:r>
          </w:p>
        </w:tc>
        <w:tc>
          <w:tcPr>
            <w:tcW w:w="4303" w:type="dxa"/>
          </w:tcPr>
          <w:p w:rsidR="006171FE" w:rsidRPr="007C64B6" w:rsidRDefault="006171FE" w:rsidP="006171FE">
            <w:pPr>
              <w:rPr>
                <w:sz w:val="20"/>
                <w:szCs w:val="20"/>
              </w:rPr>
            </w:pPr>
            <w:r w:rsidRPr="007C64B6">
              <w:rPr>
                <w:sz w:val="20"/>
                <w:szCs w:val="20"/>
              </w:rPr>
              <w:t>ма</w:t>
            </w:r>
            <w:r w:rsidR="004F039D">
              <w:rPr>
                <w:sz w:val="20"/>
                <w:szCs w:val="20"/>
              </w:rPr>
              <w:t>шинист по стирке и ремонту специальной</w:t>
            </w:r>
            <w:r w:rsidRPr="007C64B6">
              <w:rPr>
                <w:sz w:val="20"/>
                <w:szCs w:val="20"/>
              </w:rPr>
              <w:t xml:space="preserve"> одежды</w:t>
            </w:r>
          </w:p>
        </w:tc>
        <w:tc>
          <w:tcPr>
            <w:tcW w:w="1909" w:type="dxa"/>
            <w:vAlign w:val="center"/>
          </w:tcPr>
          <w:p w:rsidR="006171FE" w:rsidRPr="007C64B6" w:rsidRDefault="006171FE" w:rsidP="006171FE">
            <w:pPr>
              <w:jc w:val="center"/>
              <w:rPr>
                <w:sz w:val="20"/>
                <w:szCs w:val="20"/>
              </w:rPr>
            </w:pPr>
            <w:r w:rsidRPr="007C64B6">
              <w:rPr>
                <w:sz w:val="20"/>
                <w:szCs w:val="20"/>
              </w:rPr>
              <w:t>6 968</w:t>
            </w:r>
          </w:p>
        </w:tc>
      </w:tr>
      <w:tr w:rsidR="006171FE" w:rsidRPr="007C64B6" w:rsidTr="00752069">
        <w:trPr>
          <w:jc w:val="center"/>
        </w:trPr>
        <w:tc>
          <w:tcPr>
            <w:tcW w:w="3135" w:type="dxa"/>
          </w:tcPr>
          <w:p w:rsidR="006171FE" w:rsidRPr="007C64B6" w:rsidRDefault="006171FE" w:rsidP="006171FE">
            <w:pPr>
              <w:jc w:val="right"/>
              <w:rPr>
                <w:sz w:val="20"/>
                <w:szCs w:val="20"/>
              </w:rPr>
            </w:pPr>
            <w:r w:rsidRPr="007C64B6">
              <w:rPr>
                <w:sz w:val="20"/>
                <w:szCs w:val="20"/>
              </w:rPr>
              <w:t>2 разряд</w:t>
            </w:r>
          </w:p>
        </w:tc>
        <w:tc>
          <w:tcPr>
            <w:tcW w:w="4303" w:type="dxa"/>
          </w:tcPr>
          <w:p w:rsidR="006171FE" w:rsidRPr="007C64B6" w:rsidRDefault="006171FE" w:rsidP="006171FE">
            <w:pPr>
              <w:rPr>
                <w:sz w:val="20"/>
                <w:szCs w:val="20"/>
              </w:rPr>
            </w:pPr>
            <w:r w:rsidRPr="007C64B6">
              <w:rPr>
                <w:sz w:val="20"/>
                <w:szCs w:val="20"/>
              </w:rPr>
              <w:t>кладовщик</w:t>
            </w:r>
          </w:p>
        </w:tc>
        <w:tc>
          <w:tcPr>
            <w:tcW w:w="1909" w:type="dxa"/>
          </w:tcPr>
          <w:p w:rsidR="006171FE" w:rsidRPr="007C64B6" w:rsidRDefault="006171FE" w:rsidP="006171FE">
            <w:pPr>
              <w:jc w:val="center"/>
              <w:rPr>
                <w:sz w:val="20"/>
                <w:szCs w:val="20"/>
              </w:rPr>
            </w:pPr>
            <w:r w:rsidRPr="007C64B6">
              <w:rPr>
                <w:sz w:val="20"/>
                <w:szCs w:val="20"/>
              </w:rPr>
              <w:t>6 968</w:t>
            </w:r>
          </w:p>
        </w:tc>
      </w:tr>
      <w:tr w:rsidR="006171FE" w:rsidRPr="007C64B6" w:rsidTr="00752069">
        <w:trPr>
          <w:jc w:val="center"/>
        </w:trPr>
        <w:tc>
          <w:tcPr>
            <w:tcW w:w="3135" w:type="dxa"/>
          </w:tcPr>
          <w:p w:rsidR="006171FE" w:rsidRPr="007C64B6" w:rsidRDefault="006171FE" w:rsidP="006171FE">
            <w:pPr>
              <w:jc w:val="right"/>
              <w:rPr>
                <w:sz w:val="20"/>
                <w:szCs w:val="20"/>
              </w:rPr>
            </w:pPr>
            <w:r w:rsidRPr="007C64B6">
              <w:rPr>
                <w:sz w:val="20"/>
                <w:szCs w:val="20"/>
              </w:rPr>
              <w:t>2 разряд</w:t>
            </w:r>
          </w:p>
        </w:tc>
        <w:tc>
          <w:tcPr>
            <w:tcW w:w="4303" w:type="dxa"/>
          </w:tcPr>
          <w:p w:rsidR="006171FE" w:rsidRPr="007C64B6" w:rsidRDefault="006171FE" w:rsidP="006171FE">
            <w:pPr>
              <w:rPr>
                <w:sz w:val="20"/>
                <w:szCs w:val="20"/>
              </w:rPr>
            </w:pPr>
            <w:r w:rsidRPr="007C64B6">
              <w:rPr>
                <w:sz w:val="20"/>
                <w:szCs w:val="20"/>
              </w:rPr>
              <w:t>подсобный рабочий пищеблока</w:t>
            </w:r>
          </w:p>
        </w:tc>
        <w:tc>
          <w:tcPr>
            <w:tcW w:w="1909" w:type="dxa"/>
          </w:tcPr>
          <w:p w:rsidR="006171FE" w:rsidRPr="007C64B6" w:rsidRDefault="006171FE" w:rsidP="006171FE">
            <w:pPr>
              <w:jc w:val="center"/>
              <w:rPr>
                <w:sz w:val="20"/>
                <w:szCs w:val="20"/>
              </w:rPr>
            </w:pPr>
            <w:r w:rsidRPr="007C64B6">
              <w:rPr>
                <w:sz w:val="20"/>
                <w:szCs w:val="20"/>
              </w:rPr>
              <w:t>6 968</w:t>
            </w:r>
          </w:p>
        </w:tc>
      </w:tr>
      <w:tr w:rsidR="006171FE" w:rsidRPr="007C64B6" w:rsidTr="00752069">
        <w:trPr>
          <w:jc w:val="center"/>
        </w:trPr>
        <w:tc>
          <w:tcPr>
            <w:tcW w:w="3135" w:type="dxa"/>
          </w:tcPr>
          <w:p w:rsidR="006171FE" w:rsidRPr="007C64B6" w:rsidRDefault="006171FE" w:rsidP="006171FE">
            <w:pPr>
              <w:jc w:val="right"/>
              <w:rPr>
                <w:sz w:val="20"/>
                <w:szCs w:val="20"/>
              </w:rPr>
            </w:pPr>
            <w:r w:rsidRPr="007C64B6">
              <w:rPr>
                <w:sz w:val="20"/>
                <w:szCs w:val="20"/>
              </w:rPr>
              <w:t>2 разряд</w:t>
            </w:r>
          </w:p>
        </w:tc>
        <w:tc>
          <w:tcPr>
            <w:tcW w:w="4303" w:type="dxa"/>
          </w:tcPr>
          <w:p w:rsidR="006171FE" w:rsidRPr="007C64B6" w:rsidRDefault="006171FE" w:rsidP="006171FE">
            <w:pPr>
              <w:rPr>
                <w:sz w:val="20"/>
                <w:szCs w:val="20"/>
              </w:rPr>
            </w:pPr>
            <w:r w:rsidRPr="007C64B6">
              <w:rPr>
                <w:sz w:val="20"/>
                <w:szCs w:val="20"/>
              </w:rPr>
              <w:t>грузчик</w:t>
            </w:r>
          </w:p>
        </w:tc>
        <w:tc>
          <w:tcPr>
            <w:tcW w:w="1909" w:type="dxa"/>
          </w:tcPr>
          <w:p w:rsidR="006171FE" w:rsidRPr="007C64B6" w:rsidRDefault="006171FE" w:rsidP="006171FE">
            <w:pPr>
              <w:jc w:val="center"/>
              <w:rPr>
                <w:sz w:val="20"/>
                <w:szCs w:val="20"/>
              </w:rPr>
            </w:pPr>
            <w:r w:rsidRPr="007C64B6">
              <w:rPr>
                <w:sz w:val="20"/>
                <w:szCs w:val="20"/>
              </w:rPr>
              <w:t>6 968</w:t>
            </w:r>
          </w:p>
        </w:tc>
      </w:tr>
      <w:tr w:rsidR="006171FE" w:rsidRPr="007C64B6" w:rsidTr="00752069">
        <w:trPr>
          <w:trHeight w:val="407"/>
          <w:jc w:val="center"/>
        </w:trPr>
        <w:tc>
          <w:tcPr>
            <w:tcW w:w="3135" w:type="dxa"/>
            <w:vMerge w:val="restart"/>
          </w:tcPr>
          <w:p w:rsidR="006171FE" w:rsidRPr="007C64B6" w:rsidRDefault="006171FE" w:rsidP="006171FE">
            <w:pPr>
              <w:jc w:val="right"/>
              <w:rPr>
                <w:sz w:val="20"/>
                <w:szCs w:val="20"/>
              </w:rPr>
            </w:pPr>
            <w:r w:rsidRPr="007C64B6">
              <w:rPr>
                <w:sz w:val="20"/>
                <w:szCs w:val="20"/>
              </w:rPr>
              <w:t>4 разряд</w:t>
            </w:r>
          </w:p>
        </w:tc>
        <w:tc>
          <w:tcPr>
            <w:tcW w:w="4303" w:type="dxa"/>
            <w:tcBorders>
              <w:bottom w:val="dashed" w:sz="4" w:space="0" w:color="auto"/>
            </w:tcBorders>
          </w:tcPr>
          <w:p w:rsidR="006171FE" w:rsidRPr="001B181C" w:rsidRDefault="006171FE" w:rsidP="006171FE">
            <w:pPr>
              <w:rPr>
                <w:sz w:val="20"/>
                <w:szCs w:val="20"/>
              </w:rPr>
            </w:pPr>
            <w:r w:rsidRPr="001B181C">
              <w:rPr>
                <w:sz w:val="20"/>
                <w:szCs w:val="20"/>
              </w:rPr>
              <w:t xml:space="preserve"> рабочий по комплексному обслуживанию и ремонту зданий</w:t>
            </w:r>
          </w:p>
        </w:tc>
        <w:tc>
          <w:tcPr>
            <w:tcW w:w="1909" w:type="dxa"/>
            <w:tcBorders>
              <w:bottom w:val="dashed" w:sz="4" w:space="0" w:color="auto"/>
            </w:tcBorders>
            <w:vAlign w:val="center"/>
          </w:tcPr>
          <w:p w:rsidR="006171FE" w:rsidRPr="001B181C" w:rsidRDefault="006171FE" w:rsidP="006171FE">
            <w:pPr>
              <w:jc w:val="center"/>
              <w:rPr>
                <w:sz w:val="20"/>
                <w:szCs w:val="20"/>
              </w:rPr>
            </w:pPr>
            <w:r w:rsidRPr="001B181C">
              <w:rPr>
                <w:sz w:val="20"/>
                <w:szCs w:val="20"/>
              </w:rPr>
              <w:t>9 396 – 9 610</w:t>
            </w:r>
          </w:p>
        </w:tc>
      </w:tr>
      <w:tr w:rsidR="006171FE" w:rsidRPr="007C64B6" w:rsidTr="00752069">
        <w:trPr>
          <w:jc w:val="center"/>
        </w:trPr>
        <w:tc>
          <w:tcPr>
            <w:tcW w:w="3135" w:type="dxa"/>
            <w:vMerge/>
          </w:tcPr>
          <w:p w:rsidR="006171FE" w:rsidRPr="007C64B6" w:rsidRDefault="006171FE" w:rsidP="006171FE">
            <w:pPr>
              <w:rPr>
                <w:i/>
                <w:sz w:val="20"/>
                <w:szCs w:val="20"/>
              </w:rPr>
            </w:pPr>
          </w:p>
        </w:tc>
        <w:tc>
          <w:tcPr>
            <w:tcW w:w="4303" w:type="dxa"/>
            <w:tcBorders>
              <w:top w:val="dashed" w:sz="4" w:space="0" w:color="auto"/>
              <w:bottom w:val="dashed" w:sz="4" w:space="0" w:color="auto"/>
            </w:tcBorders>
          </w:tcPr>
          <w:p w:rsidR="006171FE" w:rsidRPr="001B181C" w:rsidRDefault="006171FE" w:rsidP="006171FE">
            <w:pPr>
              <w:rPr>
                <w:i/>
                <w:sz w:val="20"/>
                <w:szCs w:val="20"/>
              </w:rPr>
            </w:pPr>
            <w:r w:rsidRPr="001B181C">
              <w:rPr>
                <w:i/>
                <w:sz w:val="20"/>
                <w:szCs w:val="20"/>
              </w:rPr>
              <w:t>- среднее общее образование без предъявления требований к стажу работы;</w:t>
            </w:r>
          </w:p>
        </w:tc>
        <w:tc>
          <w:tcPr>
            <w:tcW w:w="1909" w:type="dxa"/>
            <w:tcBorders>
              <w:top w:val="dashed" w:sz="4" w:space="0" w:color="auto"/>
              <w:bottom w:val="dashed" w:sz="4" w:space="0" w:color="auto"/>
            </w:tcBorders>
          </w:tcPr>
          <w:p w:rsidR="006171FE" w:rsidRPr="001B181C" w:rsidRDefault="006171FE" w:rsidP="006171FE">
            <w:pPr>
              <w:jc w:val="center"/>
              <w:rPr>
                <w:sz w:val="20"/>
                <w:szCs w:val="20"/>
              </w:rPr>
            </w:pPr>
            <w:r w:rsidRPr="001B181C">
              <w:rPr>
                <w:sz w:val="20"/>
                <w:szCs w:val="20"/>
              </w:rPr>
              <w:t>9 396</w:t>
            </w:r>
          </w:p>
        </w:tc>
      </w:tr>
      <w:tr w:rsidR="006171FE" w:rsidRPr="007C64B6" w:rsidTr="00752069">
        <w:trPr>
          <w:jc w:val="center"/>
        </w:trPr>
        <w:tc>
          <w:tcPr>
            <w:tcW w:w="3135" w:type="dxa"/>
            <w:vMerge/>
          </w:tcPr>
          <w:p w:rsidR="006171FE" w:rsidRPr="007C64B6" w:rsidRDefault="006171FE" w:rsidP="006171FE">
            <w:pPr>
              <w:rPr>
                <w:i/>
                <w:sz w:val="20"/>
                <w:szCs w:val="20"/>
              </w:rPr>
            </w:pPr>
          </w:p>
        </w:tc>
        <w:tc>
          <w:tcPr>
            <w:tcW w:w="4303" w:type="dxa"/>
            <w:tcBorders>
              <w:top w:val="dashed" w:sz="4" w:space="0" w:color="auto"/>
            </w:tcBorders>
          </w:tcPr>
          <w:p w:rsidR="006171FE" w:rsidRPr="001B181C" w:rsidRDefault="006171FE" w:rsidP="006171FE">
            <w:pPr>
              <w:rPr>
                <w:i/>
                <w:sz w:val="20"/>
                <w:szCs w:val="20"/>
              </w:rPr>
            </w:pPr>
            <w:r w:rsidRPr="001B181C">
              <w:rPr>
                <w:i/>
                <w:sz w:val="20"/>
                <w:szCs w:val="20"/>
              </w:rPr>
              <w:t xml:space="preserve">- среднее профессиональное или высшее образование </w:t>
            </w:r>
          </w:p>
        </w:tc>
        <w:tc>
          <w:tcPr>
            <w:tcW w:w="1909" w:type="dxa"/>
            <w:tcBorders>
              <w:top w:val="dashed" w:sz="4" w:space="0" w:color="auto"/>
            </w:tcBorders>
          </w:tcPr>
          <w:p w:rsidR="006171FE" w:rsidRPr="001B181C" w:rsidRDefault="006171FE" w:rsidP="006171FE">
            <w:pPr>
              <w:jc w:val="center"/>
              <w:rPr>
                <w:sz w:val="20"/>
                <w:szCs w:val="20"/>
              </w:rPr>
            </w:pPr>
            <w:r w:rsidRPr="001B181C">
              <w:rPr>
                <w:sz w:val="20"/>
                <w:szCs w:val="20"/>
              </w:rPr>
              <w:t>9 610</w:t>
            </w:r>
          </w:p>
        </w:tc>
      </w:tr>
      <w:tr w:rsidR="006171FE" w:rsidRPr="007C64B6" w:rsidTr="00752069">
        <w:trPr>
          <w:jc w:val="center"/>
        </w:trPr>
        <w:tc>
          <w:tcPr>
            <w:tcW w:w="3135" w:type="dxa"/>
          </w:tcPr>
          <w:p w:rsidR="006171FE" w:rsidRPr="007C64B6" w:rsidRDefault="006171FE" w:rsidP="006171FE">
            <w:pPr>
              <w:jc w:val="right"/>
              <w:rPr>
                <w:sz w:val="20"/>
                <w:szCs w:val="20"/>
              </w:rPr>
            </w:pPr>
            <w:r w:rsidRPr="007C64B6">
              <w:rPr>
                <w:sz w:val="20"/>
                <w:szCs w:val="20"/>
              </w:rPr>
              <w:t>4 разряд</w:t>
            </w:r>
          </w:p>
        </w:tc>
        <w:tc>
          <w:tcPr>
            <w:tcW w:w="4303" w:type="dxa"/>
          </w:tcPr>
          <w:p w:rsidR="006171FE" w:rsidRPr="001B181C" w:rsidRDefault="006171FE" w:rsidP="006171FE">
            <w:pPr>
              <w:rPr>
                <w:sz w:val="20"/>
                <w:szCs w:val="20"/>
              </w:rPr>
            </w:pPr>
            <w:r w:rsidRPr="001B181C">
              <w:rPr>
                <w:sz w:val="20"/>
                <w:szCs w:val="20"/>
              </w:rPr>
              <w:t>Повар</w:t>
            </w:r>
          </w:p>
        </w:tc>
        <w:tc>
          <w:tcPr>
            <w:tcW w:w="1909" w:type="dxa"/>
          </w:tcPr>
          <w:p w:rsidR="006171FE" w:rsidRPr="001B181C" w:rsidRDefault="006171FE" w:rsidP="006171FE">
            <w:pPr>
              <w:jc w:val="center"/>
              <w:rPr>
                <w:sz w:val="20"/>
                <w:szCs w:val="20"/>
              </w:rPr>
            </w:pPr>
            <w:r w:rsidRPr="001B181C">
              <w:rPr>
                <w:sz w:val="20"/>
                <w:szCs w:val="20"/>
              </w:rPr>
              <w:t xml:space="preserve"> 9 610</w:t>
            </w:r>
          </w:p>
        </w:tc>
      </w:tr>
      <w:tr w:rsidR="006171FE" w:rsidRPr="007C64B6" w:rsidTr="00752069">
        <w:trPr>
          <w:jc w:val="center"/>
        </w:trPr>
        <w:tc>
          <w:tcPr>
            <w:tcW w:w="3135" w:type="dxa"/>
          </w:tcPr>
          <w:p w:rsidR="006171FE" w:rsidRPr="007C64B6" w:rsidRDefault="006171FE" w:rsidP="006171FE">
            <w:pPr>
              <w:jc w:val="right"/>
              <w:rPr>
                <w:sz w:val="20"/>
                <w:szCs w:val="20"/>
              </w:rPr>
            </w:pPr>
            <w:r w:rsidRPr="007C64B6">
              <w:rPr>
                <w:sz w:val="20"/>
                <w:szCs w:val="20"/>
              </w:rPr>
              <w:t>5 разряд</w:t>
            </w:r>
          </w:p>
        </w:tc>
        <w:tc>
          <w:tcPr>
            <w:tcW w:w="4303" w:type="dxa"/>
          </w:tcPr>
          <w:p w:rsidR="006171FE" w:rsidRPr="007C64B6" w:rsidRDefault="006171FE" w:rsidP="006171FE">
            <w:pPr>
              <w:rPr>
                <w:sz w:val="20"/>
                <w:szCs w:val="20"/>
              </w:rPr>
            </w:pPr>
            <w:r w:rsidRPr="007C64B6">
              <w:rPr>
                <w:sz w:val="20"/>
                <w:szCs w:val="20"/>
              </w:rPr>
              <w:t>Повар</w:t>
            </w:r>
          </w:p>
        </w:tc>
        <w:tc>
          <w:tcPr>
            <w:tcW w:w="1909" w:type="dxa"/>
          </w:tcPr>
          <w:p w:rsidR="006171FE" w:rsidRPr="007C64B6" w:rsidRDefault="006171FE" w:rsidP="006171FE">
            <w:pPr>
              <w:jc w:val="center"/>
              <w:rPr>
                <w:sz w:val="20"/>
                <w:szCs w:val="20"/>
              </w:rPr>
            </w:pPr>
            <w:r w:rsidRPr="007C64B6">
              <w:rPr>
                <w:sz w:val="20"/>
                <w:szCs w:val="20"/>
              </w:rPr>
              <w:t>9 858</w:t>
            </w:r>
          </w:p>
        </w:tc>
      </w:tr>
    </w:tbl>
    <w:p w:rsidR="006171FE" w:rsidRPr="006171FE" w:rsidRDefault="006171FE" w:rsidP="006171FE">
      <w:pPr>
        <w:ind w:firstLine="709"/>
        <w:outlineLvl w:val="0"/>
      </w:pPr>
    </w:p>
    <w:p w:rsidR="00426669" w:rsidRPr="007D39EC" w:rsidRDefault="00426669" w:rsidP="007C64B6">
      <w:pPr>
        <w:jc w:val="both"/>
        <w:outlineLvl w:val="0"/>
        <w:rPr>
          <w:rFonts w:eastAsia="Times New Roman"/>
          <w:lang w:val="x-none"/>
        </w:rPr>
      </w:pPr>
      <w:r w:rsidRPr="007D39EC">
        <w:t xml:space="preserve">3.3. </w:t>
      </w:r>
      <w:r w:rsidRPr="007D39EC">
        <w:rPr>
          <w:rFonts w:eastAsia="Times New Roman"/>
          <w:lang w:val="x-none"/>
        </w:rPr>
        <w:t xml:space="preserve">Оплата труда  заместителей </w:t>
      </w:r>
      <w:r w:rsidRPr="007D39EC">
        <w:rPr>
          <w:rFonts w:eastAsia="Times New Roman"/>
        </w:rPr>
        <w:t xml:space="preserve">заведующего </w:t>
      </w:r>
      <w:r w:rsidRPr="007D39EC">
        <w:rPr>
          <w:rFonts w:eastAsia="Times New Roman"/>
          <w:lang w:val="x-none"/>
        </w:rPr>
        <w:t>осуществляется в соответствии с  Постановлением  Администрации ЗАТО Северск от 27.09.2010 № 2597 «Об утверждении положения о системе оплаты труда руководителей, их заместителей и главных бухгалтеров муниципальных</w:t>
      </w:r>
      <w:r w:rsidRPr="007D39EC">
        <w:rPr>
          <w:rFonts w:eastAsia="Times New Roman"/>
        </w:rPr>
        <w:t xml:space="preserve"> бюджетных, казенных, и автономных</w:t>
      </w:r>
      <w:r w:rsidRPr="007D39EC">
        <w:rPr>
          <w:rFonts w:eastAsia="Times New Roman"/>
          <w:lang w:val="x-none"/>
        </w:rPr>
        <w:t xml:space="preserve"> учреждений ЗАТО Северск»</w:t>
      </w:r>
      <w:r w:rsidRPr="007D39EC">
        <w:rPr>
          <w:rFonts w:eastAsia="Times New Roman"/>
        </w:rPr>
        <w:t xml:space="preserve">, </w:t>
      </w:r>
      <w:r w:rsidRPr="007D39EC">
        <w:rPr>
          <w:rFonts w:eastAsia="Times New Roman"/>
          <w:spacing w:val="-4"/>
        </w:rPr>
        <w:t xml:space="preserve">Приказом Управления  образования  от  31.07.2014 г. №  324  «Об  утверждении Положения  о  системе  оплаты труда  руководителей,  их  заместителей,  и  главных  бухгалтеров  муниципальных  и  автономных бюджетных  учреждений  ЗАТО  Северск,  в  отношении  которых  Управление  образования Администрации ЗАТО Северск осуществляет функции и полномочия учредителя» </w:t>
      </w:r>
      <w:r w:rsidRPr="007D39EC">
        <w:rPr>
          <w:rFonts w:eastAsia="Times New Roman"/>
          <w:lang w:val="x-none"/>
        </w:rPr>
        <w:t xml:space="preserve">и Приказом Управления  образования  от  </w:t>
      </w:r>
      <w:r w:rsidRPr="007D39EC">
        <w:rPr>
          <w:rFonts w:eastAsia="Times New Roman"/>
        </w:rPr>
        <w:t>13.03</w:t>
      </w:r>
      <w:r w:rsidRPr="007D39EC">
        <w:rPr>
          <w:rFonts w:eastAsia="Times New Roman"/>
          <w:lang w:val="x-none"/>
        </w:rPr>
        <w:t>.201</w:t>
      </w:r>
      <w:r w:rsidRPr="007D39EC">
        <w:rPr>
          <w:rFonts w:eastAsia="Times New Roman"/>
        </w:rPr>
        <w:t>9</w:t>
      </w:r>
      <w:r w:rsidRPr="007D39EC">
        <w:rPr>
          <w:rFonts w:eastAsia="Times New Roman"/>
          <w:lang w:val="x-none"/>
        </w:rPr>
        <w:t xml:space="preserve"> № </w:t>
      </w:r>
      <w:r w:rsidRPr="007D39EC">
        <w:rPr>
          <w:rFonts w:eastAsia="Times New Roman"/>
        </w:rPr>
        <w:t>112</w:t>
      </w:r>
      <w:r w:rsidRPr="007D39EC">
        <w:rPr>
          <w:rFonts w:eastAsia="Times New Roman"/>
          <w:lang w:val="x-none"/>
        </w:rPr>
        <w:t xml:space="preserve"> «Об утверждении целевых показателей эффективности деятельности муниципальных учреждений, в отношении которых Управление образования Администрации ЗАТО Северск осуществляет функции и полномочия учредителя, критериев оценки эффективности работы их руководителей и условий премирования руководителей муниципальных учреждений, в отношении которых Управление образования Администрации ЗАТО Северск осуществляет функции и полномочия учредителя».</w:t>
      </w:r>
    </w:p>
    <w:p w:rsidR="00426669" w:rsidRPr="007D39EC" w:rsidRDefault="006171FE" w:rsidP="00426669">
      <w:pPr>
        <w:ind w:firstLine="709"/>
        <w:jc w:val="both"/>
        <w:outlineLvl w:val="0"/>
      </w:pPr>
      <w:r>
        <w:t>Размер должностного оклада</w:t>
      </w:r>
      <w:r w:rsidRPr="001232A4">
        <w:t xml:space="preserve"> заместителей руководителя учреждения </w:t>
      </w:r>
      <w:r w:rsidRPr="00DC429A">
        <w:t>устанавлива</w:t>
      </w:r>
      <w:r>
        <w:t>е</w:t>
      </w:r>
      <w:r w:rsidRPr="00DC429A">
        <w:t xml:space="preserve">тся </w:t>
      </w:r>
      <w:r>
        <w:t>на 1</w:t>
      </w:r>
      <w:r w:rsidRPr="00DC429A">
        <w:t>0 % ниже</w:t>
      </w:r>
      <w:r w:rsidRPr="001232A4">
        <w:t xml:space="preserve"> д</w:t>
      </w:r>
      <w:r>
        <w:t>олжностного оклада руководителя и составляет 17 747,00 руб.</w:t>
      </w:r>
    </w:p>
    <w:p w:rsidR="00426669" w:rsidRPr="007D39EC" w:rsidRDefault="00426669" w:rsidP="00426669">
      <w:pPr>
        <w:ind w:firstLine="709"/>
        <w:jc w:val="both"/>
        <w:outlineLvl w:val="0"/>
      </w:pPr>
    </w:p>
    <w:p w:rsidR="00426669" w:rsidRPr="007D39EC" w:rsidRDefault="00426669" w:rsidP="00426669">
      <w:pPr>
        <w:ind w:firstLine="709"/>
        <w:jc w:val="center"/>
        <w:outlineLvl w:val="0"/>
        <w:rPr>
          <w:b/>
        </w:rPr>
      </w:pPr>
      <w:r w:rsidRPr="007D39EC">
        <w:rPr>
          <w:b/>
          <w:lang w:val="en-US"/>
        </w:rPr>
        <w:t>IV</w:t>
      </w:r>
      <w:r w:rsidRPr="007D39EC">
        <w:rPr>
          <w:b/>
        </w:rPr>
        <w:t>. Компенсационные выплаты</w:t>
      </w:r>
    </w:p>
    <w:p w:rsidR="00426669" w:rsidRPr="007D39EC" w:rsidRDefault="00426669" w:rsidP="007C64B6">
      <w:pPr>
        <w:jc w:val="both"/>
      </w:pPr>
      <w:r w:rsidRPr="007D39EC">
        <w:t>4.1. Работникам МБДОУ «Детский сад № 52» в соответствии с трудовым законодательством и иными нормативными правовыми актами, содержащими нормы трудового права, устанавливаются компенсационные выплаты:</w:t>
      </w:r>
    </w:p>
    <w:p w:rsidR="00426669" w:rsidRPr="007D39EC" w:rsidRDefault="00426669" w:rsidP="00426669">
      <w:pPr>
        <w:ind w:firstLine="709"/>
        <w:jc w:val="both"/>
      </w:pPr>
      <w:r w:rsidRPr="007D39EC">
        <w:t>1) за работу в местностях с особыми климатическими условиями (районный коэффициент);</w:t>
      </w:r>
    </w:p>
    <w:p w:rsidR="00426669" w:rsidRPr="007D39EC" w:rsidRDefault="00426669" w:rsidP="00426669">
      <w:pPr>
        <w:ind w:firstLine="709"/>
        <w:jc w:val="both"/>
      </w:pPr>
      <w:r w:rsidRPr="007D39EC">
        <w:t>2) за работу в ночное время;</w:t>
      </w:r>
    </w:p>
    <w:p w:rsidR="00426669" w:rsidRPr="007D39EC" w:rsidRDefault="00426669" w:rsidP="00426669">
      <w:pPr>
        <w:ind w:firstLine="709"/>
        <w:jc w:val="both"/>
      </w:pPr>
      <w:r w:rsidRPr="007D39EC">
        <w:t>3) за работу  в выходные и нерабочие праздничные дни (ст.153 ТК РФ);</w:t>
      </w:r>
    </w:p>
    <w:p w:rsidR="00426669" w:rsidRPr="007D39EC" w:rsidRDefault="00426669" w:rsidP="00426669">
      <w:pPr>
        <w:ind w:firstLine="709"/>
        <w:jc w:val="both"/>
      </w:pPr>
      <w:r w:rsidRPr="007D39EC">
        <w:t>4) доплата за совмещение профессий (должностей) (ст.151 ТК РФ);</w:t>
      </w:r>
    </w:p>
    <w:p w:rsidR="00426669" w:rsidRPr="007D39EC" w:rsidRDefault="00426669" w:rsidP="00426669">
      <w:pPr>
        <w:ind w:firstLine="709"/>
        <w:jc w:val="both"/>
      </w:pPr>
      <w:r w:rsidRPr="007D39EC">
        <w:t>5) доплата за расширение зоны обслуживания (ст. 151 ТК РФ);</w:t>
      </w:r>
    </w:p>
    <w:p w:rsidR="00426669" w:rsidRPr="007D39EC" w:rsidRDefault="00426669" w:rsidP="00426669">
      <w:pPr>
        <w:ind w:firstLine="709"/>
        <w:jc w:val="both"/>
      </w:pPr>
      <w:r w:rsidRPr="007D39EC">
        <w:t>6) доплата за увеличение объема работы или исполнение обязанностей временно отсутствующего работника без высвобождения от работы, определенной трудовым договором (ст.151 ТК РФ);</w:t>
      </w:r>
    </w:p>
    <w:p w:rsidR="00426669" w:rsidRPr="007D39EC" w:rsidRDefault="00426669" w:rsidP="00426669">
      <w:pPr>
        <w:ind w:firstLine="709"/>
        <w:jc w:val="both"/>
      </w:pPr>
      <w:r w:rsidRPr="007D39EC">
        <w:t>7) повышенная оплата сверхурочной работы (ст. 152 ТК РФ).</w:t>
      </w:r>
    </w:p>
    <w:p w:rsidR="00426669" w:rsidRPr="007D39EC" w:rsidRDefault="00426669" w:rsidP="007C64B6">
      <w:pPr>
        <w:jc w:val="both"/>
      </w:pPr>
      <w:r w:rsidRPr="007D39EC">
        <w:t xml:space="preserve">4.2. Размер выплачиваемой доплаты за работу в ночное время определяется в размере 35% оклада ((должностного оклада), рассчитанного за час работы) за каждый час работы в ночное время. </w:t>
      </w:r>
    </w:p>
    <w:p w:rsidR="00426669" w:rsidRPr="007D39EC" w:rsidRDefault="00426669" w:rsidP="007C64B6">
      <w:pPr>
        <w:jc w:val="both"/>
        <w:rPr>
          <w:snapToGrid w:val="0"/>
        </w:rPr>
      </w:pPr>
      <w:r w:rsidRPr="007D39EC">
        <w:t>4.3. О</w:t>
      </w:r>
      <w:r w:rsidRPr="007D39EC">
        <w:rPr>
          <w:snapToGrid w:val="0"/>
        </w:rPr>
        <w:t>плата за работу в выходные и нерабочие праздничные дни производится в размере одинарной дневной или часовой части оклада за день или час работы сверх оклада, если работа в выходной и нерабочий праздничный день производилась в пределах месячной нормы рабочего времени, и в размере двойной дневной или часовой части оклада за день или час работы сверх оклада, если работа в выходной и нерабочий праздничный день производилась сверх месячной нормы рабочего времени.</w:t>
      </w:r>
    </w:p>
    <w:p w:rsidR="00426669" w:rsidRPr="007D39EC" w:rsidRDefault="00426669" w:rsidP="007C64B6">
      <w:pPr>
        <w:jc w:val="both"/>
      </w:pPr>
      <w:r w:rsidRPr="007D39EC">
        <w:t>4.4. За работу в местностях с особыми климатическими условиями (районный коэффициент) компенсационная выплата составляет 50 % от оклада (должностного оклада), а также от  всех  видов выплат, носящих компенсационный и стимулирующий характер, входящих в структуру заработной платы.</w:t>
      </w:r>
    </w:p>
    <w:p w:rsidR="00426669" w:rsidRPr="007D39EC" w:rsidRDefault="00426669" w:rsidP="007C64B6">
      <w:pPr>
        <w:jc w:val="both"/>
      </w:pPr>
      <w:r w:rsidRPr="007D39EC">
        <w:t>4.5. Размер доплаты при совмещении профессий (должностей), расширении зоны обслуживания, увеличении объема работы или исполнения обязанностей временно отсутствующего работника без освобождения от работы, определенной трудовым договором устанавливается по соглашению сторон трудового договора с учетом содержания и (или) объема дополнительной работы.</w:t>
      </w:r>
    </w:p>
    <w:p w:rsidR="00426669" w:rsidRPr="007D39EC" w:rsidRDefault="00426669" w:rsidP="007C64B6">
      <w:pPr>
        <w:jc w:val="both"/>
      </w:pPr>
      <w:r w:rsidRPr="007D39EC">
        <w:t xml:space="preserve">4.6. Компенсационные выплаты не образуют новый оклад (должностной оклад) и не учитываются при начислении иных компенсационных и стимулирующих выплат, за исключением начисления районного коэффициента к заработной плате. </w:t>
      </w:r>
    </w:p>
    <w:p w:rsidR="00426669" w:rsidRPr="007D39EC" w:rsidRDefault="00426669" w:rsidP="00426669">
      <w:pPr>
        <w:ind w:firstLine="709"/>
        <w:jc w:val="center"/>
        <w:outlineLvl w:val="0"/>
        <w:rPr>
          <w:b/>
        </w:rPr>
      </w:pPr>
    </w:p>
    <w:p w:rsidR="00426669" w:rsidRPr="007D39EC" w:rsidRDefault="00426669" w:rsidP="00426669">
      <w:pPr>
        <w:ind w:firstLine="709"/>
        <w:jc w:val="center"/>
        <w:outlineLvl w:val="0"/>
      </w:pPr>
      <w:r w:rsidRPr="007D39EC">
        <w:rPr>
          <w:b/>
          <w:lang w:val="en-US"/>
        </w:rPr>
        <w:t>V</w:t>
      </w:r>
      <w:r w:rsidRPr="007D39EC">
        <w:rPr>
          <w:b/>
        </w:rPr>
        <w:t>. Стимулирующие выплаты.</w:t>
      </w:r>
    </w:p>
    <w:p w:rsidR="00426669" w:rsidRPr="007D39EC" w:rsidRDefault="00426669" w:rsidP="007C64B6">
      <w:pPr>
        <w:autoSpaceDE w:val="0"/>
        <w:autoSpaceDN w:val="0"/>
        <w:adjustRightInd w:val="0"/>
        <w:jc w:val="both"/>
      </w:pPr>
      <w:r w:rsidRPr="007D39EC">
        <w:t>5.1. Работникам учреждения, занимающим должности (профессии) в соответствии со штатным расписанием, устанавливаются выплаты стимулирующего характера.</w:t>
      </w:r>
    </w:p>
    <w:p w:rsidR="00426669" w:rsidRPr="007D39EC" w:rsidRDefault="00426669" w:rsidP="00426669">
      <w:pPr>
        <w:tabs>
          <w:tab w:val="num" w:pos="0"/>
        </w:tabs>
        <w:jc w:val="both"/>
        <w:rPr>
          <w:snapToGrid w:val="0"/>
        </w:rPr>
      </w:pPr>
      <w:r w:rsidRPr="007D39EC">
        <w:rPr>
          <w:snapToGrid w:val="0"/>
        </w:rPr>
        <w:t>5.2. Выплаты стимулирующего характера устанавливаются в абсолютных размерах и баллах.</w:t>
      </w:r>
    </w:p>
    <w:p w:rsidR="00426669" w:rsidRPr="007D39EC" w:rsidRDefault="00426669" w:rsidP="007C64B6">
      <w:pPr>
        <w:jc w:val="both"/>
        <w:rPr>
          <w:snapToGrid w:val="0"/>
        </w:rPr>
      </w:pPr>
      <w:r w:rsidRPr="007D39EC">
        <w:rPr>
          <w:snapToGrid w:val="0"/>
        </w:rPr>
        <w:t>5.3. К выплатам стимулирующего характера относятся:</w:t>
      </w:r>
    </w:p>
    <w:p w:rsidR="00426669" w:rsidRPr="007D39EC" w:rsidRDefault="00426669" w:rsidP="007C64B6">
      <w:pPr>
        <w:numPr>
          <w:ilvl w:val="0"/>
          <w:numId w:val="2"/>
        </w:numPr>
        <w:ind w:left="993" w:hanging="284"/>
        <w:jc w:val="both"/>
        <w:rPr>
          <w:snapToGrid w:val="0"/>
        </w:rPr>
      </w:pPr>
      <w:r w:rsidRPr="007D39EC">
        <w:rPr>
          <w:snapToGrid w:val="0"/>
        </w:rPr>
        <w:t>выплаты, установленные законодательством, нормативными правовыми актами Российской Федерации, Томской области и ЗАТО Северск (п. 5.4 настоящего Положения);</w:t>
      </w:r>
    </w:p>
    <w:p w:rsidR="00426669" w:rsidRPr="007D39EC" w:rsidRDefault="00426669" w:rsidP="007C64B6">
      <w:pPr>
        <w:numPr>
          <w:ilvl w:val="0"/>
          <w:numId w:val="2"/>
        </w:numPr>
        <w:ind w:left="993" w:hanging="284"/>
        <w:jc w:val="both"/>
        <w:rPr>
          <w:snapToGrid w:val="0"/>
        </w:rPr>
      </w:pPr>
      <w:r w:rsidRPr="007D39EC">
        <w:rPr>
          <w:snapToGrid w:val="0"/>
        </w:rPr>
        <w:t>ежемесячные надбавки  (п. 5.4, 5.5  настоящего Положения);</w:t>
      </w:r>
    </w:p>
    <w:p w:rsidR="00426669" w:rsidRPr="007D39EC" w:rsidRDefault="00426669" w:rsidP="007C64B6">
      <w:pPr>
        <w:numPr>
          <w:ilvl w:val="0"/>
          <w:numId w:val="2"/>
        </w:numPr>
        <w:ind w:left="993" w:hanging="284"/>
        <w:jc w:val="both"/>
        <w:rPr>
          <w:snapToGrid w:val="0"/>
        </w:rPr>
      </w:pPr>
      <w:r w:rsidRPr="007D39EC">
        <w:rPr>
          <w:snapToGrid w:val="0"/>
        </w:rPr>
        <w:t xml:space="preserve">выплаты за высокие результаты и качество выполняемых работ (Приложение № </w:t>
      </w:r>
      <w:r w:rsidR="007C64B6">
        <w:rPr>
          <w:snapToGrid w:val="0"/>
        </w:rPr>
        <w:t>2</w:t>
      </w:r>
      <w:r w:rsidRPr="007D39EC">
        <w:rPr>
          <w:snapToGrid w:val="0"/>
        </w:rPr>
        <w:t xml:space="preserve"> «</w:t>
      </w:r>
      <w:r w:rsidRPr="007D39EC">
        <w:rPr>
          <w:rFonts w:eastAsia="Times New Roman"/>
        </w:rPr>
        <w:t>Положение о выплатах стимулирующего характера  работникам  МБДОУ «Детский сад № 52» п. 2.1)</w:t>
      </w:r>
      <w:r w:rsidRPr="007D39EC">
        <w:rPr>
          <w:snapToGrid w:val="0"/>
        </w:rPr>
        <w:t>;</w:t>
      </w:r>
    </w:p>
    <w:p w:rsidR="00426669" w:rsidRPr="007D39EC" w:rsidRDefault="00426669" w:rsidP="007C64B6">
      <w:pPr>
        <w:numPr>
          <w:ilvl w:val="0"/>
          <w:numId w:val="2"/>
        </w:numPr>
        <w:ind w:left="993" w:hanging="284"/>
        <w:jc w:val="both"/>
        <w:rPr>
          <w:snapToGrid w:val="0"/>
        </w:rPr>
      </w:pPr>
      <w:r w:rsidRPr="007D39EC">
        <w:rPr>
          <w:snapToGrid w:val="0"/>
        </w:rPr>
        <w:t xml:space="preserve">выплаты за интенсивность и напряженность труда (Приложение № </w:t>
      </w:r>
      <w:r w:rsidR="007C64B6">
        <w:rPr>
          <w:snapToGrid w:val="0"/>
        </w:rPr>
        <w:t>2</w:t>
      </w:r>
      <w:r w:rsidRPr="007D39EC">
        <w:rPr>
          <w:snapToGrid w:val="0"/>
        </w:rPr>
        <w:t xml:space="preserve"> «</w:t>
      </w:r>
      <w:r w:rsidRPr="007D39EC">
        <w:rPr>
          <w:rFonts w:eastAsia="Times New Roman"/>
        </w:rPr>
        <w:t>Положение о выплатах стимулирующего характера  работникам  МБДОУ «Детский сад № 52» п. 2.2)</w:t>
      </w:r>
      <w:r w:rsidRPr="007D39EC">
        <w:rPr>
          <w:snapToGrid w:val="0"/>
        </w:rPr>
        <w:t>;</w:t>
      </w:r>
    </w:p>
    <w:p w:rsidR="00426669" w:rsidRPr="007D39EC" w:rsidRDefault="00426669" w:rsidP="007C64B6">
      <w:pPr>
        <w:numPr>
          <w:ilvl w:val="0"/>
          <w:numId w:val="2"/>
        </w:numPr>
        <w:ind w:left="993" w:hanging="284"/>
        <w:jc w:val="both"/>
        <w:rPr>
          <w:snapToGrid w:val="0"/>
        </w:rPr>
      </w:pPr>
      <w:r w:rsidRPr="007D39EC">
        <w:rPr>
          <w:snapToGrid w:val="0"/>
        </w:rPr>
        <w:t xml:space="preserve">единовременные выплаты: за выполнение конкретного объема и вида работ, поощрительные выплаты в виде премий (Приложение № </w:t>
      </w:r>
      <w:r w:rsidR="007C64B6">
        <w:rPr>
          <w:snapToGrid w:val="0"/>
        </w:rPr>
        <w:t>2</w:t>
      </w:r>
      <w:r w:rsidRPr="007D39EC">
        <w:rPr>
          <w:snapToGrid w:val="0"/>
        </w:rPr>
        <w:t xml:space="preserve"> «</w:t>
      </w:r>
      <w:r w:rsidRPr="007D39EC">
        <w:rPr>
          <w:rFonts w:eastAsia="Times New Roman"/>
        </w:rPr>
        <w:t>Положение о выплатах стимулирующего характера  работникам  МБДОУ «Детский сад № 52» п. 2.3)</w:t>
      </w:r>
      <w:r w:rsidRPr="007D39EC">
        <w:rPr>
          <w:snapToGrid w:val="0"/>
        </w:rPr>
        <w:t>.</w:t>
      </w:r>
    </w:p>
    <w:p w:rsidR="00426669" w:rsidRPr="007D39EC" w:rsidRDefault="00426669" w:rsidP="00426669">
      <w:pPr>
        <w:tabs>
          <w:tab w:val="num" w:pos="0"/>
        </w:tabs>
        <w:jc w:val="both"/>
      </w:pPr>
      <w:r w:rsidRPr="007D39EC">
        <w:t>5.4. Педагогическим работникам устанавливается ежемесячная надбавка:</w:t>
      </w:r>
    </w:p>
    <w:p w:rsidR="00426669" w:rsidRPr="007D39EC" w:rsidRDefault="00426669" w:rsidP="00426669">
      <w:pPr>
        <w:tabs>
          <w:tab w:val="num" w:pos="0"/>
        </w:tabs>
        <w:jc w:val="both"/>
      </w:pPr>
      <w:r w:rsidRPr="007D39EC">
        <w:t xml:space="preserve">5.4.1.  молодым специалистам надбавка к должностному окладу в размере 1000 рублей на основании </w:t>
      </w:r>
      <w:r w:rsidRPr="007D39EC">
        <w:rPr>
          <w:rFonts w:eastAsia="Times New Roman"/>
        </w:rPr>
        <w:t>Закона Томской области от 12.08.2013 № 149-ОЗ "Об образовании в Томской области";</w:t>
      </w:r>
    </w:p>
    <w:p w:rsidR="00426669" w:rsidRPr="007D39EC" w:rsidRDefault="00426669" w:rsidP="00426669">
      <w:pPr>
        <w:tabs>
          <w:tab w:val="num" w:pos="0"/>
        </w:tabs>
        <w:jc w:val="both"/>
      </w:pPr>
      <w:r w:rsidRPr="007D39EC">
        <w:t>5.4.2. за стаж работы (выслугу лет) в зависимости от общего стажа педагогической работы в муниципальных образовательных учреждениях на основании Постановления Администрации ЗАТО Северск от 27.11.2012 г.  № 3291 «</w:t>
      </w:r>
      <w:r w:rsidRPr="007D39EC">
        <w:rPr>
          <w:rFonts w:eastAsia="Times New Roman"/>
        </w:rPr>
        <w:t xml:space="preserve">Об утверждении Положения о системе оплаты труда работников муниципальных автономных учреждений и муниципальных бюджетных учреждений, в отношении которых Управление образования Администрации ЗАТО Северск осуществляет функции и полномочия учредителя» </w:t>
      </w:r>
      <w:r w:rsidRPr="007D39EC">
        <w:t>в следующих размерах:</w:t>
      </w:r>
    </w:p>
    <w:p w:rsidR="00426669" w:rsidRPr="007D39EC" w:rsidRDefault="00426669" w:rsidP="00426669">
      <w:pPr>
        <w:tabs>
          <w:tab w:val="num" w:pos="0"/>
        </w:tabs>
        <w:ind w:left="708" w:firstLine="709"/>
        <w:jc w:val="both"/>
      </w:pPr>
      <w:r w:rsidRPr="007D39EC">
        <w:t>от 3 до 5 лет – 600 рублей;</w:t>
      </w:r>
    </w:p>
    <w:p w:rsidR="00426669" w:rsidRPr="007D39EC" w:rsidRDefault="00426669" w:rsidP="00426669">
      <w:pPr>
        <w:tabs>
          <w:tab w:val="num" w:pos="0"/>
        </w:tabs>
        <w:ind w:left="708" w:firstLine="709"/>
        <w:jc w:val="both"/>
      </w:pPr>
      <w:r w:rsidRPr="007D39EC">
        <w:t>от 5 до 10 лет – 800 рублей;</w:t>
      </w:r>
    </w:p>
    <w:p w:rsidR="00426669" w:rsidRPr="007D39EC" w:rsidRDefault="00426669" w:rsidP="00426669">
      <w:pPr>
        <w:tabs>
          <w:tab w:val="num" w:pos="0"/>
        </w:tabs>
        <w:ind w:left="708" w:firstLine="709"/>
        <w:jc w:val="both"/>
      </w:pPr>
      <w:r w:rsidRPr="007D39EC">
        <w:t>от 10 лет и более – 1 000 рублей.</w:t>
      </w:r>
    </w:p>
    <w:p w:rsidR="00426669" w:rsidRPr="007D39EC" w:rsidRDefault="00426669" w:rsidP="00426669">
      <w:pPr>
        <w:tabs>
          <w:tab w:val="num" w:pos="0"/>
        </w:tabs>
        <w:ind w:firstLine="709"/>
        <w:jc w:val="both"/>
      </w:pPr>
      <w:r w:rsidRPr="007D39EC">
        <w:t>Ежемесячная надбавка за стаж работы (выслугу лет) выплачивается по основной должности по основному месту работы. Педагогическим работникам, которым установлена продолжительность рабочего времени ниже нормы часов педагогической работы, установленной за ставку заработной платы, ежемесячные надбавки за стаж работы (выслугу лет) устанавливаются пропорционально отработанному времени.</w:t>
      </w:r>
    </w:p>
    <w:p w:rsidR="00426669" w:rsidRPr="007D39EC" w:rsidRDefault="00426669" w:rsidP="00426669">
      <w:pPr>
        <w:tabs>
          <w:tab w:val="num" w:pos="0"/>
        </w:tabs>
        <w:jc w:val="both"/>
      </w:pPr>
      <w:r w:rsidRPr="007D39EC">
        <w:t>5.4.3. за квалификационную категорию в соответствие с Постановлением Администрации Томской области от 17.08.2009 № 137а «</w:t>
      </w:r>
      <w:r w:rsidRPr="007D39EC">
        <w:rPr>
          <w:rFonts w:eastAsia="Times New Roman"/>
        </w:rPr>
        <w:t>Об утверждении Положения о системе оплаты труда работников областных государственных учреждений, находящихся</w:t>
      </w:r>
      <w:r w:rsidRPr="007D39EC">
        <w:rPr>
          <w:rFonts w:eastAsia="Times New Roman"/>
        </w:rPr>
        <w:br/>
        <w:t>в ведении Департамента общего образования Томской области»:</w:t>
      </w:r>
    </w:p>
    <w:p w:rsidR="00426669" w:rsidRPr="007D39EC" w:rsidRDefault="00426669" w:rsidP="00426669">
      <w:pPr>
        <w:tabs>
          <w:tab w:val="num" w:pos="0"/>
        </w:tabs>
        <w:ind w:firstLine="709"/>
        <w:jc w:val="both"/>
      </w:pPr>
      <w:r w:rsidRPr="007D39EC">
        <w:t>за первую категорию – 1 350 рублей;</w:t>
      </w:r>
    </w:p>
    <w:p w:rsidR="00426669" w:rsidRPr="007D39EC" w:rsidRDefault="00426669" w:rsidP="00426669">
      <w:pPr>
        <w:tabs>
          <w:tab w:val="num" w:pos="0"/>
        </w:tabs>
        <w:ind w:firstLine="709"/>
        <w:jc w:val="both"/>
      </w:pPr>
      <w:r w:rsidRPr="007D39EC">
        <w:t>за высшую категорию – 2 025 рублей;</w:t>
      </w:r>
    </w:p>
    <w:p w:rsidR="00426669" w:rsidRPr="007D39EC" w:rsidRDefault="00426669" w:rsidP="007C64B6">
      <w:pPr>
        <w:contextualSpacing/>
        <w:jc w:val="both"/>
      </w:pPr>
      <w:r w:rsidRPr="007D39EC">
        <w:t>5.4.4. за наличие высшего педагогического образования -  1 000 рублей.</w:t>
      </w:r>
    </w:p>
    <w:p w:rsidR="00426669" w:rsidRPr="007D39EC" w:rsidRDefault="00426669" w:rsidP="007C64B6">
      <w:pPr>
        <w:contextualSpacing/>
        <w:jc w:val="both"/>
      </w:pPr>
      <w:r w:rsidRPr="007D39EC">
        <w:t>5.4.5. за непрерывный стаж работы в учреждении от 1 года до 3 лет (не имеющим педагогического стажа на момент трудоустройства в учреждение)  - 300 рублей.</w:t>
      </w:r>
    </w:p>
    <w:p w:rsidR="00426669" w:rsidRPr="007D39EC" w:rsidRDefault="00426669" w:rsidP="007C64B6">
      <w:pPr>
        <w:jc w:val="both"/>
      </w:pPr>
      <w:r w:rsidRPr="007D39EC">
        <w:t>5.5. Остальным категориям работников (кроме педагогических) ежемесячная надбавка за непрерывный стаж работы (выслугу лет) в МБДОУ «Детский сад  № 52» устанавливается в размере:</w:t>
      </w:r>
    </w:p>
    <w:p w:rsidR="00426669" w:rsidRPr="007D39EC" w:rsidRDefault="00426669" w:rsidP="00426669">
      <w:pPr>
        <w:tabs>
          <w:tab w:val="num" w:pos="0"/>
        </w:tabs>
        <w:ind w:left="708" w:firstLine="709"/>
        <w:jc w:val="both"/>
      </w:pPr>
      <w:r w:rsidRPr="007D39EC">
        <w:t>от 1 до 3 лет – 200 рублей;</w:t>
      </w:r>
    </w:p>
    <w:p w:rsidR="00426669" w:rsidRPr="007D39EC" w:rsidRDefault="00426669" w:rsidP="00426669">
      <w:pPr>
        <w:tabs>
          <w:tab w:val="num" w:pos="0"/>
        </w:tabs>
        <w:ind w:left="708" w:firstLine="709"/>
        <w:jc w:val="both"/>
      </w:pPr>
      <w:r w:rsidRPr="007D39EC">
        <w:t>от 3 до 5 лет – 500 рублей;</w:t>
      </w:r>
    </w:p>
    <w:p w:rsidR="00426669" w:rsidRPr="007D39EC" w:rsidRDefault="00426669" w:rsidP="00426669">
      <w:pPr>
        <w:tabs>
          <w:tab w:val="num" w:pos="0"/>
        </w:tabs>
        <w:ind w:left="708" w:firstLine="709"/>
        <w:jc w:val="both"/>
      </w:pPr>
      <w:r w:rsidRPr="007D39EC">
        <w:t>от 5 до 10 лет – 700 рублей;</w:t>
      </w:r>
    </w:p>
    <w:p w:rsidR="00426669" w:rsidRPr="007D39EC" w:rsidRDefault="00426669" w:rsidP="00426669">
      <w:pPr>
        <w:tabs>
          <w:tab w:val="num" w:pos="0"/>
        </w:tabs>
        <w:ind w:left="708" w:firstLine="709"/>
        <w:jc w:val="both"/>
      </w:pPr>
      <w:r w:rsidRPr="007D39EC">
        <w:t>от 10 лет до 25 лет – 900 рублей;</w:t>
      </w:r>
    </w:p>
    <w:p w:rsidR="00426669" w:rsidRPr="007D39EC" w:rsidRDefault="00426669" w:rsidP="00426669">
      <w:pPr>
        <w:tabs>
          <w:tab w:val="num" w:pos="0"/>
        </w:tabs>
        <w:ind w:left="708" w:firstLine="709"/>
        <w:jc w:val="both"/>
      </w:pPr>
      <w:r w:rsidRPr="007D39EC">
        <w:t>свыше 25 лет – 1 000 рублей.</w:t>
      </w:r>
    </w:p>
    <w:p w:rsidR="00426669" w:rsidRPr="007D39EC" w:rsidRDefault="00426669" w:rsidP="007C64B6">
      <w:pPr>
        <w:tabs>
          <w:tab w:val="num" w:pos="0"/>
        </w:tabs>
        <w:jc w:val="both"/>
      </w:pPr>
      <w:r w:rsidRPr="007D39EC">
        <w:rPr>
          <w:snapToGrid w:val="0"/>
        </w:rPr>
        <w:t>5.6. Работникам учреждения стимулирующие выплаты устанавливаются в соответствии с Положением о</w:t>
      </w:r>
      <w:r w:rsidRPr="007D39EC">
        <w:rPr>
          <w:b/>
        </w:rPr>
        <w:t xml:space="preserve"> </w:t>
      </w:r>
      <w:r w:rsidRPr="007D39EC">
        <w:t>выплатах стимулирующего характера  работникам</w:t>
      </w:r>
      <w:r w:rsidRPr="007D39EC">
        <w:rPr>
          <w:b/>
        </w:rPr>
        <w:t xml:space="preserve"> </w:t>
      </w:r>
      <w:r w:rsidRPr="007D39EC">
        <w:rPr>
          <w:snapToGrid w:val="0"/>
        </w:rPr>
        <w:t xml:space="preserve">МБДОУ «Детский сад </w:t>
      </w:r>
      <w:r w:rsidR="007C64B6">
        <w:rPr>
          <w:snapToGrid w:val="0"/>
        </w:rPr>
        <w:br/>
      </w:r>
      <w:r w:rsidRPr="007D39EC">
        <w:rPr>
          <w:snapToGrid w:val="0"/>
        </w:rPr>
        <w:t xml:space="preserve">№ 52» (Приложение № </w:t>
      </w:r>
      <w:r w:rsidR="000F6E38">
        <w:rPr>
          <w:snapToGrid w:val="0"/>
        </w:rPr>
        <w:t>2</w:t>
      </w:r>
      <w:r w:rsidRPr="007D39EC">
        <w:rPr>
          <w:snapToGrid w:val="0"/>
        </w:rPr>
        <w:t xml:space="preserve"> к КД) с учетом мнения профсоюзного комитета.</w:t>
      </w:r>
    </w:p>
    <w:p w:rsidR="00426669" w:rsidRPr="007D39EC" w:rsidRDefault="00426669" w:rsidP="007C64B6">
      <w:pPr>
        <w:tabs>
          <w:tab w:val="num" w:pos="0"/>
        </w:tabs>
        <w:jc w:val="both"/>
        <w:rPr>
          <w:snapToGrid w:val="0"/>
        </w:rPr>
      </w:pPr>
      <w:r w:rsidRPr="007D39EC">
        <w:rPr>
          <w:snapToGrid w:val="0"/>
        </w:rPr>
        <w:t>5.7. Работникам могут устанавливаться иные стимулирующие выплаты, предусмотренные муниципальными правовыми актами ЗАТО Северск.</w:t>
      </w:r>
    </w:p>
    <w:p w:rsidR="00426669" w:rsidRPr="007D39EC" w:rsidRDefault="00426669" w:rsidP="007C64B6">
      <w:pPr>
        <w:tabs>
          <w:tab w:val="num" w:pos="0"/>
        </w:tabs>
        <w:jc w:val="both"/>
      </w:pPr>
      <w:r w:rsidRPr="007D39EC">
        <w:rPr>
          <w:snapToGrid w:val="0"/>
        </w:rPr>
        <w:t xml:space="preserve">5.8. </w:t>
      </w:r>
      <w:r w:rsidRPr="007D39EC">
        <w:t>Оклад (должностной оклад) и стимулирующие выплаты, указанные в настоящей главе настоящего Положения, не образуют новый оклад (должностной оклад).</w:t>
      </w:r>
    </w:p>
    <w:p w:rsidR="00426669" w:rsidRPr="007D39EC" w:rsidRDefault="00426669" w:rsidP="007C64B6">
      <w:pPr>
        <w:tabs>
          <w:tab w:val="num" w:pos="0"/>
        </w:tabs>
        <w:jc w:val="both"/>
      </w:pPr>
      <w:r w:rsidRPr="007D39EC">
        <w:t xml:space="preserve">5.9. Стимулирующие выплаты, указанные в настоящем разделе настоящего Положения, не учитываются при начислении иных стимулирующих и компенсационных выплат, за исключением начисления районного коэффициента к заработной плате. </w:t>
      </w:r>
    </w:p>
    <w:p w:rsidR="00426669" w:rsidRPr="007D39EC" w:rsidRDefault="00426669" w:rsidP="007C64B6">
      <w:pPr>
        <w:tabs>
          <w:tab w:val="num" w:pos="0"/>
        </w:tabs>
        <w:jc w:val="both"/>
      </w:pPr>
      <w:r w:rsidRPr="007D39EC">
        <w:t>5.10. Работникам учреждения, занятым по совместительству, а также на условиях неполного рабочего времени, начисление надбавок стимулирующего характера, указанных в настоящем разделе настоящего Положения, производится пропорционально отработанному времени либо на других условиях, определенных трудовым договором.</w:t>
      </w:r>
    </w:p>
    <w:p w:rsidR="00426669" w:rsidRPr="007D39EC" w:rsidRDefault="00426669" w:rsidP="007C64B6">
      <w:pPr>
        <w:adjustRightInd w:val="0"/>
        <w:jc w:val="both"/>
      </w:pPr>
      <w:r w:rsidRPr="007D39EC">
        <w:t>5.11. Педагогическим работникам, которым установлена продолжительность рабочего времени ниже нормы часов педагогической работы, установленной  за ставку заработной платы, ежемесячные  надбавки устанавливаются пропорционально отработанному времени.</w:t>
      </w:r>
    </w:p>
    <w:p w:rsidR="00426669" w:rsidRPr="007D39EC" w:rsidRDefault="00426669" w:rsidP="007C64B6">
      <w:pPr>
        <w:adjustRightInd w:val="0"/>
        <w:jc w:val="both"/>
        <w:rPr>
          <w:rFonts w:ascii="Times New Roman CYR" w:hAnsi="Times New Roman CYR" w:cs="Times New Roman CYR"/>
        </w:rPr>
      </w:pPr>
      <w:r w:rsidRPr="007D39EC">
        <w:t xml:space="preserve">5.12. В пределах средств, выделяемых на оплату труда работников учреждения, работникам может быть выплачена разовая годовая премия. Условия и порядок годового премирования определяются приказом работодателя по согласованию с профсоюзным комитетом и в соответствии с Положением о выплатах стимулирующего характера  работникам МБДОУ «Детский сад № 52» (п. 2.4. Приложения № </w:t>
      </w:r>
      <w:r w:rsidR="007C64B6">
        <w:t>2</w:t>
      </w:r>
      <w:r w:rsidRPr="007D39EC">
        <w:t xml:space="preserve"> к КД).</w:t>
      </w:r>
    </w:p>
    <w:p w:rsidR="00426669" w:rsidRPr="007D39EC" w:rsidRDefault="00426669" w:rsidP="00426669">
      <w:pPr>
        <w:adjustRightInd w:val="0"/>
        <w:ind w:firstLine="708"/>
        <w:jc w:val="both"/>
        <w:rPr>
          <w:b/>
          <w:snapToGrid w:val="0"/>
        </w:rPr>
      </w:pPr>
      <w:r w:rsidRPr="007D39EC">
        <w:rPr>
          <w:rFonts w:ascii="Times New Roman CYR" w:hAnsi="Times New Roman CYR" w:cs="Times New Roman CYR"/>
        </w:rPr>
        <w:t xml:space="preserve">              </w:t>
      </w:r>
    </w:p>
    <w:p w:rsidR="00426669" w:rsidRPr="007D39EC" w:rsidRDefault="00426669" w:rsidP="00426669">
      <w:pPr>
        <w:ind w:firstLine="709"/>
        <w:jc w:val="center"/>
        <w:outlineLvl w:val="0"/>
        <w:rPr>
          <w:b/>
        </w:rPr>
      </w:pPr>
      <w:r w:rsidRPr="007D39EC">
        <w:rPr>
          <w:b/>
          <w:snapToGrid w:val="0"/>
          <w:lang w:val="en-US"/>
        </w:rPr>
        <w:t>VI</w:t>
      </w:r>
      <w:r w:rsidRPr="007D39EC">
        <w:rPr>
          <w:b/>
          <w:snapToGrid w:val="0"/>
        </w:rPr>
        <w:t xml:space="preserve">. </w:t>
      </w:r>
      <w:r w:rsidRPr="007D39EC">
        <w:rPr>
          <w:b/>
        </w:rPr>
        <w:t>Материальная помощь.</w:t>
      </w:r>
    </w:p>
    <w:p w:rsidR="00426669" w:rsidRPr="007D39EC" w:rsidRDefault="00426669" w:rsidP="007C64B6">
      <w:pPr>
        <w:tabs>
          <w:tab w:val="num" w:pos="0"/>
        </w:tabs>
        <w:jc w:val="both"/>
        <w:rPr>
          <w:snapToGrid w:val="0"/>
        </w:rPr>
      </w:pPr>
      <w:r w:rsidRPr="007D39EC">
        <w:t xml:space="preserve">6.1. </w:t>
      </w:r>
      <w:r w:rsidRPr="007D39EC">
        <w:rPr>
          <w:snapToGrid w:val="0"/>
        </w:rPr>
        <w:t>Из фонда оплаты труда работникам учреждения может оказываться материальная помощь. Решение об оказании материальной помощи и ее конкретных размерах принимает работодатель на основании письменного заявления работника и с учетом мнения профкома.</w:t>
      </w:r>
    </w:p>
    <w:p w:rsidR="00426669" w:rsidRPr="007D39EC" w:rsidRDefault="00426669" w:rsidP="007C64B6">
      <w:pPr>
        <w:jc w:val="both"/>
      </w:pPr>
      <w:r w:rsidRPr="007D39EC">
        <w:rPr>
          <w:snapToGrid w:val="0"/>
        </w:rPr>
        <w:t xml:space="preserve">6.2. Материальная помощь работникам может быть выплачена </w:t>
      </w:r>
      <w:r w:rsidRPr="007D39EC">
        <w:t xml:space="preserve"> из средств стимулирования ФОТ в следующих случаях:</w:t>
      </w:r>
    </w:p>
    <w:p w:rsidR="00426669" w:rsidRPr="007D39EC" w:rsidRDefault="00426669" w:rsidP="00426669">
      <w:pPr>
        <w:numPr>
          <w:ilvl w:val="0"/>
          <w:numId w:val="1"/>
        </w:numPr>
        <w:jc w:val="both"/>
      </w:pPr>
      <w:r w:rsidRPr="007D39EC">
        <w:t>в связи с юбилейными датами работник</w:t>
      </w:r>
      <w:r w:rsidR="0091264D">
        <w:t>ов учреждения (женщины – 50,</w:t>
      </w:r>
      <w:r w:rsidR="00250038">
        <w:t xml:space="preserve"> 55,</w:t>
      </w:r>
      <w:r w:rsidR="0091264D">
        <w:t xml:space="preserve"> </w:t>
      </w:r>
      <w:r w:rsidRPr="007D39EC">
        <w:t>60 лет; мужчи</w:t>
      </w:r>
      <w:r w:rsidR="0091264D">
        <w:t>ны – 50,</w:t>
      </w:r>
      <w:r w:rsidR="0051266C">
        <w:t xml:space="preserve"> 60 лет и далее каждые 5</w:t>
      </w:r>
      <w:r w:rsidRPr="007D39EC">
        <w:t xml:space="preserve"> лет) – 2 000 рублей;</w:t>
      </w:r>
    </w:p>
    <w:p w:rsidR="00426669" w:rsidRPr="007D39EC" w:rsidRDefault="00426669" w:rsidP="00426669">
      <w:pPr>
        <w:numPr>
          <w:ilvl w:val="0"/>
          <w:numId w:val="1"/>
        </w:numPr>
        <w:tabs>
          <w:tab w:val="left" w:pos="709"/>
        </w:tabs>
        <w:jc w:val="both"/>
      </w:pPr>
      <w:r w:rsidRPr="007D39EC">
        <w:t>в случае смерти близких родственников (мать, отец, супруг, дети) – 5 000 рублей;</w:t>
      </w:r>
    </w:p>
    <w:p w:rsidR="00426669" w:rsidRPr="007D39EC" w:rsidRDefault="00426669" w:rsidP="00100B68">
      <w:pPr>
        <w:numPr>
          <w:ilvl w:val="0"/>
          <w:numId w:val="5"/>
        </w:numPr>
        <w:jc w:val="both"/>
        <w:rPr>
          <w:b/>
        </w:rPr>
      </w:pPr>
      <w:r w:rsidRPr="007D39EC">
        <w:t xml:space="preserve">в случае свадьбы работника (если работник вступает в брак впервые) – </w:t>
      </w:r>
      <w:r w:rsidRPr="007D39EC">
        <w:br/>
        <w:t>1 000 рублей;</w:t>
      </w:r>
    </w:p>
    <w:p w:rsidR="00426669" w:rsidRPr="007D39EC" w:rsidRDefault="00426669" w:rsidP="00100B68">
      <w:pPr>
        <w:numPr>
          <w:ilvl w:val="0"/>
          <w:numId w:val="5"/>
        </w:numPr>
        <w:jc w:val="both"/>
      </w:pPr>
      <w:r w:rsidRPr="007D39EC">
        <w:t>при увольнении работника, осуществляющего педагогическую деятельность в связи с досрочным назначением пенсии по старости, и увольнении работника выходящего на пенсию по старости впервые при наличии стажа работы в ДОУ не менее 1 года – 2 000 рублей;</w:t>
      </w:r>
    </w:p>
    <w:p w:rsidR="00426669" w:rsidRPr="007D39EC" w:rsidRDefault="00426669" w:rsidP="00100B68">
      <w:pPr>
        <w:numPr>
          <w:ilvl w:val="0"/>
          <w:numId w:val="5"/>
        </w:numPr>
        <w:jc w:val="both"/>
      </w:pPr>
      <w:r w:rsidRPr="007D39EC">
        <w:t>при рождении ребенка у работника учреждения (при стаже в учреждении более 2 лет)  - 1000 рублей;</w:t>
      </w:r>
    </w:p>
    <w:p w:rsidR="00426669" w:rsidRPr="007D39EC" w:rsidRDefault="00426669" w:rsidP="00100B68">
      <w:pPr>
        <w:numPr>
          <w:ilvl w:val="0"/>
          <w:numId w:val="5"/>
        </w:numPr>
        <w:jc w:val="both"/>
      </w:pPr>
      <w:r w:rsidRPr="007D39EC">
        <w:t>при чрезвычайных непредвиденных обстоятельствах (пожар, кража, дорогостоящее лечение и другие несчастные случаи), произошедших у ра</w:t>
      </w:r>
      <w:r w:rsidR="00AE3A45">
        <w:t xml:space="preserve">ботника </w:t>
      </w:r>
      <w:r w:rsidR="00AE3A45" w:rsidRPr="00B756ED">
        <w:t>(при предоставлении подтверждающих документов</w:t>
      </w:r>
      <w:r w:rsidR="00B756ED" w:rsidRPr="00B756ED">
        <w:t xml:space="preserve"> от соответствующих служб</w:t>
      </w:r>
      <w:r w:rsidR="00AE3A45" w:rsidRPr="00B756ED">
        <w:t>)</w:t>
      </w:r>
      <w:r w:rsidR="00AE3A45">
        <w:t xml:space="preserve"> – 5 000 - 10 000 рублей.</w:t>
      </w:r>
    </w:p>
    <w:p w:rsidR="00426669" w:rsidRPr="007D39EC" w:rsidRDefault="00426669" w:rsidP="007C64B6">
      <w:pPr>
        <w:jc w:val="both"/>
      </w:pPr>
      <w:r w:rsidRPr="007D39EC">
        <w:rPr>
          <w:snapToGrid w:val="0"/>
        </w:rPr>
        <w:t xml:space="preserve">6.3. </w:t>
      </w:r>
      <w:r w:rsidRPr="007D39EC">
        <w:t>Из фонда оплаты труда работников заместителям руководителя учреждения по их письменному заявлению может быть оказана материальная помощь для организации отдыха и лечения - выплачивается в размере не более двух должностных окладов в год, как правило, ко времени очередного отпуска.</w:t>
      </w:r>
    </w:p>
    <w:p w:rsidR="00426669" w:rsidRPr="007D39EC" w:rsidRDefault="00426669" w:rsidP="007C64B6">
      <w:pPr>
        <w:jc w:val="both"/>
      </w:pPr>
      <w:r w:rsidRPr="007D39EC">
        <w:t>Решение об оказании материальной помощи в отношении заместителей руководителя в соответствии с п.п. 6.1 и 6.2 настоящего Положения принимает работодатель.</w:t>
      </w:r>
    </w:p>
    <w:p w:rsidR="00426669" w:rsidRDefault="00426669" w:rsidP="007C64B6">
      <w:pPr>
        <w:jc w:val="both"/>
        <w:rPr>
          <w:snapToGrid w:val="0"/>
        </w:rPr>
      </w:pPr>
      <w:r w:rsidRPr="007D39EC">
        <w:t xml:space="preserve">6.4. </w:t>
      </w:r>
      <w:r w:rsidRPr="007D39EC">
        <w:rPr>
          <w:snapToGrid w:val="0"/>
        </w:rPr>
        <w:t>Материальная помощь не является составной частью заработной платы работника.</w:t>
      </w:r>
    </w:p>
    <w:p w:rsidR="007C64B6" w:rsidRPr="007D39EC" w:rsidRDefault="007C64B6" w:rsidP="007C64B6">
      <w:pPr>
        <w:jc w:val="both"/>
        <w:rPr>
          <w:snapToGrid w:val="0"/>
        </w:rPr>
      </w:pPr>
    </w:p>
    <w:p w:rsidR="00426669" w:rsidRPr="007D39EC" w:rsidRDefault="00426669" w:rsidP="00426669">
      <w:pPr>
        <w:shd w:val="clear" w:color="auto" w:fill="FFFFFF"/>
        <w:tabs>
          <w:tab w:val="left" w:pos="720"/>
        </w:tabs>
        <w:autoSpaceDE w:val="0"/>
        <w:ind w:firstLine="709"/>
        <w:jc w:val="center"/>
        <w:rPr>
          <w:b/>
          <w:snapToGrid w:val="0"/>
        </w:rPr>
      </w:pPr>
      <w:r w:rsidRPr="007D39EC">
        <w:rPr>
          <w:b/>
          <w:snapToGrid w:val="0"/>
          <w:lang w:val="en-US"/>
        </w:rPr>
        <w:t>VII</w:t>
      </w:r>
      <w:r w:rsidRPr="007D39EC">
        <w:rPr>
          <w:b/>
          <w:snapToGrid w:val="0"/>
        </w:rPr>
        <w:t>. Гарантии по оплате</w:t>
      </w:r>
    </w:p>
    <w:p w:rsidR="00044C1A" w:rsidRDefault="00426669" w:rsidP="00044C1A">
      <w:pPr>
        <w:shd w:val="clear" w:color="auto" w:fill="FFFFFF"/>
        <w:tabs>
          <w:tab w:val="left" w:pos="720"/>
        </w:tabs>
        <w:autoSpaceDE w:val="0"/>
        <w:ind w:hanging="426"/>
        <w:jc w:val="both"/>
      </w:pPr>
      <w:r w:rsidRPr="007D39EC">
        <w:t>7.1. Размер минимальной заработной платы не может быть ниже минимального размера оплаты труда, установленного Федеральным законом от 19.06.2000 № 82- ФЗ «О минимальном размере оплаты труда» или региональным соглашением о минимальной заработной плате в Томской области  на соответствующий год (в случае принятия указанного регионального соглашения)</w:t>
      </w:r>
      <w:r w:rsidR="006171FE" w:rsidRPr="002210F8">
        <w:t xml:space="preserve">, при условии, что указанным работником полностью </w:t>
      </w:r>
    </w:p>
    <w:p w:rsidR="00044C1A" w:rsidRDefault="00044C1A" w:rsidP="00044C1A">
      <w:pPr>
        <w:shd w:val="clear" w:color="auto" w:fill="FFFFFF"/>
        <w:tabs>
          <w:tab w:val="left" w:pos="720"/>
        </w:tabs>
        <w:autoSpaceDE w:val="0"/>
        <w:ind w:hanging="426"/>
        <w:jc w:val="both"/>
        <w:rPr>
          <w:noProof/>
        </w:rPr>
      </w:pPr>
      <w:r>
        <w:br w:type="page"/>
      </w:r>
      <w:r w:rsidRPr="00F24566">
        <w:rPr>
          <w:noProof/>
        </w:rPr>
        <w:pict>
          <v:shape id="Рисунок 1" o:spid="_x0000_i1026" type="#_x0000_t75" style="width:507.35pt;height:210.15pt;visibility:visible">
            <v:imagedata r:id="rId9" o:title="" cropleft="2370f" gain="52429f" blacklevel="6554f"/>
          </v:shape>
        </w:pict>
      </w:r>
    </w:p>
    <w:p w:rsidR="00044C1A" w:rsidRDefault="00044C1A" w:rsidP="00044C1A">
      <w:pPr>
        <w:shd w:val="clear" w:color="auto" w:fill="FFFFFF"/>
        <w:tabs>
          <w:tab w:val="left" w:pos="720"/>
        </w:tabs>
        <w:autoSpaceDE w:val="0"/>
        <w:ind w:hanging="426"/>
        <w:jc w:val="both"/>
        <w:rPr>
          <w:noProof/>
        </w:rPr>
      </w:pPr>
    </w:p>
    <w:p w:rsidR="00426669" w:rsidRPr="007D39EC" w:rsidRDefault="00044C1A" w:rsidP="00426669">
      <w:pPr>
        <w:jc w:val="right"/>
      </w:pPr>
      <w:r>
        <w:br w:type="page"/>
      </w:r>
      <w:r w:rsidR="00426669" w:rsidRPr="007D39EC">
        <w:t xml:space="preserve">Приложение № </w:t>
      </w:r>
      <w:r w:rsidR="000F6E38">
        <w:t>2</w:t>
      </w:r>
    </w:p>
    <w:p w:rsidR="00426669" w:rsidRPr="007D39EC" w:rsidRDefault="00426669" w:rsidP="00426669">
      <w:pPr>
        <w:jc w:val="right"/>
      </w:pPr>
      <w:r w:rsidRPr="007D39EC">
        <w:t xml:space="preserve">к Коллективному договору </w:t>
      </w:r>
    </w:p>
    <w:p w:rsidR="00426669" w:rsidRPr="007D39EC" w:rsidRDefault="00426669" w:rsidP="00426669">
      <w:pPr>
        <w:jc w:val="right"/>
      </w:pPr>
      <w:r w:rsidRPr="007D39EC">
        <w:t xml:space="preserve">ПРИНЯТО </w:t>
      </w:r>
    </w:p>
    <w:p w:rsidR="00426669" w:rsidRPr="007D39EC" w:rsidRDefault="00426669" w:rsidP="00426669">
      <w:pPr>
        <w:jc w:val="right"/>
      </w:pPr>
      <w:r w:rsidRPr="007D39EC">
        <w:t xml:space="preserve">на Общем собрании работников </w:t>
      </w:r>
    </w:p>
    <w:p w:rsidR="00426669" w:rsidRPr="007D39EC" w:rsidRDefault="00426669" w:rsidP="00426669">
      <w:pPr>
        <w:jc w:val="right"/>
      </w:pPr>
      <w:r w:rsidRPr="007D39EC">
        <w:t>МБДОУ «Детский сад № 52»</w:t>
      </w:r>
    </w:p>
    <w:p w:rsidR="00426669" w:rsidRPr="007D39EC" w:rsidRDefault="00426669" w:rsidP="00426669">
      <w:pPr>
        <w:jc w:val="right"/>
      </w:pPr>
      <w:r w:rsidRPr="007D39EC">
        <w:t xml:space="preserve">Протокол № </w:t>
      </w:r>
      <w:r w:rsidR="004F039D">
        <w:t>2</w:t>
      </w:r>
      <w:r w:rsidRPr="007D39EC">
        <w:t xml:space="preserve"> от «</w:t>
      </w:r>
      <w:r w:rsidR="004F039D">
        <w:t>28</w:t>
      </w:r>
      <w:r w:rsidRPr="007D39EC">
        <w:t xml:space="preserve">» </w:t>
      </w:r>
      <w:r w:rsidR="005D0F1B">
        <w:rPr>
          <w:u w:val="single"/>
        </w:rPr>
        <w:t>июня</w:t>
      </w:r>
      <w:r w:rsidRPr="007D39EC">
        <w:t xml:space="preserve"> 20</w:t>
      </w:r>
      <w:r w:rsidR="000F6E38">
        <w:t>21</w:t>
      </w:r>
      <w:r w:rsidRPr="007D39EC">
        <w:t xml:space="preserve"> г.</w:t>
      </w:r>
    </w:p>
    <w:p w:rsidR="000F6E38" w:rsidRPr="000F6E38" w:rsidRDefault="000F6E38" w:rsidP="000F6E38">
      <w:pPr>
        <w:rPr>
          <w:u w:val="single"/>
        </w:rPr>
      </w:pPr>
    </w:p>
    <w:p w:rsidR="000F6E38" w:rsidRPr="000F6E38" w:rsidRDefault="000F6E38" w:rsidP="000F6E38">
      <w:pPr>
        <w:jc w:val="center"/>
        <w:rPr>
          <w:b/>
        </w:rPr>
      </w:pPr>
      <w:r w:rsidRPr="000F6E38">
        <w:rPr>
          <w:b/>
        </w:rPr>
        <w:t>ПОЛОЖЕНИЕ</w:t>
      </w:r>
    </w:p>
    <w:p w:rsidR="000F6E38" w:rsidRPr="000F6E38" w:rsidRDefault="000F6E38" w:rsidP="000F6E38">
      <w:pPr>
        <w:jc w:val="center"/>
        <w:rPr>
          <w:b/>
        </w:rPr>
      </w:pPr>
      <w:r w:rsidRPr="000F6E38">
        <w:rPr>
          <w:b/>
        </w:rPr>
        <w:t xml:space="preserve">о выплатах стимулирующего характера  работникам </w:t>
      </w:r>
    </w:p>
    <w:p w:rsidR="000F6E38" w:rsidRPr="000F6E38" w:rsidRDefault="000F6E38" w:rsidP="000F6E38">
      <w:pPr>
        <w:jc w:val="center"/>
        <w:rPr>
          <w:b/>
        </w:rPr>
      </w:pPr>
      <w:r w:rsidRPr="000F6E38">
        <w:rPr>
          <w:b/>
        </w:rPr>
        <w:t xml:space="preserve">МБДОУ «Детский сад № 52» </w:t>
      </w:r>
    </w:p>
    <w:p w:rsidR="000F6E38" w:rsidRPr="000F6E38" w:rsidRDefault="000F6E38" w:rsidP="000F6E38">
      <w:pPr>
        <w:rPr>
          <w:b/>
        </w:rPr>
      </w:pPr>
    </w:p>
    <w:p w:rsidR="004F039D" w:rsidRDefault="000F6E38" w:rsidP="004F039D">
      <w:pPr>
        <w:numPr>
          <w:ilvl w:val="0"/>
          <w:numId w:val="3"/>
        </w:numPr>
        <w:jc w:val="center"/>
        <w:rPr>
          <w:b/>
        </w:rPr>
      </w:pPr>
      <w:r w:rsidRPr="000F6E38">
        <w:rPr>
          <w:b/>
        </w:rPr>
        <w:t>Общие положения</w:t>
      </w:r>
    </w:p>
    <w:p w:rsidR="000F6E38" w:rsidRPr="004F039D" w:rsidRDefault="004F039D" w:rsidP="004F039D">
      <w:pPr>
        <w:ind w:firstLine="709"/>
        <w:jc w:val="both"/>
        <w:rPr>
          <w:b/>
        </w:rPr>
      </w:pPr>
      <w:r>
        <w:t>1.1.</w:t>
      </w:r>
      <w:r w:rsidR="000F6E38" w:rsidRPr="000F6E38">
        <w:t>Настоящее Положение о выплатах стимулирующего характера  работникам МБДОУ «Детский сад № 52» (далее Положение) устанавливает порядок назначения выплат стимулирующего характера работникам Муниципального бюджетного дошкольного образовательного  учреждения «Детский сад № 52» (далее МБДОУ) и критерии оценки результатов их работы.</w:t>
      </w:r>
    </w:p>
    <w:p w:rsidR="000F6E38" w:rsidRPr="000F6E38" w:rsidRDefault="000F6E38" w:rsidP="004F039D">
      <w:pPr>
        <w:ind w:firstLine="708"/>
        <w:jc w:val="both"/>
      </w:pPr>
      <w:r w:rsidRPr="000F6E38">
        <w:t>1.2.Целью настоящего Положения является усиление материальной заинтересованности работников в повышении качества образовательного процесса, развитие творческой активности и инициативы при выполнении поставленных задач, повышение профессионального мастерства, мотивации работников в области инновационной деятельности, современных образовательных технологий, укрепления трудовой дисциплины.</w:t>
      </w:r>
    </w:p>
    <w:p w:rsidR="000F6E38" w:rsidRPr="000F6E38" w:rsidRDefault="000F6E38" w:rsidP="004F039D">
      <w:pPr>
        <w:ind w:firstLine="708"/>
        <w:jc w:val="both"/>
      </w:pPr>
      <w:r w:rsidRPr="000F6E38">
        <w:t>1.</w:t>
      </w:r>
      <w:r w:rsidR="00067810">
        <w:t>3</w:t>
      </w:r>
      <w:r w:rsidR="004F039D">
        <w:t>.</w:t>
      </w:r>
      <w:r w:rsidRPr="000F6E38">
        <w:t>Перечнем критериев учитывается весь спектр профессиональной деятельности педагогического, учебно-вспомогательного  и обслуживающего персонала учреждения, а также виды  деятельности, выходящие за рамки должностных обязанностей, напряженность, интенсивность труда, высокие результаты и качество выполняемых работ.</w:t>
      </w:r>
    </w:p>
    <w:p w:rsidR="000F6E38" w:rsidRPr="000F6E38" w:rsidRDefault="000F6E38" w:rsidP="004F039D">
      <w:pPr>
        <w:ind w:firstLine="708"/>
        <w:jc w:val="both"/>
      </w:pPr>
      <w:r w:rsidRPr="000F6E38">
        <w:t>1.</w:t>
      </w:r>
      <w:r w:rsidR="00067810">
        <w:t>4</w:t>
      </w:r>
      <w:r w:rsidRPr="000F6E38">
        <w:t>.Фонд стимулирования складывается из стимулирующей части ФОТ, а также из экономии базовой части ФОТ, которая переходит в фонд стимулирования.</w:t>
      </w:r>
    </w:p>
    <w:p w:rsidR="000F6E38" w:rsidRPr="000F6E38" w:rsidRDefault="000F6E38" w:rsidP="004F039D">
      <w:pPr>
        <w:ind w:firstLine="708"/>
        <w:jc w:val="both"/>
      </w:pPr>
      <w:r w:rsidRPr="000F6E38">
        <w:t>1.</w:t>
      </w:r>
      <w:r w:rsidR="00067810">
        <w:t>5</w:t>
      </w:r>
      <w:r w:rsidR="004F039D">
        <w:t>.</w:t>
      </w:r>
      <w:r w:rsidRPr="000F6E38">
        <w:t xml:space="preserve">К выплатам стимулирующего характера относятся: </w:t>
      </w:r>
    </w:p>
    <w:p w:rsidR="000F6E38" w:rsidRPr="000F6E38" w:rsidRDefault="000F6E38" w:rsidP="000F6E38">
      <w:pPr>
        <w:numPr>
          <w:ilvl w:val="0"/>
          <w:numId w:val="2"/>
        </w:numPr>
        <w:ind w:left="851" w:hanging="142"/>
        <w:jc w:val="both"/>
        <w:rPr>
          <w:snapToGrid w:val="0"/>
        </w:rPr>
      </w:pPr>
      <w:r w:rsidRPr="000F6E38">
        <w:rPr>
          <w:snapToGrid w:val="0"/>
        </w:rPr>
        <w:t>выплаты, установленные законодательством, нормативно-правовыми актами Российской Федерации, Томской области и ЗАТО Северск;</w:t>
      </w:r>
    </w:p>
    <w:p w:rsidR="000F6E38" w:rsidRPr="000F6E38" w:rsidRDefault="000F6E38" w:rsidP="000F6E38">
      <w:pPr>
        <w:numPr>
          <w:ilvl w:val="0"/>
          <w:numId w:val="2"/>
        </w:numPr>
        <w:ind w:left="851" w:hanging="142"/>
        <w:jc w:val="both"/>
        <w:rPr>
          <w:snapToGrid w:val="0"/>
        </w:rPr>
      </w:pPr>
      <w:r w:rsidRPr="000F6E38">
        <w:rPr>
          <w:snapToGrid w:val="0"/>
        </w:rPr>
        <w:t>ежемесячные надбавки (п. 5.4, 5.5 Приложения № 2 к КД);</w:t>
      </w:r>
    </w:p>
    <w:p w:rsidR="000F6E38" w:rsidRPr="000F6E38" w:rsidRDefault="000F6E38" w:rsidP="000F6E38">
      <w:pPr>
        <w:numPr>
          <w:ilvl w:val="0"/>
          <w:numId w:val="2"/>
        </w:numPr>
        <w:ind w:left="851" w:hanging="142"/>
        <w:jc w:val="both"/>
        <w:rPr>
          <w:snapToGrid w:val="0"/>
        </w:rPr>
      </w:pPr>
      <w:r w:rsidRPr="000F6E38">
        <w:rPr>
          <w:snapToGrid w:val="0"/>
        </w:rPr>
        <w:t>выплаты за высокие результаты и качество выполняемых работ;</w:t>
      </w:r>
    </w:p>
    <w:p w:rsidR="000F6E38" w:rsidRPr="000F6E38" w:rsidRDefault="000F6E38" w:rsidP="000F6E38">
      <w:pPr>
        <w:numPr>
          <w:ilvl w:val="0"/>
          <w:numId w:val="2"/>
        </w:numPr>
        <w:ind w:left="851" w:hanging="142"/>
        <w:jc w:val="both"/>
        <w:rPr>
          <w:snapToGrid w:val="0"/>
        </w:rPr>
      </w:pPr>
      <w:r w:rsidRPr="000F6E38">
        <w:rPr>
          <w:snapToGrid w:val="0"/>
        </w:rPr>
        <w:t>выплаты за интенсивность и напряженность труда;</w:t>
      </w:r>
    </w:p>
    <w:p w:rsidR="000F6E38" w:rsidRPr="000F6E38" w:rsidRDefault="000F6E38" w:rsidP="000F6E38">
      <w:pPr>
        <w:numPr>
          <w:ilvl w:val="0"/>
          <w:numId w:val="2"/>
        </w:numPr>
        <w:ind w:left="851" w:hanging="142"/>
        <w:jc w:val="both"/>
        <w:rPr>
          <w:snapToGrid w:val="0"/>
        </w:rPr>
      </w:pPr>
      <w:r w:rsidRPr="000F6E38">
        <w:rPr>
          <w:snapToGrid w:val="0"/>
        </w:rPr>
        <w:t>единовременные выплаты: за выполнение конкретного объема и вида работ, поощрительные выплаты в виде премий.</w:t>
      </w:r>
    </w:p>
    <w:p w:rsidR="000F6E38" w:rsidRPr="000F6E38" w:rsidRDefault="000F6E38" w:rsidP="004F039D">
      <w:pPr>
        <w:ind w:firstLine="708"/>
        <w:jc w:val="both"/>
      </w:pPr>
      <w:r w:rsidRPr="000F6E38">
        <w:t>1.</w:t>
      </w:r>
      <w:r w:rsidR="00067810">
        <w:t>6</w:t>
      </w:r>
      <w:r w:rsidR="004F039D">
        <w:t>.</w:t>
      </w:r>
      <w:r w:rsidRPr="000F6E38">
        <w:t>Основанием для начисления выплат из стимулирующей части фонда является результативность деятельности работников в соответствии с установленными критериями (Раздел 2 настоящего Положения).</w:t>
      </w:r>
    </w:p>
    <w:p w:rsidR="000F6E38" w:rsidRPr="000F6E38" w:rsidRDefault="000F6E38" w:rsidP="004F039D">
      <w:pPr>
        <w:ind w:firstLine="708"/>
        <w:jc w:val="both"/>
      </w:pPr>
      <w:r w:rsidRPr="000F6E38">
        <w:t>1.</w:t>
      </w:r>
      <w:r w:rsidR="00067810">
        <w:t>7</w:t>
      </w:r>
      <w:r w:rsidR="004F039D">
        <w:t>.</w:t>
      </w:r>
      <w:r w:rsidRPr="000F6E38">
        <w:t xml:space="preserve">Размер выплат стимулирующего характера для конкретного работника определяется в соответствии с критериями, установленными в п.п.2.1.-2.4. Положения.              </w:t>
      </w:r>
    </w:p>
    <w:p w:rsidR="000F6E38" w:rsidRPr="000F6E38" w:rsidRDefault="000F6E38" w:rsidP="004F039D">
      <w:pPr>
        <w:ind w:firstLine="708"/>
        <w:jc w:val="both"/>
      </w:pPr>
      <w:r w:rsidRPr="000F6E38">
        <w:t>1.</w:t>
      </w:r>
      <w:r w:rsidR="00067810">
        <w:t>8</w:t>
      </w:r>
      <w:r w:rsidR="004F039D">
        <w:t>.</w:t>
      </w:r>
      <w:r w:rsidRPr="000F6E38">
        <w:t>Размер стимулирующих выплат может устанавливаться в баллах и в фиксируемой сумме каждому работнику.</w:t>
      </w:r>
    </w:p>
    <w:p w:rsidR="000F6E38" w:rsidRPr="000F6E38" w:rsidRDefault="000F6E38" w:rsidP="004F039D">
      <w:pPr>
        <w:ind w:firstLine="708"/>
        <w:jc w:val="both"/>
      </w:pPr>
      <w:r w:rsidRPr="000F6E38">
        <w:t>1.</w:t>
      </w:r>
      <w:r w:rsidR="00067810">
        <w:t>9</w:t>
      </w:r>
      <w:r w:rsidR="004F039D">
        <w:t>.</w:t>
      </w:r>
      <w:r w:rsidRPr="000F6E38">
        <w:t>Выплаты стимулирующего характера производятся работникам, имеющим трудовые отношения с работодателем на момент издания приказа о выплатах.</w:t>
      </w:r>
    </w:p>
    <w:p w:rsidR="000F6E38" w:rsidRPr="000F6E38" w:rsidRDefault="000F6E38" w:rsidP="000F6E38">
      <w:pPr>
        <w:jc w:val="both"/>
      </w:pPr>
    </w:p>
    <w:p w:rsidR="000F6E38" w:rsidRPr="000F6E38" w:rsidRDefault="000F6E38" w:rsidP="000F6E38">
      <w:pPr>
        <w:jc w:val="center"/>
        <w:rPr>
          <w:b/>
        </w:rPr>
      </w:pPr>
      <w:r w:rsidRPr="000F6E38">
        <w:rPr>
          <w:b/>
        </w:rPr>
        <w:t>2. Порядок установления выплат стимулирующего характера.</w:t>
      </w:r>
    </w:p>
    <w:p w:rsidR="000F6E38" w:rsidRPr="000F6E38" w:rsidRDefault="000F6E38" w:rsidP="000F6E38">
      <w:pPr>
        <w:widowControl w:val="0"/>
        <w:shd w:val="clear" w:color="auto" w:fill="FFFFFF"/>
        <w:tabs>
          <w:tab w:val="left" w:pos="974"/>
        </w:tabs>
        <w:autoSpaceDE w:val="0"/>
        <w:autoSpaceDN w:val="0"/>
        <w:adjustRightInd w:val="0"/>
        <w:jc w:val="center"/>
        <w:rPr>
          <w:b/>
        </w:rPr>
      </w:pPr>
      <w:r w:rsidRPr="000F6E38">
        <w:rPr>
          <w:b/>
        </w:rPr>
        <w:t xml:space="preserve">2.1. Стимулирующие выплаты  за высокие результаты </w:t>
      </w:r>
    </w:p>
    <w:p w:rsidR="000F6E38" w:rsidRPr="000F6E38" w:rsidRDefault="000F6E38" w:rsidP="000F6E38">
      <w:pPr>
        <w:widowControl w:val="0"/>
        <w:shd w:val="clear" w:color="auto" w:fill="FFFFFF"/>
        <w:tabs>
          <w:tab w:val="left" w:pos="974"/>
        </w:tabs>
        <w:autoSpaceDE w:val="0"/>
        <w:autoSpaceDN w:val="0"/>
        <w:adjustRightInd w:val="0"/>
        <w:jc w:val="center"/>
        <w:rPr>
          <w:b/>
        </w:rPr>
      </w:pPr>
      <w:r w:rsidRPr="000F6E38">
        <w:rPr>
          <w:b/>
        </w:rPr>
        <w:t>и качество выполняемых работ:</w:t>
      </w:r>
    </w:p>
    <w:p w:rsidR="000F6E38" w:rsidRPr="000F6E38" w:rsidRDefault="000F6E38" w:rsidP="000F6E38">
      <w:pPr>
        <w:widowControl w:val="0"/>
        <w:shd w:val="clear" w:color="auto" w:fill="FFFFFF"/>
        <w:tabs>
          <w:tab w:val="left" w:pos="974"/>
        </w:tabs>
        <w:autoSpaceDE w:val="0"/>
        <w:autoSpaceDN w:val="0"/>
        <w:adjustRightInd w:val="0"/>
        <w:jc w:val="both"/>
        <w:rPr>
          <w:b/>
        </w:rPr>
      </w:pP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4676"/>
        <w:gridCol w:w="1702"/>
        <w:gridCol w:w="709"/>
        <w:gridCol w:w="710"/>
        <w:gridCol w:w="1559"/>
      </w:tblGrid>
      <w:tr w:rsidR="000F6E38" w:rsidRPr="000F6E38" w:rsidTr="00375889">
        <w:tc>
          <w:tcPr>
            <w:tcW w:w="426" w:type="dxa"/>
            <w:vMerge w:val="restart"/>
          </w:tcPr>
          <w:p w:rsidR="000F6E38" w:rsidRPr="00375889" w:rsidRDefault="000F6E38" w:rsidP="000F6E38">
            <w:pPr>
              <w:widowControl w:val="0"/>
              <w:tabs>
                <w:tab w:val="left" w:pos="974"/>
              </w:tabs>
              <w:autoSpaceDE w:val="0"/>
              <w:autoSpaceDN w:val="0"/>
              <w:adjustRightInd w:val="0"/>
              <w:jc w:val="center"/>
              <w:rPr>
                <w:b/>
                <w:color w:val="000000"/>
                <w:spacing w:val="-5"/>
                <w:sz w:val="18"/>
                <w:szCs w:val="18"/>
              </w:rPr>
            </w:pPr>
            <w:r w:rsidRPr="00375889">
              <w:rPr>
                <w:b/>
                <w:color w:val="000000"/>
                <w:spacing w:val="-5"/>
                <w:sz w:val="18"/>
                <w:szCs w:val="18"/>
              </w:rPr>
              <w:t>№</w:t>
            </w:r>
          </w:p>
        </w:tc>
        <w:tc>
          <w:tcPr>
            <w:tcW w:w="4676" w:type="dxa"/>
            <w:vMerge w:val="restart"/>
          </w:tcPr>
          <w:p w:rsidR="000F6E38" w:rsidRPr="00375889" w:rsidRDefault="000F6E38" w:rsidP="000F6E38">
            <w:pPr>
              <w:widowControl w:val="0"/>
              <w:tabs>
                <w:tab w:val="left" w:pos="974"/>
              </w:tabs>
              <w:autoSpaceDE w:val="0"/>
              <w:autoSpaceDN w:val="0"/>
              <w:adjustRightInd w:val="0"/>
              <w:jc w:val="center"/>
              <w:rPr>
                <w:b/>
                <w:color w:val="000000"/>
                <w:spacing w:val="-5"/>
                <w:sz w:val="18"/>
                <w:szCs w:val="18"/>
              </w:rPr>
            </w:pPr>
            <w:r w:rsidRPr="00375889">
              <w:rPr>
                <w:b/>
                <w:color w:val="000000"/>
                <w:spacing w:val="-5"/>
                <w:sz w:val="18"/>
                <w:szCs w:val="18"/>
              </w:rPr>
              <w:t>Критерии установления</w:t>
            </w:r>
          </w:p>
          <w:p w:rsidR="000F6E38" w:rsidRPr="00375889" w:rsidRDefault="000F6E38" w:rsidP="000F6E38">
            <w:pPr>
              <w:widowControl w:val="0"/>
              <w:tabs>
                <w:tab w:val="left" w:pos="974"/>
              </w:tabs>
              <w:autoSpaceDE w:val="0"/>
              <w:autoSpaceDN w:val="0"/>
              <w:adjustRightInd w:val="0"/>
              <w:jc w:val="center"/>
              <w:rPr>
                <w:b/>
                <w:color w:val="000000"/>
                <w:spacing w:val="-5"/>
                <w:sz w:val="18"/>
                <w:szCs w:val="18"/>
              </w:rPr>
            </w:pPr>
            <w:r w:rsidRPr="00375889">
              <w:rPr>
                <w:b/>
                <w:color w:val="000000"/>
                <w:spacing w:val="-5"/>
                <w:sz w:val="18"/>
                <w:szCs w:val="18"/>
              </w:rPr>
              <w:t>стимулирующих выплат</w:t>
            </w:r>
          </w:p>
        </w:tc>
        <w:tc>
          <w:tcPr>
            <w:tcW w:w="1702" w:type="dxa"/>
            <w:vMerge w:val="restart"/>
          </w:tcPr>
          <w:p w:rsidR="000F6E38" w:rsidRPr="00375889" w:rsidRDefault="000F6E38" w:rsidP="000F6E38">
            <w:pPr>
              <w:widowControl w:val="0"/>
              <w:tabs>
                <w:tab w:val="left" w:pos="974"/>
              </w:tabs>
              <w:autoSpaceDE w:val="0"/>
              <w:autoSpaceDN w:val="0"/>
              <w:adjustRightInd w:val="0"/>
              <w:jc w:val="center"/>
              <w:rPr>
                <w:b/>
                <w:color w:val="000000"/>
                <w:spacing w:val="-5"/>
                <w:sz w:val="18"/>
                <w:szCs w:val="18"/>
              </w:rPr>
            </w:pPr>
            <w:r w:rsidRPr="00375889">
              <w:rPr>
                <w:b/>
                <w:color w:val="000000"/>
                <w:spacing w:val="-5"/>
                <w:sz w:val="18"/>
                <w:szCs w:val="18"/>
              </w:rPr>
              <w:t>Категория работников</w:t>
            </w:r>
          </w:p>
        </w:tc>
        <w:tc>
          <w:tcPr>
            <w:tcW w:w="1419" w:type="dxa"/>
            <w:gridSpan w:val="2"/>
          </w:tcPr>
          <w:p w:rsidR="000F6E38" w:rsidRPr="00375889" w:rsidRDefault="000F6E38" w:rsidP="000F6E38">
            <w:pPr>
              <w:widowControl w:val="0"/>
              <w:tabs>
                <w:tab w:val="left" w:pos="974"/>
              </w:tabs>
              <w:autoSpaceDE w:val="0"/>
              <w:autoSpaceDN w:val="0"/>
              <w:adjustRightInd w:val="0"/>
              <w:jc w:val="center"/>
              <w:rPr>
                <w:b/>
                <w:color w:val="000000"/>
                <w:spacing w:val="-5"/>
                <w:sz w:val="18"/>
                <w:szCs w:val="18"/>
              </w:rPr>
            </w:pPr>
            <w:r w:rsidRPr="00375889">
              <w:rPr>
                <w:b/>
                <w:color w:val="000000"/>
                <w:spacing w:val="-5"/>
                <w:sz w:val="18"/>
                <w:szCs w:val="18"/>
              </w:rPr>
              <w:t xml:space="preserve">Выплаты </w:t>
            </w:r>
          </w:p>
          <w:p w:rsidR="000F6E38" w:rsidRPr="00375889" w:rsidRDefault="000F6E38" w:rsidP="000F6E38">
            <w:pPr>
              <w:widowControl w:val="0"/>
              <w:tabs>
                <w:tab w:val="left" w:pos="974"/>
              </w:tabs>
              <w:autoSpaceDE w:val="0"/>
              <w:autoSpaceDN w:val="0"/>
              <w:adjustRightInd w:val="0"/>
              <w:jc w:val="center"/>
              <w:rPr>
                <w:b/>
                <w:color w:val="000000"/>
                <w:spacing w:val="-5"/>
                <w:sz w:val="18"/>
                <w:szCs w:val="18"/>
              </w:rPr>
            </w:pPr>
            <w:r w:rsidRPr="00375889">
              <w:rPr>
                <w:b/>
                <w:color w:val="000000"/>
                <w:spacing w:val="-5"/>
                <w:sz w:val="18"/>
                <w:szCs w:val="18"/>
              </w:rPr>
              <w:t>(в рублях)</w:t>
            </w:r>
          </w:p>
        </w:tc>
        <w:tc>
          <w:tcPr>
            <w:tcW w:w="1559" w:type="dxa"/>
            <w:vMerge w:val="restart"/>
          </w:tcPr>
          <w:p w:rsidR="000F6E38" w:rsidRPr="00375889" w:rsidRDefault="000F6E38" w:rsidP="000F6E38">
            <w:pPr>
              <w:widowControl w:val="0"/>
              <w:tabs>
                <w:tab w:val="left" w:pos="974"/>
              </w:tabs>
              <w:autoSpaceDE w:val="0"/>
              <w:autoSpaceDN w:val="0"/>
              <w:adjustRightInd w:val="0"/>
              <w:jc w:val="center"/>
              <w:rPr>
                <w:b/>
                <w:color w:val="000000"/>
                <w:spacing w:val="-5"/>
                <w:sz w:val="18"/>
                <w:szCs w:val="18"/>
              </w:rPr>
            </w:pPr>
            <w:r w:rsidRPr="00375889">
              <w:rPr>
                <w:b/>
                <w:color w:val="000000"/>
                <w:spacing w:val="-5"/>
                <w:sz w:val="18"/>
                <w:szCs w:val="18"/>
              </w:rPr>
              <w:t>Периодичность выплат</w:t>
            </w:r>
          </w:p>
        </w:tc>
      </w:tr>
      <w:tr w:rsidR="000F6E38" w:rsidRPr="000F6E38" w:rsidTr="00375889">
        <w:trPr>
          <w:trHeight w:val="288"/>
        </w:trPr>
        <w:tc>
          <w:tcPr>
            <w:tcW w:w="426" w:type="dxa"/>
            <w:vMerge/>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p>
        </w:tc>
        <w:tc>
          <w:tcPr>
            <w:tcW w:w="4676" w:type="dxa"/>
            <w:vMerge/>
          </w:tcPr>
          <w:p w:rsidR="000F6E38" w:rsidRPr="000F6E38" w:rsidRDefault="000F6E38" w:rsidP="000F6E38">
            <w:pPr>
              <w:widowControl w:val="0"/>
              <w:tabs>
                <w:tab w:val="left" w:pos="974"/>
              </w:tabs>
              <w:autoSpaceDE w:val="0"/>
              <w:autoSpaceDN w:val="0"/>
              <w:adjustRightInd w:val="0"/>
              <w:jc w:val="both"/>
              <w:rPr>
                <w:color w:val="000000"/>
                <w:spacing w:val="-5"/>
                <w:sz w:val="20"/>
                <w:szCs w:val="20"/>
              </w:rPr>
            </w:pPr>
          </w:p>
        </w:tc>
        <w:tc>
          <w:tcPr>
            <w:tcW w:w="1702" w:type="dxa"/>
            <w:vMerge/>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p>
        </w:tc>
        <w:tc>
          <w:tcPr>
            <w:tcW w:w="709" w:type="dxa"/>
          </w:tcPr>
          <w:p w:rsidR="000F6E38" w:rsidRPr="000F6E38" w:rsidRDefault="000F6E38" w:rsidP="000F6E38">
            <w:pPr>
              <w:widowControl w:val="0"/>
              <w:tabs>
                <w:tab w:val="left" w:pos="974"/>
              </w:tabs>
              <w:autoSpaceDE w:val="0"/>
              <w:autoSpaceDN w:val="0"/>
              <w:adjustRightInd w:val="0"/>
              <w:jc w:val="center"/>
              <w:rPr>
                <w:spacing w:val="-5"/>
                <w:sz w:val="18"/>
                <w:szCs w:val="20"/>
              </w:rPr>
            </w:pPr>
            <w:r w:rsidRPr="000F6E38">
              <w:rPr>
                <w:spacing w:val="-5"/>
                <w:sz w:val="18"/>
                <w:szCs w:val="20"/>
              </w:rPr>
              <w:t>заочно</w:t>
            </w:r>
          </w:p>
        </w:tc>
        <w:tc>
          <w:tcPr>
            <w:tcW w:w="710" w:type="dxa"/>
          </w:tcPr>
          <w:p w:rsidR="000F6E38" w:rsidRPr="000F6E38" w:rsidRDefault="000F6E38" w:rsidP="000F6E38">
            <w:pPr>
              <w:widowControl w:val="0"/>
              <w:tabs>
                <w:tab w:val="left" w:pos="974"/>
              </w:tabs>
              <w:autoSpaceDE w:val="0"/>
              <w:autoSpaceDN w:val="0"/>
              <w:adjustRightInd w:val="0"/>
              <w:jc w:val="center"/>
              <w:rPr>
                <w:spacing w:val="-5"/>
                <w:sz w:val="18"/>
                <w:szCs w:val="20"/>
              </w:rPr>
            </w:pPr>
            <w:r w:rsidRPr="000F6E38">
              <w:rPr>
                <w:spacing w:val="-5"/>
                <w:sz w:val="18"/>
                <w:szCs w:val="20"/>
              </w:rPr>
              <w:t>очно</w:t>
            </w:r>
          </w:p>
        </w:tc>
        <w:tc>
          <w:tcPr>
            <w:tcW w:w="1559" w:type="dxa"/>
            <w:vMerge/>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p>
        </w:tc>
      </w:tr>
      <w:tr w:rsidR="000F6E38" w:rsidRPr="000F6E38" w:rsidTr="00375889">
        <w:trPr>
          <w:trHeight w:val="1425"/>
        </w:trPr>
        <w:tc>
          <w:tcPr>
            <w:tcW w:w="426" w:type="dxa"/>
            <w:vMerge w:val="restart"/>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r w:rsidRPr="000F6E38">
              <w:rPr>
                <w:color w:val="000000"/>
                <w:spacing w:val="-5"/>
                <w:sz w:val="18"/>
                <w:szCs w:val="20"/>
              </w:rPr>
              <w:t>1.1</w:t>
            </w:r>
          </w:p>
        </w:tc>
        <w:tc>
          <w:tcPr>
            <w:tcW w:w="4676" w:type="dxa"/>
            <w:tcBorders>
              <w:bottom w:val="dashed" w:sz="4" w:space="0" w:color="auto"/>
            </w:tcBorders>
          </w:tcPr>
          <w:p w:rsidR="000F6E38" w:rsidRPr="000F6E38" w:rsidRDefault="000F6E38" w:rsidP="000F6E38">
            <w:pPr>
              <w:widowControl w:val="0"/>
              <w:tabs>
                <w:tab w:val="left" w:pos="974"/>
              </w:tabs>
              <w:autoSpaceDE w:val="0"/>
              <w:autoSpaceDN w:val="0"/>
              <w:adjustRightInd w:val="0"/>
              <w:jc w:val="both"/>
              <w:rPr>
                <w:color w:val="000000"/>
                <w:spacing w:val="-5"/>
                <w:sz w:val="20"/>
                <w:szCs w:val="20"/>
                <w:u w:val="single"/>
              </w:rPr>
            </w:pPr>
            <w:r w:rsidRPr="000F6E38">
              <w:rPr>
                <w:color w:val="000000"/>
                <w:spacing w:val="-5"/>
                <w:sz w:val="20"/>
                <w:szCs w:val="20"/>
                <w:u w:val="single"/>
              </w:rPr>
              <w:t xml:space="preserve">Участие работников </w:t>
            </w:r>
          </w:p>
          <w:p w:rsidR="000F6E38" w:rsidRPr="000F6E38" w:rsidRDefault="000F6E38" w:rsidP="000F6E38">
            <w:pPr>
              <w:widowControl w:val="0"/>
              <w:tabs>
                <w:tab w:val="left" w:pos="974"/>
              </w:tabs>
              <w:autoSpaceDE w:val="0"/>
              <w:autoSpaceDN w:val="0"/>
              <w:adjustRightInd w:val="0"/>
              <w:jc w:val="both"/>
              <w:rPr>
                <w:color w:val="000000"/>
                <w:spacing w:val="-5"/>
                <w:sz w:val="20"/>
                <w:szCs w:val="20"/>
              </w:rPr>
            </w:pPr>
            <w:r w:rsidRPr="000F6E38">
              <w:rPr>
                <w:color w:val="000000"/>
                <w:spacing w:val="-5"/>
                <w:sz w:val="20"/>
                <w:szCs w:val="20"/>
              </w:rPr>
              <w:t>в конкурсах, смотрах  профессионального мастерства:</w:t>
            </w:r>
          </w:p>
          <w:p w:rsidR="000F6E38" w:rsidRPr="000F6E38" w:rsidRDefault="000F6E38" w:rsidP="000F6E38">
            <w:pPr>
              <w:widowControl w:val="0"/>
              <w:tabs>
                <w:tab w:val="left" w:pos="974"/>
              </w:tabs>
              <w:autoSpaceDE w:val="0"/>
              <w:autoSpaceDN w:val="0"/>
              <w:adjustRightInd w:val="0"/>
              <w:jc w:val="both"/>
              <w:rPr>
                <w:i/>
                <w:color w:val="000000"/>
                <w:spacing w:val="-5"/>
                <w:sz w:val="20"/>
                <w:szCs w:val="20"/>
                <w:u w:val="single"/>
              </w:rPr>
            </w:pPr>
            <w:r w:rsidRPr="000F6E38">
              <w:rPr>
                <w:i/>
                <w:color w:val="000000"/>
                <w:spacing w:val="-5"/>
                <w:sz w:val="20"/>
                <w:szCs w:val="20"/>
                <w:u w:val="single"/>
              </w:rPr>
              <w:t>- на уровне учреждения</w:t>
            </w:r>
          </w:p>
        </w:tc>
        <w:tc>
          <w:tcPr>
            <w:tcW w:w="1702" w:type="dxa"/>
            <w:vMerge w:val="restart"/>
          </w:tcPr>
          <w:p w:rsidR="000F6E38" w:rsidRPr="00375889" w:rsidRDefault="000F6E38" w:rsidP="000F6E38">
            <w:pPr>
              <w:widowControl w:val="0"/>
              <w:tabs>
                <w:tab w:val="left" w:pos="974"/>
              </w:tabs>
              <w:autoSpaceDE w:val="0"/>
              <w:autoSpaceDN w:val="0"/>
              <w:adjustRightInd w:val="0"/>
              <w:jc w:val="center"/>
              <w:rPr>
                <w:color w:val="000000"/>
                <w:spacing w:val="-5"/>
                <w:sz w:val="18"/>
                <w:szCs w:val="20"/>
              </w:rPr>
            </w:pPr>
          </w:p>
          <w:p w:rsidR="000F6E38" w:rsidRPr="00375889" w:rsidRDefault="000F6E38" w:rsidP="000F6E38">
            <w:pPr>
              <w:widowControl w:val="0"/>
              <w:tabs>
                <w:tab w:val="left" w:pos="974"/>
              </w:tabs>
              <w:autoSpaceDE w:val="0"/>
              <w:autoSpaceDN w:val="0"/>
              <w:adjustRightInd w:val="0"/>
              <w:jc w:val="center"/>
              <w:rPr>
                <w:color w:val="000000"/>
                <w:spacing w:val="-5"/>
                <w:sz w:val="18"/>
                <w:szCs w:val="20"/>
              </w:rPr>
            </w:pPr>
          </w:p>
          <w:p w:rsidR="000F6E38" w:rsidRPr="00375889" w:rsidRDefault="000F6E38" w:rsidP="000F6E38">
            <w:pPr>
              <w:widowControl w:val="0"/>
              <w:tabs>
                <w:tab w:val="left" w:pos="974"/>
              </w:tabs>
              <w:autoSpaceDE w:val="0"/>
              <w:autoSpaceDN w:val="0"/>
              <w:adjustRightInd w:val="0"/>
              <w:jc w:val="center"/>
              <w:rPr>
                <w:color w:val="000000"/>
                <w:spacing w:val="-5"/>
                <w:sz w:val="18"/>
                <w:szCs w:val="20"/>
              </w:rPr>
            </w:pPr>
          </w:p>
          <w:p w:rsidR="000F6E38" w:rsidRPr="00375889" w:rsidRDefault="000F6E38" w:rsidP="000F6E38">
            <w:pPr>
              <w:widowControl w:val="0"/>
              <w:tabs>
                <w:tab w:val="left" w:pos="974"/>
              </w:tabs>
              <w:autoSpaceDE w:val="0"/>
              <w:autoSpaceDN w:val="0"/>
              <w:adjustRightInd w:val="0"/>
              <w:jc w:val="center"/>
              <w:rPr>
                <w:color w:val="000000"/>
                <w:spacing w:val="-5"/>
                <w:sz w:val="18"/>
                <w:szCs w:val="20"/>
              </w:rPr>
            </w:pPr>
          </w:p>
          <w:p w:rsidR="000F6E38" w:rsidRPr="00375889" w:rsidRDefault="000F6E38" w:rsidP="000F6E38">
            <w:pPr>
              <w:widowControl w:val="0"/>
              <w:tabs>
                <w:tab w:val="left" w:pos="974"/>
              </w:tabs>
              <w:autoSpaceDE w:val="0"/>
              <w:autoSpaceDN w:val="0"/>
              <w:adjustRightInd w:val="0"/>
              <w:jc w:val="center"/>
              <w:rPr>
                <w:color w:val="000000"/>
                <w:spacing w:val="-5"/>
                <w:sz w:val="18"/>
                <w:szCs w:val="20"/>
              </w:rPr>
            </w:pPr>
            <w:r w:rsidRPr="00375889">
              <w:rPr>
                <w:color w:val="000000"/>
                <w:spacing w:val="-5"/>
                <w:sz w:val="18"/>
                <w:szCs w:val="20"/>
              </w:rPr>
              <w:t>Педагоги</w:t>
            </w:r>
          </w:p>
        </w:tc>
        <w:tc>
          <w:tcPr>
            <w:tcW w:w="1419" w:type="dxa"/>
            <w:gridSpan w:val="2"/>
            <w:tcBorders>
              <w:bottom w:val="dashed" w:sz="4" w:space="0" w:color="auto"/>
              <w:right w:val="single" w:sz="4" w:space="0" w:color="auto"/>
            </w:tcBorders>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p>
          <w:p w:rsidR="000F6E38" w:rsidRPr="000F6E38" w:rsidRDefault="000F6E38" w:rsidP="000F6E38">
            <w:pPr>
              <w:widowControl w:val="0"/>
              <w:tabs>
                <w:tab w:val="left" w:pos="974"/>
              </w:tabs>
              <w:autoSpaceDE w:val="0"/>
              <w:autoSpaceDN w:val="0"/>
              <w:adjustRightInd w:val="0"/>
              <w:rPr>
                <w:color w:val="000000"/>
                <w:spacing w:val="-5"/>
                <w:sz w:val="20"/>
                <w:szCs w:val="20"/>
              </w:rPr>
            </w:pPr>
          </w:p>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r w:rsidRPr="000F6E38">
              <w:rPr>
                <w:color w:val="000000"/>
                <w:spacing w:val="-5"/>
                <w:sz w:val="20"/>
                <w:szCs w:val="20"/>
              </w:rPr>
              <w:t>В соответствии с Положением о конкурсе</w:t>
            </w:r>
          </w:p>
        </w:tc>
        <w:tc>
          <w:tcPr>
            <w:tcW w:w="1559" w:type="dxa"/>
            <w:tcBorders>
              <w:bottom w:val="dashed" w:sz="4" w:space="0" w:color="auto"/>
              <w:right w:val="single" w:sz="4" w:space="0" w:color="auto"/>
            </w:tcBorders>
            <w:vAlign w:val="center"/>
          </w:tcPr>
          <w:p w:rsidR="000F6E38" w:rsidRPr="000F6E38" w:rsidRDefault="000F6E38" w:rsidP="000F6E38">
            <w:pPr>
              <w:widowControl w:val="0"/>
              <w:tabs>
                <w:tab w:val="left" w:pos="974"/>
              </w:tabs>
              <w:autoSpaceDE w:val="0"/>
              <w:autoSpaceDN w:val="0"/>
              <w:adjustRightInd w:val="0"/>
              <w:rPr>
                <w:color w:val="000000"/>
                <w:spacing w:val="-5"/>
                <w:sz w:val="20"/>
                <w:szCs w:val="20"/>
              </w:rPr>
            </w:pPr>
          </w:p>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r w:rsidRPr="000F6E38">
              <w:rPr>
                <w:color w:val="000000"/>
                <w:spacing w:val="-5"/>
                <w:sz w:val="20"/>
                <w:szCs w:val="20"/>
              </w:rPr>
              <w:t>По итогам конкурса</w:t>
            </w:r>
          </w:p>
        </w:tc>
      </w:tr>
      <w:tr w:rsidR="000F6E38" w:rsidRPr="000F6E38" w:rsidTr="00375889">
        <w:trPr>
          <w:trHeight w:val="1070"/>
        </w:trPr>
        <w:tc>
          <w:tcPr>
            <w:tcW w:w="426" w:type="dxa"/>
            <w:vMerge/>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p>
        </w:tc>
        <w:tc>
          <w:tcPr>
            <w:tcW w:w="4676" w:type="dxa"/>
            <w:tcBorders>
              <w:top w:val="dashed" w:sz="4" w:space="0" w:color="auto"/>
              <w:bottom w:val="dashed" w:sz="4" w:space="0" w:color="auto"/>
            </w:tcBorders>
          </w:tcPr>
          <w:p w:rsidR="000F6E38" w:rsidRPr="000F6E38" w:rsidRDefault="000F6E38" w:rsidP="000F6E38">
            <w:pPr>
              <w:widowControl w:val="0"/>
              <w:tabs>
                <w:tab w:val="left" w:pos="974"/>
              </w:tabs>
              <w:autoSpaceDE w:val="0"/>
              <w:autoSpaceDN w:val="0"/>
              <w:adjustRightInd w:val="0"/>
              <w:jc w:val="both"/>
              <w:rPr>
                <w:i/>
                <w:spacing w:val="-5"/>
                <w:sz w:val="20"/>
                <w:szCs w:val="20"/>
                <w:u w:val="single"/>
              </w:rPr>
            </w:pPr>
            <w:r w:rsidRPr="000F6E38">
              <w:rPr>
                <w:i/>
                <w:spacing w:val="-5"/>
                <w:sz w:val="20"/>
                <w:szCs w:val="20"/>
                <w:u w:val="single"/>
              </w:rPr>
              <w:t>- городской, областной, всероссийский, международный уровень (образовательные организации):</w:t>
            </w:r>
          </w:p>
          <w:p w:rsidR="000F6E38" w:rsidRPr="000F6E38" w:rsidRDefault="000F6E38" w:rsidP="000F6E38">
            <w:pPr>
              <w:widowControl w:val="0"/>
              <w:tabs>
                <w:tab w:val="left" w:pos="974"/>
              </w:tabs>
              <w:autoSpaceDE w:val="0"/>
              <w:autoSpaceDN w:val="0"/>
              <w:adjustRightInd w:val="0"/>
              <w:jc w:val="right"/>
              <w:rPr>
                <w:spacing w:val="-5"/>
                <w:sz w:val="20"/>
                <w:szCs w:val="20"/>
              </w:rPr>
            </w:pPr>
            <w:r w:rsidRPr="000F6E38">
              <w:rPr>
                <w:spacing w:val="-5"/>
                <w:sz w:val="20"/>
                <w:szCs w:val="20"/>
              </w:rPr>
              <w:t>призовое место</w:t>
            </w:r>
          </w:p>
          <w:p w:rsidR="000F6E38" w:rsidRPr="000F6E38" w:rsidRDefault="000F6E38" w:rsidP="000F6E38">
            <w:pPr>
              <w:widowControl w:val="0"/>
              <w:tabs>
                <w:tab w:val="left" w:pos="974"/>
              </w:tabs>
              <w:autoSpaceDE w:val="0"/>
              <w:autoSpaceDN w:val="0"/>
              <w:adjustRightInd w:val="0"/>
              <w:jc w:val="right"/>
              <w:rPr>
                <w:spacing w:val="-5"/>
                <w:sz w:val="20"/>
                <w:szCs w:val="20"/>
              </w:rPr>
            </w:pPr>
            <w:r w:rsidRPr="000F6E38">
              <w:rPr>
                <w:spacing w:val="-5"/>
                <w:sz w:val="20"/>
                <w:szCs w:val="20"/>
              </w:rPr>
              <w:t>участие (без мест)</w:t>
            </w:r>
          </w:p>
        </w:tc>
        <w:tc>
          <w:tcPr>
            <w:tcW w:w="1702" w:type="dxa"/>
            <w:vMerge/>
          </w:tcPr>
          <w:p w:rsidR="000F6E38" w:rsidRPr="00375889" w:rsidRDefault="000F6E38" w:rsidP="000F6E38">
            <w:pPr>
              <w:widowControl w:val="0"/>
              <w:tabs>
                <w:tab w:val="left" w:pos="974"/>
              </w:tabs>
              <w:autoSpaceDE w:val="0"/>
              <w:autoSpaceDN w:val="0"/>
              <w:adjustRightInd w:val="0"/>
              <w:jc w:val="center"/>
              <w:rPr>
                <w:spacing w:val="-5"/>
                <w:sz w:val="18"/>
                <w:szCs w:val="20"/>
              </w:rPr>
            </w:pPr>
          </w:p>
        </w:tc>
        <w:tc>
          <w:tcPr>
            <w:tcW w:w="709" w:type="dxa"/>
            <w:tcBorders>
              <w:top w:val="dashed" w:sz="4" w:space="0" w:color="auto"/>
              <w:bottom w:val="dashed" w:sz="4" w:space="0" w:color="auto"/>
            </w:tcBorders>
          </w:tcPr>
          <w:p w:rsidR="000F6E38" w:rsidRPr="000F6E38" w:rsidRDefault="000F6E38" w:rsidP="000F6E38">
            <w:pPr>
              <w:widowControl w:val="0"/>
              <w:tabs>
                <w:tab w:val="left" w:pos="974"/>
              </w:tabs>
              <w:autoSpaceDE w:val="0"/>
              <w:autoSpaceDN w:val="0"/>
              <w:adjustRightInd w:val="0"/>
              <w:jc w:val="center"/>
              <w:rPr>
                <w:spacing w:val="-5"/>
                <w:sz w:val="20"/>
                <w:szCs w:val="20"/>
              </w:rPr>
            </w:pPr>
          </w:p>
          <w:p w:rsidR="000F6E38" w:rsidRPr="000F6E38" w:rsidRDefault="000F6E38" w:rsidP="000F6E38">
            <w:pPr>
              <w:widowControl w:val="0"/>
              <w:tabs>
                <w:tab w:val="left" w:pos="974"/>
              </w:tabs>
              <w:autoSpaceDE w:val="0"/>
              <w:autoSpaceDN w:val="0"/>
              <w:adjustRightInd w:val="0"/>
              <w:jc w:val="center"/>
              <w:rPr>
                <w:spacing w:val="-5"/>
                <w:sz w:val="20"/>
                <w:szCs w:val="20"/>
              </w:rPr>
            </w:pPr>
          </w:p>
          <w:p w:rsidR="000F6E38" w:rsidRPr="000F6E38" w:rsidRDefault="000F6E38" w:rsidP="000F6E38">
            <w:pPr>
              <w:widowControl w:val="0"/>
              <w:tabs>
                <w:tab w:val="left" w:pos="974"/>
              </w:tabs>
              <w:autoSpaceDE w:val="0"/>
              <w:autoSpaceDN w:val="0"/>
              <w:adjustRightInd w:val="0"/>
              <w:jc w:val="center"/>
              <w:rPr>
                <w:spacing w:val="-5"/>
                <w:sz w:val="20"/>
                <w:szCs w:val="20"/>
              </w:rPr>
            </w:pPr>
          </w:p>
          <w:p w:rsidR="000F6E38" w:rsidRPr="000F6E38" w:rsidRDefault="000F6E38" w:rsidP="000F6E38">
            <w:pPr>
              <w:widowControl w:val="0"/>
              <w:tabs>
                <w:tab w:val="left" w:pos="974"/>
              </w:tabs>
              <w:autoSpaceDE w:val="0"/>
              <w:autoSpaceDN w:val="0"/>
              <w:adjustRightInd w:val="0"/>
              <w:jc w:val="center"/>
              <w:rPr>
                <w:spacing w:val="-5"/>
                <w:sz w:val="20"/>
                <w:szCs w:val="20"/>
              </w:rPr>
            </w:pPr>
            <w:r w:rsidRPr="000F6E38">
              <w:rPr>
                <w:spacing w:val="-5"/>
                <w:sz w:val="20"/>
                <w:szCs w:val="20"/>
              </w:rPr>
              <w:t xml:space="preserve">800 </w:t>
            </w:r>
          </w:p>
          <w:p w:rsidR="000F6E38" w:rsidRPr="000F6E38" w:rsidRDefault="000F6E38" w:rsidP="000F6E38">
            <w:pPr>
              <w:widowControl w:val="0"/>
              <w:tabs>
                <w:tab w:val="left" w:pos="974"/>
              </w:tabs>
              <w:autoSpaceDE w:val="0"/>
              <w:autoSpaceDN w:val="0"/>
              <w:adjustRightInd w:val="0"/>
              <w:jc w:val="center"/>
              <w:rPr>
                <w:spacing w:val="-5"/>
                <w:sz w:val="20"/>
                <w:szCs w:val="20"/>
              </w:rPr>
            </w:pPr>
            <w:r w:rsidRPr="000F6E38">
              <w:rPr>
                <w:spacing w:val="-5"/>
                <w:sz w:val="20"/>
                <w:szCs w:val="20"/>
              </w:rPr>
              <w:t xml:space="preserve">400 </w:t>
            </w:r>
          </w:p>
        </w:tc>
        <w:tc>
          <w:tcPr>
            <w:tcW w:w="710" w:type="dxa"/>
            <w:tcBorders>
              <w:top w:val="dashed" w:sz="4" w:space="0" w:color="auto"/>
              <w:bottom w:val="dashed" w:sz="4" w:space="0" w:color="auto"/>
            </w:tcBorders>
          </w:tcPr>
          <w:p w:rsidR="000F6E38" w:rsidRPr="000F6E38" w:rsidRDefault="000F6E38" w:rsidP="000F6E38">
            <w:pPr>
              <w:widowControl w:val="0"/>
              <w:tabs>
                <w:tab w:val="left" w:pos="974"/>
              </w:tabs>
              <w:autoSpaceDE w:val="0"/>
              <w:autoSpaceDN w:val="0"/>
              <w:adjustRightInd w:val="0"/>
              <w:jc w:val="center"/>
              <w:rPr>
                <w:spacing w:val="-5"/>
                <w:sz w:val="20"/>
                <w:szCs w:val="20"/>
              </w:rPr>
            </w:pPr>
          </w:p>
          <w:p w:rsidR="000F6E38" w:rsidRPr="000F6E38" w:rsidRDefault="000F6E38" w:rsidP="000F6E38">
            <w:pPr>
              <w:widowControl w:val="0"/>
              <w:tabs>
                <w:tab w:val="left" w:pos="974"/>
              </w:tabs>
              <w:autoSpaceDE w:val="0"/>
              <w:autoSpaceDN w:val="0"/>
              <w:adjustRightInd w:val="0"/>
              <w:jc w:val="center"/>
              <w:rPr>
                <w:spacing w:val="-5"/>
                <w:sz w:val="20"/>
                <w:szCs w:val="20"/>
              </w:rPr>
            </w:pPr>
          </w:p>
          <w:p w:rsidR="000F6E38" w:rsidRPr="000F6E38" w:rsidRDefault="000F6E38" w:rsidP="000F6E38">
            <w:pPr>
              <w:widowControl w:val="0"/>
              <w:tabs>
                <w:tab w:val="left" w:pos="974"/>
              </w:tabs>
              <w:autoSpaceDE w:val="0"/>
              <w:autoSpaceDN w:val="0"/>
              <w:adjustRightInd w:val="0"/>
              <w:jc w:val="center"/>
              <w:rPr>
                <w:spacing w:val="-5"/>
                <w:sz w:val="20"/>
                <w:szCs w:val="20"/>
              </w:rPr>
            </w:pPr>
          </w:p>
          <w:p w:rsidR="000F6E38" w:rsidRPr="000F6E38" w:rsidRDefault="000F6E38" w:rsidP="000F6E38">
            <w:pPr>
              <w:widowControl w:val="0"/>
              <w:tabs>
                <w:tab w:val="left" w:pos="974"/>
              </w:tabs>
              <w:autoSpaceDE w:val="0"/>
              <w:autoSpaceDN w:val="0"/>
              <w:adjustRightInd w:val="0"/>
              <w:jc w:val="center"/>
              <w:rPr>
                <w:spacing w:val="-5"/>
                <w:sz w:val="20"/>
                <w:szCs w:val="20"/>
              </w:rPr>
            </w:pPr>
            <w:r w:rsidRPr="000F6E38">
              <w:rPr>
                <w:spacing w:val="-5"/>
                <w:sz w:val="20"/>
                <w:szCs w:val="20"/>
              </w:rPr>
              <w:t>3 000</w:t>
            </w:r>
          </w:p>
          <w:p w:rsidR="000F6E38" w:rsidRPr="000F6E38" w:rsidRDefault="000F6E38" w:rsidP="000F6E38">
            <w:pPr>
              <w:widowControl w:val="0"/>
              <w:tabs>
                <w:tab w:val="left" w:pos="974"/>
              </w:tabs>
              <w:autoSpaceDE w:val="0"/>
              <w:autoSpaceDN w:val="0"/>
              <w:adjustRightInd w:val="0"/>
              <w:jc w:val="center"/>
              <w:rPr>
                <w:spacing w:val="-5"/>
                <w:sz w:val="20"/>
                <w:szCs w:val="20"/>
              </w:rPr>
            </w:pPr>
            <w:r w:rsidRPr="000F6E38">
              <w:rPr>
                <w:spacing w:val="-5"/>
                <w:sz w:val="20"/>
                <w:szCs w:val="20"/>
              </w:rPr>
              <w:t>2000</w:t>
            </w:r>
          </w:p>
        </w:tc>
        <w:tc>
          <w:tcPr>
            <w:tcW w:w="1559" w:type="dxa"/>
            <w:vMerge w:val="restart"/>
            <w:tcBorders>
              <w:top w:val="dashed" w:sz="4" w:space="0" w:color="auto"/>
            </w:tcBorders>
            <w:vAlign w:val="center"/>
          </w:tcPr>
          <w:p w:rsidR="000F6E38" w:rsidRPr="000F6E38" w:rsidRDefault="000F6E38" w:rsidP="000F6E38">
            <w:pPr>
              <w:widowControl w:val="0"/>
              <w:tabs>
                <w:tab w:val="left" w:pos="974"/>
              </w:tabs>
              <w:autoSpaceDE w:val="0"/>
              <w:autoSpaceDN w:val="0"/>
              <w:adjustRightInd w:val="0"/>
              <w:jc w:val="center"/>
              <w:rPr>
                <w:spacing w:val="-5"/>
                <w:sz w:val="20"/>
                <w:szCs w:val="20"/>
              </w:rPr>
            </w:pPr>
            <w:r w:rsidRPr="000F6E38">
              <w:rPr>
                <w:spacing w:val="-5"/>
                <w:sz w:val="20"/>
                <w:szCs w:val="20"/>
              </w:rPr>
              <w:t>По факту</w:t>
            </w:r>
            <w:r w:rsidR="008A20FA">
              <w:rPr>
                <w:spacing w:val="-5"/>
                <w:sz w:val="20"/>
                <w:szCs w:val="20"/>
              </w:rPr>
              <w:t>,</w:t>
            </w:r>
            <w:r w:rsidRPr="000F6E38">
              <w:rPr>
                <w:spacing w:val="-5"/>
                <w:sz w:val="20"/>
                <w:szCs w:val="20"/>
              </w:rPr>
              <w:t xml:space="preserve"> </w:t>
            </w:r>
          </w:p>
          <w:p w:rsidR="000F6E38" w:rsidRPr="000F6E38" w:rsidRDefault="000F6E38" w:rsidP="000F6E38">
            <w:pPr>
              <w:widowControl w:val="0"/>
              <w:tabs>
                <w:tab w:val="left" w:pos="974"/>
              </w:tabs>
              <w:autoSpaceDE w:val="0"/>
              <w:autoSpaceDN w:val="0"/>
              <w:adjustRightInd w:val="0"/>
              <w:jc w:val="center"/>
              <w:rPr>
                <w:spacing w:val="-5"/>
                <w:sz w:val="20"/>
                <w:szCs w:val="20"/>
              </w:rPr>
            </w:pPr>
            <w:r w:rsidRPr="000F6E38">
              <w:rPr>
                <w:spacing w:val="-5"/>
                <w:sz w:val="20"/>
                <w:szCs w:val="20"/>
              </w:rPr>
              <w:t xml:space="preserve">не более </w:t>
            </w:r>
          </w:p>
          <w:p w:rsidR="000F6E38" w:rsidRPr="00A25F6C" w:rsidRDefault="00E252BA" w:rsidP="00E252BA">
            <w:pPr>
              <w:widowControl w:val="0"/>
              <w:tabs>
                <w:tab w:val="left" w:pos="974"/>
              </w:tabs>
              <w:autoSpaceDE w:val="0"/>
              <w:autoSpaceDN w:val="0"/>
              <w:adjustRightInd w:val="0"/>
              <w:jc w:val="center"/>
              <w:rPr>
                <w:spacing w:val="-5"/>
                <w:sz w:val="20"/>
                <w:szCs w:val="20"/>
              </w:rPr>
            </w:pPr>
            <w:r w:rsidRPr="00A25F6C">
              <w:rPr>
                <w:spacing w:val="-5"/>
                <w:sz w:val="20"/>
                <w:szCs w:val="20"/>
              </w:rPr>
              <w:t>1-го</w:t>
            </w:r>
            <w:r w:rsidR="000F6E38" w:rsidRPr="00A25F6C">
              <w:rPr>
                <w:spacing w:val="-5"/>
                <w:sz w:val="20"/>
                <w:szCs w:val="20"/>
              </w:rPr>
              <w:t xml:space="preserve"> </w:t>
            </w:r>
            <w:r w:rsidR="007B2336" w:rsidRPr="00A25F6C">
              <w:rPr>
                <w:spacing w:val="-5"/>
                <w:sz w:val="20"/>
                <w:szCs w:val="20"/>
              </w:rPr>
              <w:t>в месяц и</w:t>
            </w:r>
            <w:r w:rsidR="000F6E38" w:rsidRPr="00A25F6C">
              <w:rPr>
                <w:spacing w:val="-5"/>
                <w:sz w:val="20"/>
                <w:szCs w:val="20"/>
              </w:rPr>
              <w:t xml:space="preserve"> </w:t>
            </w:r>
            <w:r w:rsidRPr="00A25F6C">
              <w:rPr>
                <w:spacing w:val="-5"/>
                <w:sz w:val="20"/>
                <w:szCs w:val="20"/>
              </w:rPr>
              <w:t>разделить</w:t>
            </w:r>
            <w:r w:rsidR="000F6E38" w:rsidRPr="00A25F6C">
              <w:rPr>
                <w:spacing w:val="-5"/>
                <w:sz w:val="20"/>
                <w:szCs w:val="20"/>
              </w:rPr>
              <w:t xml:space="preserve"> на кол-во участников</w:t>
            </w:r>
          </w:p>
        </w:tc>
      </w:tr>
      <w:tr w:rsidR="000F6E38" w:rsidRPr="000F6E38" w:rsidTr="00375889">
        <w:trPr>
          <w:trHeight w:val="333"/>
        </w:trPr>
        <w:tc>
          <w:tcPr>
            <w:tcW w:w="426" w:type="dxa"/>
            <w:vMerge/>
            <w:tcBorders>
              <w:bottom w:val="single" w:sz="4" w:space="0" w:color="auto"/>
            </w:tcBorders>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p>
        </w:tc>
        <w:tc>
          <w:tcPr>
            <w:tcW w:w="4676" w:type="dxa"/>
            <w:tcBorders>
              <w:top w:val="dashed" w:sz="4" w:space="0" w:color="auto"/>
            </w:tcBorders>
          </w:tcPr>
          <w:p w:rsidR="000F6E38" w:rsidRPr="000F6E38" w:rsidRDefault="000F6E38" w:rsidP="000F6E38">
            <w:pPr>
              <w:widowControl w:val="0"/>
              <w:tabs>
                <w:tab w:val="left" w:pos="974"/>
              </w:tabs>
              <w:autoSpaceDE w:val="0"/>
              <w:autoSpaceDN w:val="0"/>
              <w:adjustRightInd w:val="0"/>
              <w:jc w:val="both"/>
              <w:rPr>
                <w:spacing w:val="-5"/>
                <w:sz w:val="20"/>
                <w:szCs w:val="20"/>
              </w:rPr>
            </w:pPr>
            <w:r w:rsidRPr="000F6E38">
              <w:rPr>
                <w:i/>
                <w:spacing w:val="-5"/>
                <w:sz w:val="20"/>
                <w:szCs w:val="20"/>
                <w:u w:val="single"/>
              </w:rPr>
              <w:t>- конкурсы средств массовой информации</w:t>
            </w:r>
          </w:p>
          <w:p w:rsidR="000F6E38" w:rsidRPr="000F6E38" w:rsidRDefault="000F6E38" w:rsidP="000F6E38">
            <w:pPr>
              <w:widowControl w:val="0"/>
              <w:tabs>
                <w:tab w:val="left" w:pos="974"/>
              </w:tabs>
              <w:autoSpaceDE w:val="0"/>
              <w:autoSpaceDN w:val="0"/>
              <w:adjustRightInd w:val="0"/>
              <w:jc w:val="right"/>
              <w:rPr>
                <w:spacing w:val="-5"/>
                <w:sz w:val="20"/>
                <w:szCs w:val="20"/>
              </w:rPr>
            </w:pPr>
            <w:r w:rsidRPr="000F6E38">
              <w:rPr>
                <w:spacing w:val="-5"/>
                <w:sz w:val="20"/>
                <w:szCs w:val="20"/>
              </w:rPr>
              <w:t>призовое место</w:t>
            </w:r>
          </w:p>
        </w:tc>
        <w:tc>
          <w:tcPr>
            <w:tcW w:w="1702" w:type="dxa"/>
            <w:vMerge/>
          </w:tcPr>
          <w:p w:rsidR="000F6E38" w:rsidRPr="00375889" w:rsidRDefault="000F6E38" w:rsidP="000F6E38">
            <w:pPr>
              <w:widowControl w:val="0"/>
              <w:tabs>
                <w:tab w:val="left" w:pos="974"/>
              </w:tabs>
              <w:autoSpaceDE w:val="0"/>
              <w:autoSpaceDN w:val="0"/>
              <w:adjustRightInd w:val="0"/>
              <w:jc w:val="center"/>
              <w:rPr>
                <w:spacing w:val="-5"/>
                <w:sz w:val="18"/>
                <w:szCs w:val="20"/>
              </w:rPr>
            </w:pPr>
          </w:p>
        </w:tc>
        <w:tc>
          <w:tcPr>
            <w:tcW w:w="1419" w:type="dxa"/>
            <w:gridSpan w:val="2"/>
            <w:tcBorders>
              <w:top w:val="dashed" w:sz="4" w:space="0" w:color="auto"/>
            </w:tcBorders>
            <w:vAlign w:val="center"/>
          </w:tcPr>
          <w:p w:rsidR="000F6E38" w:rsidRPr="000F6E38" w:rsidRDefault="000F6E38" w:rsidP="000F6E38">
            <w:pPr>
              <w:widowControl w:val="0"/>
              <w:tabs>
                <w:tab w:val="left" w:pos="974"/>
              </w:tabs>
              <w:autoSpaceDE w:val="0"/>
              <w:autoSpaceDN w:val="0"/>
              <w:adjustRightInd w:val="0"/>
              <w:rPr>
                <w:spacing w:val="-5"/>
                <w:sz w:val="20"/>
                <w:szCs w:val="20"/>
              </w:rPr>
            </w:pPr>
          </w:p>
          <w:p w:rsidR="000F6E38" w:rsidRPr="000F6E38" w:rsidRDefault="000F6E38" w:rsidP="000F6E38">
            <w:pPr>
              <w:widowControl w:val="0"/>
              <w:tabs>
                <w:tab w:val="left" w:pos="974"/>
              </w:tabs>
              <w:autoSpaceDE w:val="0"/>
              <w:autoSpaceDN w:val="0"/>
              <w:adjustRightInd w:val="0"/>
              <w:jc w:val="center"/>
              <w:rPr>
                <w:spacing w:val="-5"/>
                <w:sz w:val="20"/>
                <w:szCs w:val="20"/>
              </w:rPr>
            </w:pPr>
            <w:r w:rsidRPr="000F6E38">
              <w:rPr>
                <w:spacing w:val="-5"/>
                <w:sz w:val="20"/>
                <w:szCs w:val="20"/>
              </w:rPr>
              <w:t>400</w:t>
            </w:r>
          </w:p>
        </w:tc>
        <w:tc>
          <w:tcPr>
            <w:tcW w:w="1559" w:type="dxa"/>
            <w:vMerge/>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p>
        </w:tc>
      </w:tr>
      <w:tr w:rsidR="000F6E38" w:rsidRPr="000F6E38" w:rsidTr="00375889">
        <w:trPr>
          <w:trHeight w:val="679"/>
        </w:trPr>
        <w:tc>
          <w:tcPr>
            <w:tcW w:w="426" w:type="dxa"/>
            <w:vMerge w:val="restart"/>
            <w:tcBorders>
              <w:top w:val="single" w:sz="4" w:space="0" w:color="auto"/>
            </w:tcBorders>
          </w:tcPr>
          <w:p w:rsidR="000F6E38" w:rsidRPr="000F6E38" w:rsidRDefault="000F6E38" w:rsidP="000F6E38">
            <w:pPr>
              <w:widowControl w:val="0"/>
              <w:tabs>
                <w:tab w:val="left" w:pos="974"/>
              </w:tabs>
              <w:autoSpaceDE w:val="0"/>
              <w:autoSpaceDN w:val="0"/>
              <w:adjustRightInd w:val="0"/>
              <w:rPr>
                <w:color w:val="000000"/>
                <w:spacing w:val="-5"/>
                <w:sz w:val="18"/>
                <w:szCs w:val="20"/>
              </w:rPr>
            </w:pPr>
            <w:r w:rsidRPr="000F6E38">
              <w:rPr>
                <w:color w:val="000000"/>
                <w:spacing w:val="-5"/>
                <w:sz w:val="18"/>
                <w:szCs w:val="20"/>
              </w:rPr>
              <w:t>1.2</w:t>
            </w:r>
          </w:p>
        </w:tc>
        <w:tc>
          <w:tcPr>
            <w:tcW w:w="4676" w:type="dxa"/>
            <w:tcBorders>
              <w:bottom w:val="dashed" w:sz="4" w:space="0" w:color="auto"/>
            </w:tcBorders>
          </w:tcPr>
          <w:p w:rsidR="000F6E38" w:rsidRPr="000F6E38" w:rsidRDefault="000F6E38" w:rsidP="000F6E38">
            <w:pPr>
              <w:widowControl w:val="0"/>
              <w:tabs>
                <w:tab w:val="left" w:pos="974"/>
              </w:tabs>
              <w:autoSpaceDE w:val="0"/>
              <w:autoSpaceDN w:val="0"/>
              <w:adjustRightInd w:val="0"/>
              <w:jc w:val="both"/>
              <w:rPr>
                <w:color w:val="000000"/>
                <w:spacing w:val="-5"/>
                <w:sz w:val="20"/>
                <w:szCs w:val="20"/>
              </w:rPr>
            </w:pPr>
            <w:r w:rsidRPr="00E252BA">
              <w:rPr>
                <w:spacing w:val="-5"/>
                <w:sz w:val="20"/>
                <w:szCs w:val="20"/>
              </w:rPr>
              <w:t>Очное (видео)</w:t>
            </w:r>
            <w:r w:rsidRPr="000F6E38">
              <w:rPr>
                <w:color w:val="FF0000"/>
                <w:spacing w:val="-5"/>
                <w:sz w:val="20"/>
                <w:szCs w:val="20"/>
              </w:rPr>
              <w:t xml:space="preserve"> </w:t>
            </w:r>
            <w:r w:rsidRPr="000F6E38">
              <w:rPr>
                <w:color w:val="000000"/>
                <w:spacing w:val="-5"/>
                <w:sz w:val="20"/>
                <w:szCs w:val="20"/>
              </w:rPr>
              <w:t>представление опыта работы на методических мероприятиях на уровне:</w:t>
            </w:r>
          </w:p>
          <w:p w:rsidR="000F6E38" w:rsidRPr="000F6E38" w:rsidRDefault="000F6E38" w:rsidP="000F6E38">
            <w:pPr>
              <w:widowControl w:val="0"/>
              <w:tabs>
                <w:tab w:val="left" w:pos="974"/>
              </w:tabs>
              <w:autoSpaceDE w:val="0"/>
              <w:autoSpaceDN w:val="0"/>
              <w:adjustRightInd w:val="0"/>
              <w:rPr>
                <w:color w:val="000000"/>
                <w:spacing w:val="-5"/>
                <w:sz w:val="20"/>
                <w:szCs w:val="20"/>
                <w:u w:val="single"/>
              </w:rPr>
            </w:pPr>
            <w:r w:rsidRPr="000F6E38">
              <w:rPr>
                <w:color w:val="000000"/>
                <w:spacing w:val="-5"/>
                <w:sz w:val="20"/>
                <w:szCs w:val="20"/>
              </w:rPr>
              <w:t xml:space="preserve">- учреждения; </w:t>
            </w:r>
          </w:p>
        </w:tc>
        <w:tc>
          <w:tcPr>
            <w:tcW w:w="1702" w:type="dxa"/>
            <w:vMerge w:val="restart"/>
          </w:tcPr>
          <w:p w:rsidR="000F6E38" w:rsidRPr="00375889" w:rsidRDefault="000F6E38" w:rsidP="000F6E38">
            <w:pPr>
              <w:widowControl w:val="0"/>
              <w:tabs>
                <w:tab w:val="left" w:pos="974"/>
              </w:tabs>
              <w:autoSpaceDE w:val="0"/>
              <w:autoSpaceDN w:val="0"/>
              <w:adjustRightInd w:val="0"/>
              <w:jc w:val="center"/>
              <w:rPr>
                <w:color w:val="000000"/>
                <w:spacing w:val="-5"/>
                <w:sz w:val="18"/>
                <w:szCs w:val="20"/>
              </w:rPr>
            </w:pPr>
            <w:r w:rsidRPr="00375889">
              <w:rPr>
                <w:color w:val="000000"/>
                <w:spacing w:val="-5"/>
                <w:sz w:val="18"/>
                <w:szCs w:val="20"/>
              </w:rPr>
              <w:t>Педагоги</w:t>
            </w:r>
          </w:p>
        </w:tc>
        <w:tc>
          <w:tcPr>
            <w:tcW w:w="1419" w:type="dxa"/>
            <w:gridSpan w:val="2"/>
            <w:tcBorders>
              <w:bottom w:val="dashed" w:sz="4" w:space="0" w:color="auto"/>
            </w:tcBorders>
            <w:vAlign w:val="center"/>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p>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p>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r w:rsidRPr="000F6E38">
              <w:rPr>
                <w:color w:val="000000"/>
                <w:spacing w:val="-5"/>
                <w:sz w:val="20"/>
                <w:szCs w:val="20"/>
              </w:rPr>
              <w:t>500</w:t>
            </w:r>
          </w:p>
        </w:tc>
        <w:tc>
          <w:tcPr>
            <w:tcW w:w="1559" w:type="dxa"/>
            <w:vMerge w:val="restart"/>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p>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r w:rsidRPr="000F6E38">
              <w:rPr>
                <w:color w:val="000000"/>
                <w:spacing w:val="-5"/>
                <w:sz w:val="20"/>
                <w:szCs w:val="20"/>
              </w:rPr>
              <w:t>По факту</w:t>
            </w:r>
          </w:p>
        </w:tc>
      </w:tr>
      <w:tr w:rsidR="000F6E38" w:rsidRPr="000F6E38" w:rsidTr="00375889">
        <w:trPr>
          <w:trHeight w:val="250"/>
        </w:trPr>
        <w:tc>
          <w:tcPr>
            <w:tcW w:w="426" w:type="dxa"/>
            <w:vMerge/>
          </w:tcPr>
          <w:p w:rsidR="000F6E38" w:rsidRPr="000F6E38" w:rsidRDefault="000F6E38" w:rsidP="000F6E38">
            <w:pPr>
              <w:widowControl w:val="0"/>
              <w:tabs>
                <w:tab w:val="left" w:pos="974"/>
              </w:tabs>
              <w:autoSpaceDE w:val="0"/>
              <w:autoSpaceDN w:val="0"/>
              <w:adjustRightInd w:val="0"/>
              <w:jc w:val="center"/>
              <w:rPr>
                <w:color w:val="000000"/>
                <w:spacing w:val="-5"/>
                <w:sz w:val="18"/>
                <w:szCs w:val="20"/>
              </w:rPr>
            </w:pPr>
          </w:p>
        </w:tc>
        <w:tc>
          <w:tcPr>
            <w:tcW w:w="4676" w:type="dxa"/>
            <w:tcBorders>
              <w:top w:val="dashed" w:sz="4" w:space="0" w:color="auto"/>
              <w:bottom w:val="single" w:sz="4" w:space="0" w:color="auto"/>
            </w:tcBorders>
          </w:tcPr>
          <w:p w:rsidR="000F6E38" w:rsidRPr="000F6E38" w:rsidRDefault="000F6E38" w:rsidP="000F6E38">
            <w:pPr>
              <w:widowControl w:val="0"/>
              <w:tabs>
                <w:tab w:val="left" w:pos="974"/>
              </w:tabs>
              <w:autoSpaceDE w:val="0"/>
              <w:autoSpaceDN w:val="0"/>
              <w:adjustRightInd w:val="0"/>
              <w:jc w:val="both"/>
              <w:rPr>
                <w:color w:val="000000"/>
                <w:spacing w:val="-5"/>
                <w:sz w:val="20"/>
                <w:szCs w:val="20"/>
              </w:rPr>
            </w:pPr>
            <w:r w:rsidRPr="000F6E38">
              <w:rPr>
                <w:color w:val="000000"/>
                <w:spacing w:val="-5"/>
                <w:sz w:val="20"/>
                <w:szCs w:val="20"/>
              </w:rPr>
              <w:t>- города, области, всероссийском, международном</w:t>
            </w:r>
          </w:p>
        </w:tc>
        <w:tc>
          <w:tcPr>
            <w:tcW w:w="1702" w:type="dxa"/>
            <w:vMerge/>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p>
        </w:tc>
        <w:tc>
          <w:tcPr>
            <w:tcW w:w="1419" w:type="dxa"/>
            <w:gridSpan w:val="2"/>
            <w:tcBorders>
              <w:top w:val="dashed" w:sz="4" w:space="0" w:color="auto"/>
              <w:bottom w:val="single" w:sz="4" w:space="0" w:color="auto"/>
            </w:tcBorders>
            <w:vAlign w:val="center"/>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r w:rsidRPr="000F6E38">
              <w:rPr>
                <w:color w:val="000000"/>
                <w:spacing w:val="-5"/>
                <w:sz w:val="20"/>
                <w:szCs w:val="20"/>
              </w:rPr>
              <w:t>2 000</w:t>
            </w:r>
          </w:p>
        </w:tc>
        <w:tc>
          <w:tcPr>
            <w:tcW w:w="1559" w:type="dxa"/>
            <w:vMerge/>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p>
        </w:tc>
      </w:tr>
      <w:tr w:rsidR="000F6E38" w:rsidRPr="000F6E38" w:rsidTr="00375889">
        <w:trPr>
          <w:trHeight w:val="562"/>
        </w:trPr>
        <w:tc>
          <w:tcPr>
            <w:tcW w:w="426" w:type="dxa"/>
            <w:tcBorders>
              <w:bottom w:val="single" w:sz="4" w:space="0" w:color="auto"/>
            </w:tcBorders>
          </w:tcPr>
          <w:p w:rsidR="000F6E38" w:rsidRPr="000F6E38" w:rsidRDefault="000F6E38" w:rsidP="000F6E38">
            <w:pPr>
              <w:widowControl w:val="0"/>
              <w:tabs>
                <w:tab w:val="left" w:pos="974"/>
              </w:tabs>
              <w:autoSpaceDE w:val="0"/>
              <w:autoSpaceDN w:val="0"/>
              <w:adjustRightInd w:val="0"/>
              <w:jc w:val="center"/>
              <w:rPr>
                <w:color w:val="000000"/>
                <w:spacing w:val="-5"/>
                <w:sz w:val="18"/>
                <w:szCs w:val="20"/>
              </w:rPr>
            </w:pPr>
            <w:r w:rsidRPr="000F6E38">
              <w:rPr>
                <w:color w:val="000000"/>
                <w:spacing w:val="-5"/>
                <w:sz w:val="18"/>
                <w:szCs w:val="20"/>
              </w:rPr>
              <w:t>1.3</w:t>
            </w:r>
          </w:p>
        </w:tc>
        <w:tc>
          <w:tcPr>
            <w:tcW w:w="4676" w:type="dxa"/>
            <w:tcBorders>
              <w:top w:val="single" w:sz="4" w:space="0" w:color="auto"/>
            </w:tcBorders>
          </w:tcPr>
          <w:p w:rsidR="000F6E38" w:rsidRPr="000F6E38" w:rsidRDefault="000F6E38" w:rsidP="000F6E38">
            <w:pPr>
              <w:widowControl w:val="0"/>
              <w:tabs>
                <w:tab w:val="left" w:pos="974"/>
              </w:tabs>
              <w:autoSpaceDE w:val="0"/>
              <w:autoSpaceDN w:val="0"/>
              <w:adjustRightInd w:val="0"/>
              <w:jc w:val="both"/>
              <w:rPr>
                <w:color w:val="000000"/>
                <w:spacing w:val="-5"/>
                <w:sz w:val="20"/>
                <w:szCs w:val="20"/>
              </w:rPr>
            </w:pPr>
            <w:r w:rsidRPr="000F6E38">
              <w:rPr>
                <w:color w:val="000000"/>
                <w:spacing w:val="-5"/>
                <w:sz w:val="20"/>
                <w:szCs w:val="20"/>
              </w:rPr>
              <w:t>Публикации авторских материалов в сборниках, на образовательных сайтах, сайтах педагогических сообществ</w:t>
            </w:r>
          </w:p>
        </w:tc>
        <w:tc>
          <w:tcPr>
            <w:tcW w:w="1702" w:type="dxa"/>
            <w:vMerge/>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p>
        </w:tc>
        <w:tc>
          <w:tcPr>
            <w:tcW w:w="1419" w:type="dxa"/>
            <w:gridSpan w:val="2"/>
            <w:tcBorders>
              <w:top w:val="single" w:sz="4" w:space="0" w:color="auto"/>
            </w:tcBorders>
            <w:vAlign w:val="center"/>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r w:rsidRPr="000F6E38">
              <w:rPr>
                <w:spacing w:val="-5"/>
                <w:sz w:val="20"/>
                <w:szCs w:val="20"/>
              </w:rPr>
              <w:t>400</w:t>
            </w:r>
          </w:p>
        </w:tc>
        <w:tc>
          <w:tcPr>
            <w:tcW w:w="1559" w:type="dxa"/>
            <w:vMerge/>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p>
        </w:tc>
      </w:tr>
      <w:tr w:rsidR="000F6E38" w:rsidRPr="000F6E38" w:rsidTr="00375889">
        <w:trPr>
          <w:trHeight w:val="419"/>
        </w:trPr>
        <w:tc>
          <w:tcPr>
            <w:tcW w:w="426" w:type="dxa"/>
            <w:vMerge w:val="restart"/>
            <w:tcBorders>
              <w:top w:val="single" w:sz="4" w:space="0" w:color="auto"/>
            </w:tcBorders>
          </w:tcPr>
          <w:p w:rsidR="000F6E38" w:rsidRPr="000F6E38" w:rsidRDefault="000F6E38" w:rsidP="000F6E38">
            <w:pPr>
              <w:widowControl w:val="0"/>
              <w:tabs>
                <w:tab w:val="left" w:pos="974"/>
              </w:tabs>
              <w:autoSpaceDE w:val="0"/>
              <w:autoSpaceDN w:val="0"/>
              <w:adjustRightInd w:val="0"/>
              <w:jc w:val="center"/>
              <w:rPr>
                <w:color w:val="000000"/>
                <w:spacing w:val="-5"/>
                <w:sz w:val="18"/>
                <w:szCs w:val="20"/>
              </w:rPr>
            </w:pPr>
            <w:r w:rsidRPr="000F6E38">
              <w:rPr>
                <w:color w:val="000000"/>
                <w:spacing w:val="-5"/>
                <w:sz w:val="18"/>
                <w:szCs w:val="20"/>
              </w:rPr>
              <w:t>1.4</w:t>
            </w:r>
          </w:p>
        </w:tc>
        <w:tc>
          <w:tcPr>
            <w:tcW w:w="4676" w:type="dxa"/>
            <w:tcBorders>
              <w:bottom w:val="dashed" w:sz="4" w:space="0" w:color="auto"/>
            </w:tcBorders>
          </w:tcPr>
          <w:p w:rsidR="000F6E38" w:rsidRPr="00067810" w:rsidRDefault="000F6E38" w:rsidP="000F6E38">
            <w:pPr>
              <w:widowControl w:val="0"/>
              <w:tabs>
                <w:tab w:val="left" w:pos="974"/>
              </w:tabs>
              <w:autoSpaceDE w:val="0"/>
              <w:autoSpaceDN w:val="0"/>
              <w:adjustRightInd w:val="0"/>
              <w:jc w:val="both"/>
              <w:rPr>
                <w:spacing w:val="-5"/>
                <w:sz w:val="20"/>
                <w:szCs w:val="20"/>
              </w:rPr>
            </w:pPr>
            <w:r w:rsidRPr="00067810">
              <w:rPr>
                <w:spacing w:val="-5"/>
                <w:sz w:val="20"/>
                <w:szCs w:val="20"/>
              </w:rPr>
              <w:t>Участие в спортивных соревнованиях:</w:t>
            </w:r>
          </w:p>
          <w:p w:rsidR="000F6E38" w:rsidRPr="00067810" w:rsidRDefault="000F6E38" w:rsidP="00E252BA">
            <w:pPr>
              <w:widowControl w:val="0"/>
              <w:tabs>
                <w:tab w:val="left" w:pos="974"/>
              </w:tabs>
              <w:autoSpaceDE w:val="0"/>
              <w:autoSpaceDN w:val="0"/>
              <w:adjustRightInd w:val="0"/>
              <w:jc w:val="right"/>
              <w:rPr>
                <w:spacing w:val="-5"/>
                <w:sz w:val="20"/>
                <w:szCs w:val="20"/>
              </w:rPr>
            </w:pPr>
            <w:r w:rsidRPr="00067810">
              <w:rPr>
                <w:spacing w:val="-5"/>
                <w:sz w:val="20"/>
                <w:szCs w:val="20"/>
              </w:rPr>
              <w:t xml:space="preserve">призовое место, </w:t>
            </w:r>
            <w:r w:rsidR="00E252BA" w:rsidRPr="00067810">
              <w:rPr>
                <w:spacing w:val="-5"/>
                <w:sz w:val="20"/>
                <w:szCs w:val="20"/>
              </w:rPr>
              <w:t>получение значка ГТО</w:t>
            </w:r>
          </w:p>
        </w:tc>
        <w:tc>
          <w:tcPr>
            <w:tcW w:w="1702" w:type="dxa"/>
            <w:vMerge w:val="restart"/>
          </w:tcPr>
          <w:p w:rsidR="000F6E38" w:rsidRPr="00067810" w:rsidRDefault="000F6E38" w:rsidP="000F6E38">
            <w:pPr>
              <w:widowControl w:val="0"/>
              <w:tabs>
                <w:tab w:val="left" w:pos="974"/>
              </w:tabs>
              <w:autoSpaceDE w:val="0"/>
              <w:autoSpaceDN w:val="0"/>
              <w:adjustRightInd w:val="0"/>
              <w:jc w:val="center"/>
              <w:rPr>
                <w:spacing w:val="-5"/>
                <w:sz w:val="18"/>
                <w:szCs w:val="20"/>
              </w:rPr>
            </w:pPr>
            <w:r w:rsidRPr="00067810">
              <w:rPr>
                <w:spacing w:val="-5"/>
                <w:sz w:val="18"/>
                <w:szCs w:val="20"/>
              </w:rPr>
              <w:t>Все категории</w:t>
            </w:r>
          </w:p>
        </w:tc>
        <w:tc>
          <w:tcPr>
            <w:tcW w:w="1419" w:type="dxa"/>
            <w:gridSpan w:val="2"/>
            <w:tcBorders>
              <w:bottom w:val="dashed" w:sz="4" w:space="0" w:color="auto"/>
            </w:tcBorders>
            <w:vAlign w:val="center"/>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p>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r w:rsidRPr="000F6E38">
              <w:rPr>
                <w:color w:val="000000"/>
                <w:spacing w:val="-5"/>
                <w:sz w:val="20"/>
                <w:szCs w:val="20"/>
              </w:rPr>
              <w:t>750</w:t>
            </w:r>
          </w:p>
        </w:tc>
        <w:tc>
          <w:tcPr>
            <w:tcW w:w="1559" w:type="dxa"/>
            <w:vMerge w:val="restart"/>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r w:rsidRPr="000F6E38">
              <w:rPr>
                <w:color w:val="000000"/>
                <w:spacing w:val="-5"/>
                <w:sz w:val="20"/>
                <w:szCs w:val="20"/>
              </w:rPr>
              <w:t>По факту</w:t>
            </w:r>
          </w:p>
        </w:tc>
      </w:tr>
      <w:tr w:rsidR="000F6E38" w:rsidRPr="000F6E38" w:rsidTr="00375889">
        <w:trPr>
          <w:trHeight w:val="265"/>
        </w:trPr>
        <w:tc>
          <w:tcPr>
            <w:tcW w:w="426" w:type="dxa"/>
            <w:vMerge/>
            <w:tcBorders>
              <w:bottom w:val="nil"/>
            </w:tcBorders>
          </w:tcPr>
          <w:p w:rsidR="000F6E38" w:rsidRPr="000F6E38" w:rsidRDefault="000F6E38" w:rsidP="000F6E38">
            <w:pPr>
              <w:widowControl w:val="0"/>
              <w:tabs>
                <w:tab w:val="left" w:pos="974"/>
              </w:tabs>
              <w:autoSpaceDE w:val="0"/>
              <w:autoSpaceDN w:val="0"/>
              <w:adjustRightInd w:val="0"/>
              <w:jc w:val="center"/>
              <w:rPr>
                <w:color w:val="000000"/>
                <w:spacing w:val="-5"/>
                <w:sz w:val="18"/>
                <w:szCs w:val="20"/>
              </w:rPr>
            </w:pPr>
          </w:p>
        </w:tc>
        <w:tc>
          <w:tcPr>
            <w:tcW w:w="4676" w:type="dxa"/>
            <w:tcBorders>
              <w:top w:val="dashed" w:sz="4" w:space="0" w:color="auto"/>
            </w:tcBorders>
          </w:tcPr>
          <w:p w:rsidR="000F6E38" w:rsidRPr="00067810" w:rsidRDefault="00E252BA" w:rsidP="000F6E38">
            <w:pPr>
              <w:widowControl w:val="0"/>
              <w:tabs>
                <w:tab w:val="left" w:pos="974"/>
              </w:tabs>
              <w:autoSpaceDE w:val="0"/>
              <w:autoSpaceDN w:val="0"/>
              <w:adjustRightInd w:val="0"/>
              <w:jc w:val="right"/>
              <w:rPr>
                <w:spacing w:val="-5"/>
                <w:sz w:val="20"/>
                <w:szCs w:val="20"/>
              </w:rPr>
            </w:pPr>
            <w:r w:rsidRPr="00067810">
              <w:rPr>
                <w:spacing w:val="-5"/>
                <w:sz w:val="20"/>
                <w:szCs w:val="20"/>
              </w:rPr>
              <w:t>у</w:t>
            </w:r>
            <w:r w:rsidR="000F6E38" w:rsidRPr="00067810">
              <w:rPr>
                <w:spacing w:val="-5"/>
                <w:sz w:val="20"/>
                <w:szCs w:val="20"/>
              </w:rPr>
              <w:t>частие</w:t>
            </w:r>
            <w:r w:rsidRPr="00067810">
              <w:rPr>
                <w:spacing w:val="-5"/>
                <w:sz w:val="20"/>
                <w:szCs w:val="20"/>
              </w:rPr>
              <w:t>,</w:t>
            </w:r>
            <w:r w:rsidRPr="00067810">
              <w:t xml:space="preserve"> </w:t>
            </w:r>
            <w:r w:rsidRPr="00067810">
              <w:rPr>
                <w:spacing w:val="-5"/>
                <w:sz w:val="20"/>
                <w:szCs w:val="20"/>
              </w:rPr>
              <w:t>сдача всех нормативов ГТО</w:t>
            </w:r>
          </w:p>
        </w:tc>
        <w:tc>
          <w:tcPr>
            <w:tcW w:w="1702" w:type="dxa"/>
            <w:vMerge/>
          </w:tcPr>
          <w:p w:rsidR="000F6E38" w:rsidRPr="00067810" w:rsidRDefault="000F6E38" w:rsidP="000F6E38">
            <w:pPr>
              <w:widowControl w:val="0"/>
              <w:tabs>
                <w:tab w:val="left" w:pos="974"/>
              </w:tabs>
              <w:autoSpaceDE w:val="0"/>
              <w:autoSpaceDN w:val="0"/>
              <w:adjustRightInd w:val="0"/>
              <w:jc w:val="center"/>
              <w:rPr>
                <w:spacing w:val="-5"/>
                <w:sz w:val="18"/>
                <w:szCs w:val="20"/>
              </w:rPr>
            </w:pPr>
          </w:p>
        </w:tc>
        <w:tc>
          <w:tcPr>
            <w:tcW w:w="1419" w:type="dxa"/>
            <w:gridSpan w:val="2"/>
            <w:tcBorders>
              <w:top w:val="dashed" w:sz="4" w:space="0" w:color="auto"/>
            </w:tcBorders>
            <w:vAlign w:val="center"/>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r w:rsidRPr="000F6E38">
              <w:rPr>
                <w:color w:val="000000"/>
                <w:spacing w:val="-5"/>
                <w:sz w:val="20"/>
                <w:szCs w:val="20"/>
              </w:rPr>
              <w:t>500</w:t>
            </w:r>
          </w:p>
        </w:tc>
        <w:tc>
          <w:tcPr>
            <w:tcW w:w="1559" w:type="dxa"/>
            <w:vMerge/>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p>
        </w:tc>
      </w:tr>
      <w:tr w:rsidR="000F6E38" w:rsidRPr="000F6E38" w:rsidTr="00375889">
        <w:trPr>
          <w:trHeight w:val="276"/>
        </w:trPr>
        <w:tc>
          <w:tcPr>
            <w:tcW w:w="426" w:type="dxa"/>
            <w:vMerge w:val="restart"/>
          </w:tcPr>
          <w:p w:rsidR="000F6E38" w:rsidRPr="000F6E38" w:rsidRDefault="000F6E38" w:rsidP="000F6E38">
            <w:pPr>
              <w:widowControl w:val="0"/>
              <w:tabs>
                <w:tab w:val="left" w:pos="974"/>
              </w:tabs>
              <w:autoSpaceDE w:val="0"/>
              <w:autoSpaceDN w:val="0"/>
              <w:adjustRightInd w:val="0"/>
              <w:jc w:val="both"/>
              <w:rPr>
                <w:color w:val="000000"/>
                <w:spacing w:val="-5"/>
                <w:sz w:val="18"/>
                <w:szCs w:val="20"/>
              </w:rPr>
            </w:pPr>
            <w:r w:rsidRPr="000F6E38">
              <w:rPr>
                <w:color w:val="000000"/>
                <w:spacing w:val="-5"/>
                <w:sz w:val="18"/>
                <w:szCs w:val="20"/>
              </w:rPr>
              <w:t>2</w:t>
            </w:r>
          </w:p>
        </w:tc>
        <w:tc>
          <w:tcPr>
            <w:tcW w:w="4676" w:type="dxa"/>
            <w:tcBorders>
              <w:bottom w:val="dashed" w:sz="4" w:space="0" w:color="auto"/>
            </w:tcBorders>
          </w:tcPr>
          <w:p w:rsidR="000F6E38" w:rsidRPr="00067810" w:rsidRDefault="000F6E38" w:rsidP="000F6E38">
            <w:pPr>
              <w:widowControl w:val="0"/>
              <w:tabs>
                <w:tab w:val="left" w:pos="974"/>
              </w:tabs>
              <w:autoSpaceDE w:val="0"/>
              <w:autoSpaceDN w:val="0"/>
              <w:adjustRightInd w:val="0"/>
              <w:jc w:val="both"/>
              <w:rPr>
                <w:spacing w:val="-5"/>
                <w:sz w:val="20"/>
                <w:szCs w:val="20"/>
              </w:rPr>
            </w:pPr>
            <w:r w:rsidRPr="00067810">
              <w:rPr>
                <w:spacing w:val="-5"/>
                <w:sz w:val="20"/>
                <w:szCs w:val="20"/>
                <w:u w:val="single"/>
              </w:rPr>
              <w:t>Участие воспитанников</w:t>
            </w:r>
            <w:r w:rsidRPr="00067810">
              <w:rPr>
                <w:spacing w:val="-5"/>
                <w:sz w:val="20"/>
                <w:szCs w:val="20"/>
              </w:rPr>
              <w:t xml:space="preserve"> в смотрах,  конкурсах, соревнованиях </w:t>
            </w:r>
          </w:p>
          <w:p w:rsidR="000F6E38" w:rsidRPr="00067810" w:rsidRDefault="000F6E38" w:rsidP="000F6E38">
            <w:pPr>
              <w:widowControl w:val="0"/>
              <w:shd w:val="clear" w:color="auto" w:fill="FFFFFF"/>
              <w:tabs>
                <w:tab w:val="left" w:pos="974"/>
              </w:tabs>
              <w:autoSpaceDE w:val="0"/>
              <w:autoSpaceDN w:val="0"/>
              <w:adjustRightInd w:val="0"/>
              <w:jc w:val="both"/>
              <w:rPr>
                <w:spacing w:val="-5"/>
                <w:sz w:val="20"/>
                <w:szCs w:val="20"/>
              </w:rPr>
            </w:pPr>
            <w:r w:rsidRPr="00067810">
              <w:rPr>
                <w:spacing w:val="-5"/>
                <w:sz w:val="20"/>
                <w:szCs w:val="20"/>
              </w:rPr>
              <w:t>(без учета количества участников и по лучшему результату):</w:t>
            </w:r>
          </w:p>
          <w:p w:rsidR="000F6E38" w:rsidRPr="00067810" w:rsidRDefault="000F6E38" w:rsidP="000F6E38">
            <w:pPr>
              <w:widowControl w:val="0"/>
              <w:tabs>
                <w:tab w:val="left" w:pos="974"/>
              </w:tabs>
              <w:autoSpaceDE w:val="0"/>
              <w:autoSpaceDN w:val="0"/>
              <w:adjustRightInd w:val="0"/>
              <w:jc w:val="both"/>
              <w:rPr>
                <w:i/>
                <w:spacing w:val="-5"/>
                <w:sz w:val="20"/>
                <w:szCs w:val="20"/>
                <w:u w:val="single"/>
              </w:rPr>
            </w:pPr>
            <w:r w:rsidRPr="00067810">
              <w:rPr>
                <w:i/>
                <w:spacing w:val="-5"/>
                <w:sz w:val="20"/>
                <w:szCs w:val="20"/>
                <w:u w:val="single"/>
              </w:rPr>
              <w:t>- на уровне ДОУ:</w:t>
            </w:r>
          </w:p>
          <w:p w:rsidR="000F6E38" w:rsidRPr="00067810" w:rsidRDefault="000F6E38" w:rsidP="000F6E38">
            <w:pPr>
              <w:widowControl w:val="0"/>
              <w:tabs>
                <w:tab w:val="left" w:pos="974"/>
              </w:tabs>
              <w:autoSpaceDE w:val="0"/>
              <w:autoSpaceDN w:val="0"/>
              <w:adjustRightInd w:val="0"/>
              <w:jc w:val="right"/>
              <w:rPr>
                <w:spacing w:val="-5"/>
                <w:sz w:val="20"/>
                <w:szCs w:val="20"/>
              </w:rPr>
            </w:pPr>
            <w:r w:rsidRPr="00067810">
              <w:rPr>
                <w:spacing w:val="-5"/>
                <w:sz w:val="20"/>
                <w:szCs w:val="20"/>
              </w:rPr>
              <w:t>1 место</w:t>
            </w:r>
          </w:p>
        </w:tc>
        <w:tc>
          <w:tcPr>
            <w:tcW w:w="1702" w:type="dxa"/>
            <w:vMerge w:val="restart"/>
            <w:vAlign w:val="center"/>
          </w:tcPr>
          <w:p w:rsidR="000F6E38" w:rsidRPr="00067810" w:rsidRDefault="000F6E38" w:rsidP="000F6E38">
            <w:pPr>
              <w:widowControl w:val="0"/>
              <w:tabs>
                <w:tab w:val="left" w:pos="974"/>
              </w:tabs>
              <w:autoSpaceDE w:val="0"/>
              <w:autoSpaceDN w:val="0"/>
              <w:adjustRightInd w:val="0"/>
              <w:jc w:val="center"/>
              <w:rPr>
                <w:spacing w:val="-5"/>
                <w:sz w:val="18"/>
                <w:szCs w:val="20"/>
              </w:rPr>
            </w:pPr>
            <w:r w:rsidRPr="00067810">
              <w:rPr>
                <w:spacing w:val="-5"/>
                <w:sz w:val="18"/>
                <w:szCs w:val="20"/>
              </w:rPr>
              <w:t>Педагоги</w:t>
            </w:r>
          </w:p>
        </w:tc>
        <w:tc>
          <w:tcPr>
            <w:tcW w:w="709" w:type="dxa"/>
            <w:tcBorders>
              <w:bottom w:val="dashed" w:sz="4" w:space="0" w:color="auto"/>
            </w:tcBorders>
          </w:tcPr>
          <w:p w:rsidR="000F6E38" w:rsidRPr="000F6E38" w:rsidRDefault="000F6E38" w:rsidP="000F6E38">
            <w:pPr>
              <w:widowControl w:val="0"/>
              <w:tabs>
                <w:tab w:val="left" w:pos="974"/>
              </w:tabs>
              <w:autoSpaceDE w:val="0"/>
              <w:autoSpaceDN w:val="0"/>
              <w:adjustRightInd w:val="0"/>
              <w:jc w:val="center"/>
              <w:rPr>
                <w:color w:val="FF0000"/>
                <w:spacing w:val="-5"/>
                <w:sz w:val="20"/>
                <w:szCs w:val="20"/>
              </w:rPr>
            </w:pPr>
          </w:p>
        </w:tc>
        <w:tc>
          <w:tcPr>
            <w:tcW w:w="710" w:type="dxa"/>
            <w:tcBorders>
              <w:bottom w:val="dashed" w:sz="4" w:space="0" w:color="auto"/>
            </w:tcBorders>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p>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p>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p>
          <w:p w:rsidR="000F6E38" w:rsidRPr="000F6E38" w:rsidRDefault="000F6E38" w:rsidP="000F6E38">
            <w:pPr>
              <w:widowControl w:val="0"/>
              <w:tabs>
                <w:tab w:val="left" w:pos="974"/>
              </w:tabs>
              <w:autoSpaceDE w:val="0"/>
              <w:autoSpaceDN w:val="0"/>
              <w:adjustRightInd w:val="0"/>
              <w:rPr>
                <w:color w:val="000000"/>
                <w:spacing w:val="-5"/>
                <w:sz w:val="20"/>
                <w:szCs w:val="20"/>
              </w:rPr>
            </w:pPr>
          </w:p>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p>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r w:rsidRPr="000F6E38">
              <w:rPr>
                <w:color w:val="000000"/>
                <w:spacing w:val="-5"/>
                <w:sz w:val="20"/>
                <w:szCs w:val="20"/>
              </w:rPr>
              <w:t>600</w:t>
            </w:r>
          </w:p>
        </w:tc>
        <w:tc>
          <w:tcPr>
            <w:tcW w:w="1559" w:type="dxa"/>
            <w:vMerge w:val="restart"/>
            <w:vAlign w:val="center"/>
          </w:tcPr>
          <w:p w:rsidR="000F6E38" w:rsidRPr="00E252BA" w:rsidRDefault="000F6E38" w:rsidP="000F6E38">
            <w:pPr>
              <w:widowControl w:val="0"/>
              <w:tabs>
                <w:tab w:val="left" w:pos="974"/>
              </w:tabs>
              <w:autoSpaceDE w:val="0"/>
              <w:autoSpaceDN w:val="0"/>
              <w:adjustRightInd w:val="0"/>
              <w:jc w:val="center"/>
              <w:rPr>
                <w:spacing w:val="-5"/>
                <w:sz w:val="20"/>
                <w:szCs w:val="20"/>
              </w:rPr>
            </w:pPr>
            <w:r w:rsidRPr="00E252BA">
              <w:rPr>
                <w:spacing w:val="-5"/>
                <w:sz w:val="20"/>
                <w:szCs w:val="20"/>
              </w:rPr>
              <w:t>По итогам</w:t>
            </w:r>
          </w:p>
          <w:p w:rsidR="000F6E38" w:rsidRPr="000F6E38" w:rsidRDefault="000F6E38" w:rsidP="000F6E38">
            <w:pPr>
              <w:widowControl w:val="0"/>
              <w:tabs>
                <w:tab w:val="left" w:pos="974"/>
              </w:tabs>
              <w:autoSpaceDE w:val="0"/>
              <w:autoSpaceDN w:val="0"/>
              <w:adjustRightInd w:val="0"/>
              <w:jc w:val="center"/>
              <w:rPr>
                <w:color w:val="0070C0"/>
                <w:spacing w:val="-5"/>
                <w:sz w:val="20"/>
                <w:szCs w:val="20"/>
              </w:rPr>
            </w:pPr>
            <w:r w:rsidRPr="00E252BA">
              <w:rPr>
                <w:spacing w:val="-5"/>
                <w:sz w:val="20"/>
                <w:szCs w:val="20"/>
              </w:rPr>
              <w:t>(не более 2-х конкурсов в месяц</w:t>
            </w:r>
            <w:r w:rsidR="008A20FA">
              <w:rPr>
                <w:spacing w:val="-5"/>
                <w:sz w:val="20"/>
                <w:szCs w:val="20"/>
              </w:rPr>
              <w:t xml:space="preserve"> от одного педагога</w:t>
            </w:r>
            <w:r w:rsidRPr="00E252BA">
              <w:rPr>
                <w:spacing w:val="-5"/>
                <w:sz w:val="20"/>
                <w:szCs w:val="20"/>
              </w:rPr>
              <w:t>)</w:t>
            </w:r>
          </w:p>
        </w:tc>
      </w:tr>
      <w:tr w:rsidR="000F6E38" w:rsidRPr="000F6E38" w:rsidTr="00375889">
        <w:trPr>
          <w:trHeight w:val="210"/>
        </w:trPr>
        <w:tc>
          <w:tcPr>
            <w:tcW w:w="426" w:type="dxa"/>
            <w:vMerge/>
          </w:tcPr>
          <w:p w:rsidR="000F6E38" w:rsidRPr="000F6E38" w:rsidRDefault="000F6E38" w:rsidP="000F6E38">
            <w:pPr>
              <w:widowControl w:val="0"/>
              <w:tabs>
                <w:tab w:val="left" w:pos="974"/>
              </w:tabs>
              <w:autoSpaceDE w:val="0"/>
              <w:autoSpaceDN w:val="0"/>
              <w:adjustRightInd w:val="0"/>
              <w:jc w:val="both"/>
              <w:rPr>
                <w:color w:val="000000"/>
                <w:spacing w:val="-5"/>
                <w:sz w:val="20"/>
                <w:szCs w:val="20"/>
              </w:rPr>
            </w:pPr>
          </w:p>
        </w:tc>
        <w:tc>
          <w:tcPr>
            <w:tcW w:w="4676" w:type="dxa"/>
            <w:tcBorders>
              <w:top w:val="dashed" w:sz="4" w:space="0" w:color="auto"/>
              <w:bottom w:val="dashed" w:sz="4" w:space="0" w:color="auto"/>
            </w:tcBorders>
          </w:tcPr>
          <w:p w:rsidR="000F6E38" w:rsidRPr="00A25F6C" w:rsidRDefault="000F6E38" w:rsidP="000F6E38">
            <w:pPr>
              <w:widowControl w:val="0"/>
              <w:tabs>
                <w:tab w:val="left" w:pos="974"/>
              </w:tabs>
              <w:autoSpaceDE w:val="0"/>
              <w:autoSpaceDN w:val="0"/>
              <w:adjustRightInd w:val="0"/>
              <w:jc w:val="right"/>
              <w:rPr>
                <w:spacing w:val="-5"/>
                <w:sz w:val="20"/>
                <w:szCs w:val="20"/>
              </w:rPr>
            </w:pPr>
            <w:r w:rsidRPr="00A25F6C">
              <w:rPr>
                <w:spacing w:val="-5"/>
                <w:sz w:val="20"/>
                <w:szCs w:val="20"/>
              </w:rPr>
              <w:t>2 место</w:t>
            </w:r>
          </w:p>
        </w:tc>
        <w:tc>
          <w:tcPr>
            <w:tcW w:w="1702" w:type="dxa"/>
            <w:vMerge/>
          </w:tcPr>
          <w:p w:rsidR="000F6E38" w:rsidRPr="00A25F6C" w:rsidRDefault="000F6E38" w:rsidP="000F6E38">
            <w:pPr>
              <w:widowControl w:val="0"/>
              <w:tabs>
                <w:tab w:val="left" w:pos="974"/>
              </w:tabs>
              <w:autoSpaceDE w:val="0"/>
              <w:autoSpaceDN w:val="0"/>
              <w:adjustRightInd w:val="0"/>
              <w:jc w:val="center"/>
              <w:rPr>
                <w:spacing w:val="-5"/>
                <w:sz w:val="20"/>
                <w:szCs w:val="20"/>
              </w:rPr>
            </w:pPr>
          </w:p>
        </w:tc>
        <w:tc>
          <w:tcPr>
            <w:tcW w:w="709" w:type="dxa"/>
            <w:tcBorders>
              <w:top w:val="dashed" w:sz="4" w:space="0" w:color="auto"/>
              <w:bottom w:val="dashed" w:sz="4" w:space="0" w:color="auto"/>
            </w:tcBorders>
          </w:tcPr>
          <w:p w:rsidR="000F6E38" w:rsidRPr="000F6E38" w:rsidRDefault="000F6E38" w:rsidP="000F6E38">
            <w:pPr>
              <w:widowControl w:val="0"/>
              <w:tabs>
                <w:tab w:val="left" w:pos="974"/>
              </w:tabs>
              <w:autoSpaceDE w:val="0"/>
              <w:autoSpaceDN w:val="0"/>
              <w:adjustRightInd w:val="0"/>
              <w:jc w:val="center"/>
              <w:rPr>
                <w:color w:val="FF0000"/>
                <w:spacing w:val="-5"/>
                <w:sz w:val="20"/>
                <w:szCs w:val="20"/>
              </w:rPr>
            </w:pPr>
          </w:p>
        </w:tc>
        <w:tc>
          <w:tcPr>
            <w:tcW w:w="710" w:type="dxa"/>
            <w:tcBorders>
              <w:top w:val="dashed" w:sz="4" w:space="0" w:color="auto"/>
              <w:bottom w:val="dashed" w:sz="4" w:space="0" w:color="auto"/>
            </w:tcBorders>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r w:rsidRPr="000F6E38">
              <w:rPr>
                <w:color w:val="000000"/>
                <w:spacing w:val="-5"/>
                <w:sz w:val="20"/>
                <w:szCs w:val="20"/>
              </w:rPr>
              <w:t>500</w:t>
            </w:r>
          </w:p>
        </w:tc>
        <w:tc>
          <w:tcPr>
            <w:tcW w:w="1559" w:type="dxa"/>
            <w:vMerge/>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p>
        </w:tc>
      </w:tr>
      <w:tr w:rsidR="000F6E38" w:rsidRPr="000F6E38" w:rsidTr="00375889">
        <w:trPr>
          <w:trHeight w:val="169"/>
        </w:trPr>
        <w:tc>
          <w:tcPr>
            <w:tcW w:w="426" w:type="dxa"/>
            <w:vMerge/>
          </w:tcPr>
          <w:p w:rsidR="000F6E38" w:rsidRPr="000F6E38" w:rsidRDefault="000F6E38" w:rsidP="000F6E38">
            <w:pPr>
              <w:widowControl w:val="0"/>
              <w:tabs>
                <w:tab w:val="left" w:pos="974"/>
              </w:tabs>
              <w:autoSpaceDE w:val="0"/>
              <w:autoSpaceDN w:val="0"/>
              <w:adjustRightInd w:val="0"/>
              <w:jc w:val="both"/>
              <w:rPr>
                <w:color w:val="000000"/>
                <w:spacing w:val="-5"/>
                <w:sz w:val="20"/>
                <w:szCs w:val="20"/>
              </w:rPr>
            </w:pPr>
          </w:p>
        </w:tc>
        <w:tc>
          <w:tcPr>
            <w:tcW w:w="4676" w:type="dxa"/>
            <w:tcBorders>
              <w:top w:val="dashed" w:sz="4" w:space="0" w:color="auto"/>
              <w:bottom w:val="dashed" w:sz="4" w:space="0" w:color="auto"/>
            </w:tcBorders>
          </w:tcPr>
          <w:p w:rsidR="000F6E38" w:rsidRPr="00A25F6C" w:rsidRDefault="000F6E38" w:rsidP="000F6E38">
            <w:pPr>
              <w:widowControl w:val="0"/>
              <w:tabs>
                <w:tab w:val="left" w:pos="974"/>
              </w:tabs>
              <w:autoSpaceDE w:val="0"/>
              <w:autoSpaceDN w:val="0"/>
              <w:adjustRightInd w:val="0"/>
              <w:jc w:val="right"/>
              <w:rPr>
                <w:spacing w:val="-5"/>
                <w:sz w:val="20"/>
                <w:szCs w:val="20"/>
              </w:rPr>
            </w:pPr>
            <w:r w:rsidRPr="00A25F6C">
              <w:rPr>
                <w:spacing w:val="-5"/>
                <w:sz w:val="20"/>
                <w:szCs w:val="20"/>
              </w:rPr>
              <w:t>3 место</w:t>
            </w:r>
          </w:p>
        </w:tc>
        <w:tc>
          <w:tcPr>
            <w:tcW w:w="1702" w:type="dxa"/>
            <w:vMerge/>
          </w:tcPr>
          <w:p w:rsidR="000F6E38" w:rsidRPr="00A25F6C" w:rsidRDefault="000F6E38" w:rsidP="000F6E38">
            <w:pPr>
              <w:widowControl w:val="0"/>
              <w:tabs>
                <w:tab w:val="left" w:pos="974"/>
              </w:tabs>
              <w:autoSpaceDE w:val="0"/>
              <w:autoSpaceDN w:val="0"/>
              <w:adjustRightInd w:val="0"/>
              <w:jc w:val="center"/>
              <w:rPr>
                <w:spacing w:val="-5"/>
                <w:sz w:val="20"/>
                <w:szCs w:val="20"/>
              </w:rPr>
            </w:pPr>
          </w:p>
        </w:tc>
        <w:tc>
          <w:tcPr>
            <w:tcW w:w="709" w:type="dxa"/>
            <w:tcBorders>
              <w:top w:val="dashed" w:sz="4" w:space="0" w:color="auto"/>
              <w:bottom w:val="dashed" w:sz="4" w:space="0" w:color="auto"/>
            </w:tcBorders>
          </w:tcPr>
          <w:p w:rsidR="000F6E38" w:rsidRPr="000F6E38" w:rsidRDefault="000F6E38" w:rsidP="000F6E38">
            <w:pPr>
              <w:widowControl w:val="0"/>
              <w:tabs>
                <w:tab w:val="left" w:pos="974"/>
              </w:tabs>
              <w:autoSpaceDE w:val="0"/>
              <w:autoSpaceDN w:val="0"/>
              <w:adjustRightInd w:val="0"/>
              <w:jc w:val="center"/>
              <w:rPr>
                <w:color w:val="FF0000"/>
                <w:spacing w:val="-5"/>
                <w:sz w:val="20"/>
                <w:szCs w:val="20"/>
              </w:rPr>
            </w:pPr>
          </w:p>
        </w:tc>
        <w:tc>
          <w:tcPr>
            <w:tcW w:w="710" w:type="dxa"/>
            <w:tcBorders>
              <w:top w:val="dashed" w:sz="4" w:space="0" w:color="auto"/>
              <w:bottom w:val="dashed" w:sz="4" w:space="0" w:color="auto"/>
            </w:tcBorders>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r w:rsidRPr="000F6E38">
              <w:rPr>
                <w:color w:val="000000"/>
                <w:spacing w:val="-5"/>
                <w:sz w:val="20"/>
                <w:szCs w:val="20"/>
              </w:rPr>
              <w:t>400</w:t>
            </w:r>
          </w:p>
        </w:tc>
        <w:tc>
          <w:tcPr>
            <w:tcW w:w="1559" w:type="dxa"/>
            <w:vMerge/>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p>
        </w:tc>
      </w:tr>
      <w:tr w:rsidR="000F6E38" w:rsidRPr="000F6E38" w:rsidTr="00375889">
        <w:trPr>
          <w:trHeight w:val="146"/>
        </w:trPr>
        <w:tc>
          <w:tcPr>
            <w:tcW w:w="426" w:type="dxa"/>
            <w:vMerge/>
          </w:tcPr>
          <w:p w:rsidR="000F6E38" w:rsidRPr="000F6E38" w:rsidRDefault="000F6E38" w:rsidP="000F6E38">
            <w:pPr>
              <w:widowControl w:val="0"/>
              <w:tabs>
                <w:tab w:val="left" w:pos="974"/>
              </w:tabs>
              <w:autoSpaceDE w:val="0"/>
              <w:autoSpaceDN w:val="0"/>
              <w:adjustRightInd w:val="0"/>
              <w:jc w:val="both"/>
              <w:rPr>
                <w:color w:val="000000"/>
                <w:spacing w:val="-5"/>
                <w:sz w:val="20"/>
                <w:szCs w:val="20"/>
              </w:rPr>
            </w:pPr>
          </w:p>
        </w:tc>
        <w:tc>
          <w:tcPr>
            <w:tcW w:w="4676" w:type="dxa"/>
            <w:tcBorders>
              <w:top w:val="dashed" w:sz="4" w:space="0" w:color="auto"/>
            </w:tcBorders>
          </w:tcPr>
          <w:p w:rsidR="000F6E38" w:rsidRPr="00A25F6C" w:rsidRDefault="000F6E38" w:rsidP="000F6E38">
            <w:pPr>
              <w:widowControl w:val="0"/>
              <w:tabs>
                <w:tab w:val="left" w:pos="974"/>
              </w:tabs>
              <w:autoSpaceDE w:val="0"/>
              <w:autoSpaceDN w:val="0"/>
              <w:adjustRightInd w:val="0"/>
              <w:jc w:val="right"/>
              <w:rPr>
                <w:spacing w:val="-5"/>
                <w:sz w:val="20"/>
                <w:szCs w:val="20"/>
              </w:rPr>
            </w:pPr>
            <w:r w:rsidRPr="00A25F6C">
              <w:rPr>
                <w:spacing w:val="-5"/>
                <w:sz w:val="20"/>
                <w:szCs w:val="20"/>
              </w:rPr>
              <w:t>участие (без мест)</w:t>
            </w:r>
          </w:p>
        </w:tc>
        <w:tc>
          <w:tcPr>
            <w:tcW w:w="1702" w:type="dxa"/>
            <w:vMerge/>
          </w:tcPr>
          <w:p w:rsidR="000F6E38" w:rsidRPr="00A25F6C" w:rsidRDefault="000F6E38" w:rsidP="000F6E38">
            <w:pPr>
              <w:widowControl w:val="0"/>
              <w:tabs>
                <w:tab w:val="left" w:pos="974"/>
              </w:tabs>
              <w:autoSpaceDE w:val="0"/>
              <w:autoSpaceDN w:val="0"/>
              <w:adjustRightInd w:val="0"/>
              <w:jc w:val="center"/>
              <w:rPr>
                <w:spacing w:val="-5"/>
                <w:sz w:val="20"/>
                <w:szCs w:val="20"/>
              </w:rPr>
            </w:pPr>
          </w:p>
        </w:tc>
        <w:tc>
          <w:tcPr>
            <w:tcW w:w="709" w:type="dxa"/>
            <w:tcBorders>
              <w:top w:val="dashed" w:sz="4" w:space="0" w:color="auto"/>
            </w:tcBorders>
          </w:tcPr>
          <w:p w:rsidR="000F6E38" w:rsidRPr="000F6E38" w:rsidRDefault="000F6E38" w:rsidP="000F6E38">
            <w:pPr>
              <w:widowControl w:val="0"/>
              <w:tabs>
                <w:tab w:val="left" w:pos="974"/>
              </w:tabs>
              <w:autoSpaceDE w:val="0"/>
              <w:autoSpaceDN w:val="0"/>
              <w:adjustRightInd w:val="0"/>
              <w:jc w:val="center"/>
              <w:rPr>
                <w:color w:val="FF0000"/>
                <w:spacing w:val="-5"/>
                <w:sz w:val="20"/>
                <w:szCs w:val="20"/>
              </w:rPr>
            </w:pPr>
          </w:p>
        </w:tc>
        <w:tc>
          <w:tcPr>
            <w:tcW w:w="710" w:type="dxa"/>
            <w:tcBorders>
              <w:top w:val="dashed" w:sz="4" w:space="0" w:color="auto"/>
            </w:tcBorders>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r w:rsidRPr="000F6E38">
              <w:rPr>
                <w:color w:val="000000"/>
                <w:spacing w:val="-5"/>
                <w:sz w:val="20"/>
                <w:szCs w:val="20"/>
              </w:rPr>
              <w:t>300</w:t>
            </w:r>
          </w:p>
        </w:tc>
        <w:tc>
          <w:tcPr>
            <w:tcW w:w="1559" w:type="dxa"/>
            <w:vMerge/>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p>
        </w:tc>
      </w:tr>
      <w:tr w:rsidR="000F6E38" w:rsidRPr="000F6E38" w:rsidTr="00375889">
        <w:trPr>
          <w:trHeight w:val="146"/>
        </w:trPr>
        <w:tc>
          <w:tcPr>
            <w:tcW w:w="426" w:type="dxa"/>
            <w:vMerge/>
          </w:tcPr>
          <w:p w:rsidR="000F6E38" w:rsidRPr="000F6E38" w:rsidRDefault="000F6E38" w:rsidP="000F6E38">
            <w:pPr>
              <w:widowControl w:val="0"/>
              <w:tabs>
                <w:tab w:val="left" w:pos="974"/>
              </w:tabs>
              <w:autoSpaceDE w:val="0"/>
              <w:autoSpaceDN w:val="0"/>
              <w:adjustRightInd w:val="0"/>
              <w:jc w:val="both"/>
              <w:rPr>
                <w:color w:val="000000"/>
                <w:spacing w:val="-5"/>
                <w:sz w:val="20"/>
                <w:szCs w:val="20"/>
              </w:rPr>
            </w:pPr>
          </w:p>
        </w:tc>
        <w:tc>
          <w:tcPr>
            <w:tcW w:w="4676" w:type="dxa"/>
            <w:tcBorders>
              <w:top w:val="dashed" w:sz="4" w:space="0" w:color="auto"/>
            </w:tcBorders>
          </w:tcPr>
          <w:p w:rsidR="000F6E38" w:rsidRPr="00A25F6C" w:rsidRDefault="000F6E38" w:rsidP="000F6E38">
            <w:pPr>
              <w:widowControl w:val="0"/>
              <w:tabs>
                <w:tab w:val="left" w:pos="974"/>
              </w:tabs>
              <w:autoSpaceDE w:val="0"/>
              <w:autoSpaceDN w:val="0"/>
              <w:adjustRightInd w:val="0"/>
              <w:rPr>
                <w:spacing w:val="-5"/>
                <w:sz w:val="20"/>
                <w:szCs w:val="20"/>
              </w:rPr>
            </w:pPr>
            <w:r w:rsidRPr="00A25F6C">
              <w:rPr>
                <w:spacing w:val="-5"/>
                <w:sz w:val="20"/>
                <w:szCs w:val="20"/>
              </w:rPr>
              <w:t>- сдача нормативов ГТО</w:t>
            </w:r>
          </w:p>
          <w:p w:rsidR="000F6E38" w:rsidRPr="00A25F6C" w:rsidRDefault="000F6E38" w:rsidP="000F6E38">
            <w:pPr>
              <w:widowControl w:val="0"/>
              <w:tabs>
                <w:tab w:val="left" w:pos="974"/>
              </w:tabs>
              <w:autoSpaceDE w:val="0"/>
              <w:autoSpaceDN w:val="0"/>
              <w:adjustRightInd w:val="0"/>
              <w:jc w:val="right"/>
              <w:rPr>
                <w:spacing w:val="-5"/>
                <w:sz w:val="20"/>
                <w:szCs w:val="20"/>
              </w:rPr>
            </w:pPr>
            <w:r w:rsidRPr="00A25F6C">
              <w:rPr>
                <w:spacing w:val="-5"/>
                <w:sz w:val="20"/>
                <w:szCs w:val="20"/>
              </w:rPr>
              <w:t>до 10 значков</w:t>
            </w:r>
          </w:p>
          <w:p w:rsidR="000F6E38" w:rsidRPr="00A25F6C" w:rsidRDefault="000F6E38" w:rsidP="000F6E38">
            <w:pPr>
              <w:widowControl w:val="0"/>
              <w:tabs>
                <w:tab w:val="left" w:pos="974"/>
              </w:tabs>
              <w:autoSpaceDE w:val="0"/>
              <w:autoSpaceDN w:val="0"/>
              <w:adjustRightInd w:val="0"/>
              <w:jc w:val="right"/>
              <w:rPr>
                <w:spacing w:val="-5"/>
                <w:sz w:val="20"/>
                <w:szCs w:val="20"/>
              </w:rPr>
            </w:pPr>
            <w:r w:rsidRPr="00A25F6C">
              <w:rPr>
                <w:spacing w:val="-5"/>
                <w:sz w:val="20"/>
                <w:szCs w:val="20"/>
              </w:rPr>
              <w:t>более 10 значков</w:t>
            </w:r>
          </w:p>
        </w:tc>
        <w:tc>
          <w:tcPr>
            <w:tcW w:w="1702" w:type="dxa"/>
            <w:vMerge/>
          </w:tcPr>
          <w:p w:rsidR="000F6E38" w:rsidRPr="00A25F6C" w:rsidRDefault="000F6E38" w:rsidP="000F6E38">
            <w:pPr>
              <w:widowControl w:val="0"/>
              <w:tabs>
                <w:tab w:val="left" w:pos="974"/>
              </w:tabs>
              <w:autoSpaceDE w:val="0"/>
              <w:autoSpaceDN w:val="0"/>
              <w:adjustRightInd w:val="0"/>
              <w:jc w:val="center"/>
              <w:rPr>
                <w:spacing w:val="-5"/>
                <w:sz w:val="20"/>
                <w:szCs w:val="20"/>
              </w:rPr>
            </w:pPr>
          </w:p>
        </w:tc>
        <w:tc>
          <w:tcPr>
            <w:tcW w:w="709" w:type="dxa"/>
            <w:tcBorders>
              <w:top w:val="dashed" w:sz="4" w:space="0" w:color="auto"/>
            </w:tcBorders>
          </w:tcPr>
          <w:p w:rsidR="00E252BA" w:rsidRDefault="00E252BA" w:rsidP="00E252BA">
            <w:pPr>
              <w:widowControl w:val="0"/>
              <w:tabs>
                <w:tab w:val="left" w:pos="974"/>
              </w:tabs>
              <w:autoSpaceDE w:val="0"/>
              <w:autoSpaceDN w:val="0"/>
              <w:adjustRightInd w:val="0"/>
              <w:jc w:val="center"/>
              <w:rPr>
                <w:rFonts w:eastAsia="Times New Roman"/>
                <w:color w:val="0070C0"/>
                <w:spacing w:val="-5"/>
                <w:sz w:val="20"/>
                <w:szCs w:val="20"/>
              </w:rPr>
            </w:pPr>
          </w:p>
          <w:p w:rsidR="000F6E38" w:rsidRPr="000F6E38" w:rsidRDefault="000F6E38" w:rsidP="00E252BA">
            <w:pPr>
              <w:widowControl w:val="0"/>
              <w:tabs>
                <w:tab w:val="left" w:pos="974"/>
              </w:tabs>
              <w:autoSpaceDE w:val="0"/>
              <w:autoSpaceDN w:val="0"/>
              <w:adjustRightInd w:val="0"/>
              <w:rPr>
                <w:color w:val="FF0000"/>
                <w:spacing w:val="-5"/>
                <w:sz w:val="20"/>
                <w:szCs w:val="20"/>
              </w:rPr>
            </w:pPr>
          </w:p>
        </w:tc>
        <w:tc>
          <w:tcPr>
            <w:tcW w:w="710" w:type="dxa"/>
            <w:tcBorders>
              <w:top w:val="dashed" w:sz="4" w:space="0" w:color="auto"/>
            </w:tcBorders>
          </w:tcPr>
          <w:p w:rsidR="000F6E38" w:rsidRPr="00E252BA" w:rsidRDefault="000F6E38" w:rsidP="000F6E38">
            <w:pPr>
              <w:widowControl w:val="0"/>
              <w:tabs>
                <w:tab w:val="left" w:pos="974"/>
              </w:tabs>
              <w:autoSpaceDE w:val="0"/>
              <w:autoSpaceDN w:val="0"/>
              <w:adjustRightInd w:val="0"/>
              <w:jc w:val="center"/>
              <w:rPr>
                <w:spacing w:val="-5"/>
                <w:sz w:val="20"/>
                <w:szCs w:val="20"/>
              </w:rPr>
            </w:pPr>
          </w:p>
          <w:p w:rsidR="000F6E38" w:rsidRPr="00E252BA" w:rsidRDefault="000F6E38" w:rsidP="000F6E38">
            <w:pPr>
              <w:widowControl w:val="0"/>
              <w:tabs>
                <w:tab w:val="left" w:pos="974"/>
              </w:tabs>
              <w:autoSpaceDE w:val="0"/>
              <w:autoSpaceDN w:val="0"/>
              <w:adjustRightInd w:val="0"/>
              <w:jc w:val="center"/>
              <w:rPr>
                <w:spacing w:val="-5"/>
                <w:sz w:val="20"/>
                <w:szCs w:val="20"/>
              </w:rPr>
            </w:pPr>
            <w:r w:rsidRPr="00E252BA">
              <w:rPr>
                <w:spacing w:val="-5"/>
                <w:sz w:val="20"/>
                <w:szCs w:val="20"/>
              </w:rPr>
              <w:t>1500</w:t>
            </w:r>
          </w:p>
          <w:p w:rsidR="000F6E38" w:rsidRPr="00E252BA" w:rsidRDefault="000F6E38" w:rsidP="000F6E38">
            <w:pPr>
              <w:widowControl w:val="0"/>
              <w:tabs>
                <w:tab w:val="left" w:pos="974"/>
              </w:tabs>
              <w:autoSpaceDE w:val="0"/>
              <w:autoSpaceDN w:val="0"/>
              <w:adjustRightInd w:val="0"/>
              <w:jc w:val="center"/>
              <w:rPr>
                <w:spacing w:val="-5"/>
                <w:sz w:val="20"/>
                <w:szCs w:val="20"/>
              </w:rPr>
            </w:pPr>
            <w:r w:rsidRPr="00E252BA">
              <w:rPr>
                <w:spacing w:val="-5"/>
                <w:sz w:val="20"/>
                <w:szCs w:val="20"/>
              </w:rPr>
              <w:t>3000</w:t>
            </w:r>
          </w:p>
        </w:tc>
        <w:tc>
          <w:tcPr>
            <w:tcW w:w="1559" w:type="dxa"/>
            <w:vMerge/>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p>
        </w:tc>
      </w:tr>
      <w:tr w:rsidR="000F6E38" w:rsidRPr="000F6E38" w:rsidTr="00067810">
        <w:trPr>
          <w:trHeight w:val="699"/>
        </w:trPr>
        <w:tc>
          <w:tcPr>
            <w:tcW w:w="426" w:type="dxa"/>
            <w:vMerge/>
          </w:tcPr>
          <w:p w:rsidR="000F6E38" w:rsidRPr="000F6E38" w:rsidRDefault="000F6E38" w:rsidP="000F6E38">
            <w:pPr>
              <w:widowControl w:val="0"/>
              <w:tabs>
                <w:tab w:val="left" w:pos="974"/>
              </w:tabs>
              <w:autoSpaceDE w:val="0"/>
              <w:autoSpaceDN w:val="0"/>
              <w:adjustRightInd w:val="0"/>
              <w:jc w:val="both"/>
              <w:rPr>
                <w:color w:val="000000"/>
                <w:spacing w:val="-5"/>
                <w:sz w:val="20"/>
                <w:szCs w:val="20"/>
              </w:rPr>
            </w:pPr>
          </w:p>
        </w:tc>
        <w:tc>
          <w:tcPr>
            <w:tcW w:w="4676" w:type="dxa"/>
            <w:tcBorders>
              <w:bottom w:val="dashed" w:sz="4" w:space="0" w:color="auto"/>
            </w:tcBorders>
          </w:tcPr>
          <w:p w:rsidR="000F6E38" w:rsidRPr="000F6E38" w:rsidRDefault="000F6E38" w:rsidP="000F6E38">
            <w:pPr>
              <w:widowControl w:val="0"/>
              <w:tabs>
                <w:tab w:val="left" w:pos="974"/>
              </w:tabs>
              <w:autoSpaceDE w:val="0"/>
              <w:autoSpaceDN w:val="0"/>
              <w:adjustRightInd w:val="0"/>
              <w:jc w:val="both"/>
              <w:rPr>
                <w:spacing w:val="-5"/>
                <w:sz w:val="20"/>
                <w:szCs w:val="20"/>
                <w:u w:val="single"/>
              </w:rPr>
            </w:pPr>
            <w:r w:rsidRPr="000F6E38">
              <w:rPr>
                <w:spacing w:val="-5"/>
                <w:sz w:val="20"/>
                <w:szCs w:val="20"/>
                <w:u w:val="single"/>
              </w:rPr>
              <w:t xml:space="preserve">- </w:t>
            </w:r>
            <w:r w:rsidRPr="000F6E38">
              <w:rPr>
                <w:i/>
                <w:spacing w:val="-5"/>
                <w:sz w:val="20"/>
                <w:szCs w:val="20"/>
                <w:u w:val="single"/>
              </w:rPr>
              <w:t>городской,</w:t>
            </w:r>
            <w:r w:rsidRPr="000F6E38">
              <w:rPr>
                <w:spacing w:val="-5"/>
                <w:sz w:val="20"/>
                <w:szCs w:val="20"/>
                <w:u w:val="single"/>
              </w:rPr>
              <w:t xml:space="preserve"> </w:t>
            </w:r>
            <w:r w:rsidRPr="000F6E38">
              <w:rPr>
                <w:i/>
                <w:spacing w:val="-5"/>
                <w:sz w:val="20"/>
                <w:szCs w:val="20"/>
                <w:u w:val="single"/>
              </w:rPr>
              <w:t>областной,</w:t>
            </w:r>
            <w:r w:rsidRPr="000F6E38">
              <w:rPr>
                <w:spacing w:val="-5"/>
                <w:sz w:val="20"/>
                <w:szCs w:val="20"/>
                <w:u w:val="single"/>
              </w:rPr>
              <w:t xml:space="preserve"> </w:t>
            </w:r>
            <w:r w:rsidRPr="000F6E38">
              <w:rPr>
                <w:i/>
                <w:spacing w:val="-5"/>
                <w:sz w:val="20"/>
                <w:szCs w:val="20"/>
                <w:u w:val="single"/>
              </w:rPr>
              <w:t>всероссийский и международный уровень:</w:t>
            </w:r>
          </w:p>
          <w:p w:rsidR="000F6E38" w:rsidRPr="000F6E38" w:rsidRDefault="000F6E38" w:rsidP="000F6E38">
            <w:pPr>
              <w:widowControl w:val="0"/>
              <w:tabs>
                <w:tab w:val="left" w:pos="974"/>
              </w:tabs>
              <w:autoSpaceDE w:val="0"/>
              <w:autoSpaceDN w:val="0"/>
              <w:adjustRightInd w:val="0"/>
              <w:jc w:val="right"/>
              <w:rPr>
                <w:spacing w:val="-5"/>
                <w:sz w:val="20"/>
                <w:szCs w:val="20"/>
              </w:rPr>
            </w:pPr>
            <w:r w:rsidRPr="000F6E38">
              <w:rPr>
                <w:spacing w:val="-5"/>
                <w:sz w:val="20"/>
                <w:szCs w:val="20"/>
              </w:rPr>
              <w:t>призовое место</w:t>
            </w:r>
          </w:p>
        </w:tc>
        <w:tc>
          <w:tcPr>
            <w:tcW w:w="1702" w:type="dxa"/>
            <w:vMerge/>
          </w:tcPr>
          <w:p w:rsidR="000F6E38" w:rsidRPr="000F6E38" w:rsidRDefault="000F6E38" w:rsidP="000F6E38">
            <w:pPr>
              <w:widowControl w:val="0"/>
              <w:tabs>
                <w:tab w:val="left" w:pos="974"/>
              </w:tabs>
              <w:autoSpaceDE w:val="0"/>
              <w:autoSpaceDN w:val="0"/>
              <w:adjustRightInd w:val="0"/>
              <w:jc w:val="center"/>
              <w:rPr>
                <w:spacing w:val="-5"/>
                <w:sz w:val="20"/>
                <w:szCs w:val="20"/>
              </w:rPr>
            </w:pPr>
          </w:p>
        </w:tc>
        <w:tc>
          <w:tcPr>
            <w:tcW w:w="709" w:type="dxa"/>
            <w:tcBorders>
              <w:bottom w:val="dashed" w:sz="4" w:space="0" w:color="auto"/>
            </w:tcBorders>
          </w:tcPr>
          <w:p w:rsidR="000F6E38" w:rsidRPr="000F6E38" w:rsidRDefault="000F6E38" w:rsidP="000F6E38">
            <w:pPr>
              <w:widowControl w:val="0"/>
              <w:tabs>
                <w:tab w:val="left" w:pos="974"/>
              </w:tabs>
              <w:autoSpaceDE w:val="0"/>
              <w:autoSpaceDN w:val="0"/>
              <w:adjustRightInd w:val="0"/>
              <w:jc w:val="center"/>
              <w:rPr>
                <w:spacing w:val="-5"/>
                <w:sz w:val="20"/>
                <w:szCs w:val="20"/>
              </w:rPr>
            </w:pPr>
          </w:p>
          <w:p w:rsidR="000F6E38" w:rsidRPr="000F6E38" w:rsidRDefault="000F6E38" w:rsidP="000F6E38">
            <w:pPr>
              <w:widowControl w:val="0"/>
              <w:tabs>
                <w:tab w:val="left" w:pos="974"/>
              </w:tabs>
              <w:autoSpaceDE w:val="0"/>
              <w:autoSpaceDN w:val="0"/>
              <w:adjustRightInd w:val="0"/>
              <w:jc w:val="center"/>
              <w:rPr>
                <w:spacing w:val="-5"/>
                <w:sz w:val="20"/>
                <w:szCs w:val="20"/>
              </w:rPr>
            </w:pPr>
          </w:p>
          <w:p w:rsidR="000F6E38" w:rsidRPr="000F6E38" w:rsidRDefault="000F6E38" w:rsidP="000F6E38">
            <w:pPr>
              <w:widowControl w:val="0"/>
              <w:tabs>
                <w:tab w:val="left" w:pos="974"/>
              </w:tabs>
              <w:autoSpaceDE w:val="0"/>
              <w:autoSpaceDN w:val="0"/>
              <w:adjustRightInd w:val="0"/>
              <w:jc w:val="center"/>
              <w:rPr>
                <w:spacing w:val="-5"/>
                <w:sz w:val="20"/>
                <w:szCs w:val="20"/>
              </w:rPr>
            </w:pPr>
            <w:r w:rsidRPr="000F6E38">
              <w:rPr>
                <w:spacing w:val="-5"/>
                <w:sz w:val="20"/>
                <w:szCs w:val="20"/>
              </w:rPr>
              <w:t>600</w:t>
            </w:r>
          </w:p>
        </w:tc>
        <w:tc>
          <w:tcPr>
            <w:tcW w:w="710" w:type="dxa"/>
            <w:tcBorders>
              <w:bottom w:val="dashed" w:sz="4" w:space="0" w:color="auto"/>
            </w:tcBorders>
          </w:tcPr>
          <w:p w:rsidR="000F6E38" w:rsidRPr="000F6E38" w:rsidRDefault="000F6E38" w:rsidP="000F6E38">
            <w:pPr>
              <w:widowControl w:val="0"/>
              <w:tabs>
                <w:tab w:val="left" w:pos="974"/>
              </w:tabs>
              <w:autoSpaceDE w:val="0"/>
              <w:autoSpaceDN w:val="0"/>
              <w:adjustRightInd w:val="0"/>
              <w:jc w:val="center"/>
              <w:rPr>
                <w:spacing w:val="-5"/>
                <w:sz w:val="20"/>
                <w:szCs w:val="20"/>
              </w:rPr>
            </w:pPr>
          </w:p>
          <w:p w:rsidR="000F6E38" w:rsidRPr="000F6E38" w:rsidRDefault="000F6E38" w:rsidP="000F6E38">
            <w:pPr>
              <w:widowControl w:val="0"/>
              <w:tabs>
                <w:tab w:val="left" w:pos="974"/>
              </w:tabs>
              <w:autoSpaceDE w:val="0"/>
              <w:autoSpaceDN w:val="0"/>
              <w:adjustRightInd w:val="0"/>
              <w:jc w:val="center"/>
              <w:rPr>
                <w:spacing w:val="-5"/>
                <w:sz w:val="20"/>
                <w:szCs w:val="20"/>
              </w:rPr>
            </w:pPr>
          </w:p>
          <w:p w:rsidR="000F6E38" w:rsidRPr="000F6E38" w:rsidRDefault="000F6E38" w:rsidP="000F6E38">
            <w:pPr>
              <w:widowControl w:val="0"/>
              <w:tabs>
                <w:tab w:val="left" w:pos="974"/>
              </w:tabs>
              <w:autoSpaceDE w:val="0"/>
              <w:autoSpaceDN w:val="0"/>
              <w:adjustRightInd w:val="0"/>
              <w:jc w:val="center"/>
              <w:rPr>
                <w:spacing w:val="-5"/>
                <w:sz w:val="20"/>
                <w:szCs w:val="20"/>
              </w:rPr>
            </w:pPr>
            <w:r w:rsidRPr="000F6E38">
              <w:rPr>
                <w:spacing w:val="-5"/>
                <w:sz w:val="20"/>
                <w:szCs w:val="20"/>
              </w:rPr>
              <w:t>1 500</w:t>
            </w:r>
          </w:p>
        </w:tc>
        <w:tc>
          <w:tcPr>
            <w:tcW w:w="1559" w:type="dxa"/>
            <w:vMerge/>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p>
        </w:tc>
      </w:tr>
      <w:tr w:rsidR="000F6E38" w:rsidRPr="000F6E38" w:rsidTr="00375889">
        <w:trPr>
          <w:trHeight w:val="277"/>
        </w:trPr>
        <w:tc>
          <w:tcPr>
            <w:tcW w:w="426" w:type="dxa"/>
            <w:vMerge/>
          </w:tcPr>
          <w:p w:rsidR="000F6E38" w:rsidRPr="000F6E38" w:rsidRDefault="000F6E38" w:rsidP="000F6E38">
            <w:pPr>
              <w:widowControl w:val="0"/>
              <w:tabs>
                <w:tab w:val="left" w:pos="974"/>
              </w:tabs>
              <w:autoSpaceDE w:val="0"/>
              <w:autoSpaceDN w:val="0"/>
              <w:adjustRightInd w:val="0"/>
              <w:jc w:val="both"/>
              <w:rPr>
                <w:color w:val="000000"/>
                <w:spacing w:val="-5"/>
                <w:sz w:val="20"/>
                <w:szCs w:val="20"/>
              </w:rPr>
            </w:pPr>
          </w:p>
        </w:tc>
        <w:tc>
          <w:tcPr>
            <w:tcW w:w="4676" w:type="dxa"/>
            <w:tcBorders>
              <w:top w:val="dashed" w:sz="4" w:space="0" w:color="auto"/>
            </w:tcBorders>
          </w:tcPr>
          <w:p w:rsidR="000F6E38" w:rsidRPr="000F6E38" w:rsidRDefault="000F6E38" w:rsidP="000F6E38">
            <w:pPr>
              <w:widowControl w:val="0"/>
              <w:tabs>
                <w:tab w:val="left" w:pos="974"/>
              </w:tabs>
              <w:autoSpaceDE w:val="0"/>
              <w:autoSpaceDN w:val="0"/>
              <w:adjustRightInd w:val="0"/>
              <w:jc w:val="right"/>
              <w:rPr>
                <w:spacing w:val="-5"/>
                <w:sz w:val="20"/>
                <w:szCs w:val="20"/>
              </w:rPr>
            </w:pPr>
            <w:r w:rsidRPr="000F6E38">
              <w:rPr>
                <w:spacing w:val="-5"/>
                <w:sz w:val="20"/>
                <w:szCs w:val="20"/>
              </w:rPr>
              <w:t>участие (без мест)</w:t>
            </w:r>
          </w:p>
        </w:tc>
        <w:tc>
          <w:tcPr>
            <w:tcW w:w="1702" w:type="dxa"/>
            <w:vMerge/>
          </w:tcPr>
          <w:p w:rsidR="000F6E38" w:rsidRPr="000F6E38" w:rsidRDefault="000F6E38" w:rsidP="000F6E38">
            <w:pPr>
              <w:widowControl w:val="0"/>
              <w:tabs>
                <w:tab w:val="left" w:pos="974"/>
              </w:tabs>
              <w:autoSpaceDE w:val="0"/>
              <w:autoSpaceDN w:val="0"/>
              <w:adjustRightInd w:val="0"/>
              <w:jc w:val="center"/>
              <w:rPr>
                <w:spacing w:val="-5"/>
                <w:sz w:val="20"/>
                <w:szCs w:val="20"/>
              </w:rPr>
            </w:pPr>
          </w:p>
        </w:tc>
        <w:tc>
          <w:tcPr>
            <w:tcW w:w="709" w:type="dxa"/>
            <w:tcBorders>
              <w:top w:val="dashed" w:sz="4" w:space="0" w:color="auto"/>
            </w:tcBorders>
          </w:tcPr>
          <w:p w:rsidR="000F6E38" w:rsidRPr="000F6E38" w:rsidRDefault="000F6E38" w:rsidP="000F6E38">
            <w:pPr>
              <w:widowControl w:val="0"/>
              <w:tabs>
                <w:tab w:val="left" w:pos="974"/>
              </w:tabs>
              <w:autoSpaceDE w:val="0"/>
              <w:autoSpaceDN w:val="0"/>
              <w:adjustRightInd w:val="0"/>
              <w:jc w:val="center"/>
              <w:rPr>
                <w:spacing w:val="-5"/>
                <w:sz w:val="20"/>
                <w:szCs w:val="20"/>
              </w:rPr>
            </w:pPr>
            <w:r w:rsidRPr="000F6E38">
              <w:rPr>
                <w:spacing w:val="-5"/>
                <w:sz w:val="20"/>
                <w:szCs w:val="20"/>
              </w:rPr>
              <w:t>400</w:t>
            </w:r>
          </w:p>
        </w:tc>
        <w:tc>
          <w:tcPr>
            <w:tcW w:w="710" w:type="dxa"/>
            <w:tcBorders>
              <w:top w:val="dashed" w:sz="4" w:space="0" w:color="auto"/>
            </w:tcBorders>
          </w:tcPr>
          <w:p w:rsidR="000F6E38" w:rsidRPr="000F6E38" w:rsidRDefault="000F6E38" w:rsidP="000F6E38">
            <w:pPr>
              <w:widowControl w:val="0"/>
              <w:tabs>
                <w:tab w:val="left" w:pos="974"/>
              </w:tabs>
              <w:autoSpaceDE w:val="0"/>
              <w:autoSpaceDN w:val="0"/>
              <w:adjustRightInd w:val="0"/>
              <w:jc w:val="center"/>
              <w:rPr>
                <w:spacing w:val="-5"/>
                <w:sz w:val="20"/>
                <w:szCs w:val="20"/>
              </w:rPr>
            </w:pPr>
            <w:r w:rsidRPr="000F6E38">
              <w:rPr>
                <w:spacing w:val="-5"/>
                <w:sz w:val="20"/>
                <w:szCs w:val="20"/>
              </w:rPr>
              <w:t>800</w:t>
            </w:r>
          </w:p>
        </w:tc>
        <w:tc>
          <w:tcPr>
            <w:tcW w:w="1559" w:type="dxa"/>
            <w:vMerge/>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p>
        </w:tc>
      </w:tr>
      <w:tr w:rsidR="00067810" w:rsidRPr="000F6E38" w:rsidTr="000110F3">
        <w:tblPrEx>
          <w:tblLook w:val="00A0" w:firstRow="1" w:lastRow="0" w:firstColumn="1" w:lastColumn="0" w:noHBand="0" w:noVBand="0"/>
        </w:tblPrEx>
        <w:trPr>
          <w:trHeight w:val="1615"/>
        </w:trPr>
        <w:tc>
          <w:tcPr>
            <w:tcW w:w="426" w:type="dxa"/>
            <w:vMerge w:val="restart"/>
          </w:tcPr>
          <w:p w:rsidR="00067810" w:rsidRPr="000F6E38" w:rsidRDefault="00067810" w:rsidP="000F6E38">
            <w:pPr>
              <w:widowControl w:val="0"/>
              <w:tabs>
                <w:tab w:val="left" w:pos="974"/>
              </w:tabs>
              <w:autoSpaceDE w:val="0"/>
              <w:autoSpaceDN w:val="0"/>
              <w:adjustRightInd w:val="0"/>
              <w:jc w:val="center"/>
              <w:rPr>
                <w:color w:val="000000"/>
                <w:spacing w:val="-5"/>
                <w:sz w:val="20"/>
                <w:szCs w:val="20"/>
              </w:rPr>
            </w:pPr>
            <w:r w:rsidRPr="000F6E38">
              <w:rPr>
                <w:color w:val="000000"/>
                <w:spacing w:val="-5"/>
                <w:sz w:val="20"/>
                <w:szCs w:val="20"/>
              </w:rPr>
              <w:t>3</w:t>
            </w:r>
          </w:p>
        </w:tc>
        <w:tc>
          <w:tcPr>
            <w:tcW w:w="4676" w:type="dxa"/>
            <w:tcBorders>
              <w:bottom w:val="dashed" w:sz="4" w:space="0" w:color="auto"/>
            </w:tcBorders>
          </w:tcPr>
          <w:p w:rsidR="00067810" w:rsidRPr="00067810" w:rsidRDefault="00067810" w:rsidP="000F6E38">
            <w:pPr>
              <w:rPr>
                <w:sz w:val="20"/>
                <w:szCs w:val="20"/>
              </w:rPr>
            </w:pPr>
            <w:r w:rsidRPr="00067810">
              <w:rPr>
                <w:sz w:val="20"/>
                <w:szCs w:val="20"/>
              </w:rPr>
              <w:t xml:space="preserve">Высокое качество условий на игровых площадках для детей: </w:t>
            </w:r>
          </w:p>
          <w:p w:rsidR="00067810" w:rsidRPr="00067810" w:rsidRDefault="00067810" w:rsidP="000F6E38">
            <w:pPr>
              <w:rPr>
                <w:sz w:val="20"/>
                <w:szCs w:val="20"/>
              </w:rPr>
            </w:pPr>
            <w:r w:rsidRPr="00067810">
              <w:rPr>
                <w:sz w:val="20"/>
                <w:szCs w:val="20"/>
                <w:u w:val="single"/>
              </w:rPr>
              <w:t>в зимний период</w:t>
            </w:r>
            <w:r w:rsidRPr="00067810">
              <w:rPr>
                <w:sz w:val="20"/>
                <w:szCs w:val="20"/>
              </w:rPr>
              <w:t>:</w:t>
            </w:r>
          </w:p>
          <w:p w:rsidR="00067810" w:rsidRPr="00067810" w:rsidRDefault="00067810" w:rsidP="000F6E38">
            <w:pPr>
              <w:widowControl w:val="0"/>
              <w:autoSpaceDE w:val="0"/>
              <w:autoSpaceDN w:val="0"/>
              <w:adjustRightInd w:val="0"/>
              <w:rPr>
                <w:sz w:val="20"/>
                <w:szCs w:val="20"/>
              </w:rPr>
            </w:pPr>
            <w:r w:rsidRPr="00067810">
              <w:rPr>
                <w:sz w:val="20"/>
                <w:szCs w:val="20"/>
              </w:rPr>
              <w:t>- наличие снежных построек на все виды двигательной активности, соответствующих возрасту детей и ТБ;</w:t>
            </w:r>
          </w:p>
          <w:p w:rsidR="00067810" w:rsidRPr="00067810" w:rsidRDefault="00067810" w:rsidP="000F6E38">
            <w:pPr>
              <w:rPr>
                <w:sz w:val="20"/>
                <w:szCs w:val="20"/>
              </w:rPr>
            </w:pPr>
            <w:r w:rsidRPr="00067810">
              <w:rPr>
                <w:sz w:val="20"/>
                <w:szCs w:val="20"/>
              </w:rPr>
              <w:t>- эстетичность построек.</w:t>
            </w:r>
          </w:p>
        </w:tc>
        <w:tc>
          <w:tcPr>
            <w:tcW w:w="1702" w:type="dxa"/>
            <w:vMerge w:val="restart"/>
          </w:tcPr>
          <w:p w:rsidR="00067810" w:rsidRDefault="00067810" w:rsidP="000F6E38">
            <w:pPr>
              <w:jc w:val="center"/>
              <w:rPr>
                <w:sz w:val="18"/>
                <w:szCs w:val="20"/>
              </w:rPr>
            </w:pPr>
          </w:p>
          <w:p w:rsidR="00067810" w:rsidRDefault="00067810" w:rsidP="000F6E38">
            <w:pPr>
              <w:jc w:val="center"/>
              <w:rPr>
                <w:sz w:val="18"/>
                <w:szCs w:val="20"/>
              </w:rPr>
            </w:pPr>
          </w:p>
          <w:p w:rsidR="00067810" w:rsidRDefault="00067810" w:rsidP="000F6E38">
            <w:pPr>
              <w:jc w:val="center"/>
              <w:rPr>
                <w:sz w:val="18"/>
                <w:szCs w:val="20"/>
              </w:rPr>
            </w:pPr>
          </w:p>
          <w:p w:rsidR="00067810" w:rsidRPr="00067810" w:rsidRDefault="00067810" w:rsidP="000F6E38">
            <w:pPr>
              <w:jc w:val="center"/>
              <w:rPr>
                <w:sz w:val="18"/>
                <w:szCs w:val="20"/>
              </w:rPr>
            </w:pPr>
          </w:p>
          <w:p w:rsidR="00067810" w:rsidRPr="00067810" w:rsidRDefault="00067810" w:rsidP="000F6E38">
            <w:pPr>
              <w:jc w:val="center"/>
              <w:rPr>
                <w:sz w:val="18"/>
                <w:szCs w:val="20"/>
              </w:rPr>
            </w:pPr>
          </w:p>
          <w:p w:rsidR="00067810" w:rsidRPr="00067810" w:rsidRDefault="00067810" w:rsidP="000F6E38">
            <w:pPr>
              <w:jc w:val="center"/>
              <w:rPr>
                <w:sz w:val="18"/>
                <w:szCs w:val="20"/>
              </w:rPr>
            </w:pPr>
            <w:r w:rsidRPr="00067810">
              <w:rPr>
                <w:sz w:val="18"/>
                <w:szCs w:val="20"/>
              </w:rPr>
              <w:t>Педагоги</w:t>
            </w:r>
          </w:p>
          <w:p w:rsidR="00067810" w:rsidRPr="00067810" w:rsidRDefault="00067810" w:rsidP="000F6E38">
            <w:pPr>
              <w:jc w:val="center"/>
              <w:rPr>
                <w:sz w:val="18"/>
                <w:szCs w:val="20"/>
              </w:rPr>
            </w:pPr>
          </w:p>
          <w:p w:rsidR="00067810" w:rsidRPr="00067810" w:rsidRDefault="00067810" w:rsidP="000F6E38">
            <w:pPr>
              <w:jc w:val="center"/>
              <w:rPr>
                <w:sz w:val="18"/>
                <w:szCs w:val="20"/>
              </w:rPr>
            </w:pPr>
          </w:p>
          <w:p w:rsidR="00067810" w:rsidRPr="00067810" w:rsidRDefault="00067810" w:rsidP="000F6E38">
            <w:pPr>
              <w:jc w:val="center"/>
              <w:rPr>
                <w:sz w:val="18"/>
                <w:szCs w:val="20"/>
              </w:rPr>
            </w:pPr>
          </w:p>
          <w:p w:rsidR="00067810" w:rsidRPr="00067810" w:rsidRDefault="00067810" w:rsidP="000F6E38">
            <w:pPr>
              <w:jc w:val="center"/>
              <w:rPr>
                <w:sz w:val="18"/>
                <w:szCs w:val="20"/>
              </w:rPr>
            </w:pPr>
          </w:p>
        </w:tc>
        <w:tc>
          <w:tcPr>
            <w:tcW w:w="1419" w:type="dxa"/>
            <w:gridSpan w:val="2"/>
            <w:tcBorders>
              <w:bottom w:val="dashed" w:sz="4" w:space="0" w:color="auto"/>
            </w:tcBorders>
          </w:tcPr>
          <w:p w:rsidR="00067810" w:rsidRPr="00067810" w:rsidRDefault="00067810" w:rsidP="000F6E38">
            <w:pPr>
              <w:jc w:val="center"/>
              <w:rPr>
                <w:sz w:val="20"/>
                <w:szCs w:val="20"/>
              </w:rPr>
            </w:pPr>
          </w:p>
          <w:p w:rsidR="00067810" w:rsidRPr="00067810" w:rsidRDefault="00067810" w:rsidP="000F6E38">
            <w:pPr>
              <w:rPr>
                <w:sz w:val="20"/>
                <w:szCs w:val="20"/>
              </w:rPr>
            </w:pPr>
          </w:p>
          <w:p w:rsidR="00067810" w:rsidRPr="00067810" w:rsidRDefault="00067810" w:rsidP="000F6E38">
            <w:pPr>
              <w:rPr>
                <w:sz w:val="20"/>
                <w:szCs w:val="20"/>
              </w:rPr>
            </w:pPr>
          </w:p>
          <w:p w:rsidR="00067810" w:rsidRPr="00067810" w:rsidRDefault="00067810" w:rsidP="000F6E38">
            <w:pPr>
              <w:rPr>
                <w:sz w:val="20"/>
                <w:szCs w:val="20"/>
              </w:rPr>
            </w:pPr>
          </w:p>
          <w:p w:rsidR="00067810" w:rsidRPr="00067810" w:rsidRDefault="00067810" w:rsidP="000F6E38">
            <w:pPr>
              <w:jc w:val="center"/>
              <w:rPr>
                <w:sz w:val="20"/>
                <w:szCs w:val="20"/>
              </w:rPr>
            </w:pPr>
            <w:r w:rsidRPr="00067810">
              <w:rPr>
                <w:sz w:val="20"/>
                <w:szCs w:val="20"/>
              </w:rPr>
              <w:t>1 500</w:t>
            </w:r>
          </w:p>
          <w:p w:rsidR="00067810" w:rsidRPr="00067810" w:rsidRDefault="00067810" w:rsidP="000F6E38">
            <w:pPr>
              <w:rPr>
                <w:sz w:val="20"/>
                <w:szCs w:val="20"/>
              </w:rPr>
            </w:pPr>
          </w:p>
          <w:p w:rsidR="00067810" w:rsidRPr="00067810" w:rsidRDefault="00067810" w:rsidP="000F6E38">
            <w:pPr>
              <w:jc w:val="center"/>
              <w:rPr>
                <w:sz w:val="20"/>
                <w:szCs w:val="20"/>
              </w:rPr>
            </w:pPr>
            <w:r w:rsidRPr="00067810">
              <w:rPr>
                <w:sz w:val="20"/>
                <w:szCs w:val="20"/>
              </w:rPr>
              <w:t>500</w:t>
            </w:r>
          </w:p>
        </w:tc>
        <w:tc>
          <w:tcPr>
            <w:tcW w:w="1559" w:type="dxa"/>
            <w:tcBorders>
              <w:bottom w:val="dashed" w:sz="4" w:space="0" w:color="auto"/>
            </w:tcBorders>
          </w:tcPr>
          <w:p w:rsidR="00067810" w:rsidRPr="000F6E38" w:rsidRDefault="00067810" w:rsidP="000F6E38">
            <w:pPr>
              <w:jc w:val="center"/>
              <w:rPr>
                <w:sz w:val="20"/>
                <w:szCs w:val="20"/>
              </w:rPr>
            </w:pPr>
          </w:p>
          <w:p w:rsidR="00067810" w:rsidRPr="000F6E38" w:rsidRDefault="00067810" w:rsidP="000F6E38">
            <w:pPr>
              <w:jc w:val="center"/>
              <w:rPr>
                <w:sz w:val="20"/>
                <w:szCs w:val="20"/>
              </w:rPr>
            </w:pPr>
          </w:p>
          <w:p w:rsidR="00067810" w:rsidRPr="000F6E38" w:rsidRDefault="00067810" w:rsidP="000F6E38">
            <w:pPr>
              <w:jc w:val="center"/>
              <w:rPr>
                <w:sz w:val="20"/>
                <w:szCs w:val="20"/>
              </w:rPr>
            </w:pPr>
            <w:r w:rsidRPr="000F6E38">
              <w:rPr>
                <w:sz w:val="20"/>
                <w:szCs w:val="20"/>
              </w:rPr>
              <w:t>По факту (декабрь – январь)</w:t>
            </w:r>
          </w:p>
          <w:p w:rsidR="00067810" w:rsidRPr="000F6E38" w:rsidRDefault="00067810" w:rsidP="000F6E38">
            <w:pPr>
              <w:widowControl w:val="0"/>
              <w:autoSpaceDE w:val="0"/>
              <w:autoSpaceDN w:val="0"/>
              <w:adjustRightInd w:val="0"/>
              <w:jc w:val="center"/>
              <w:rPr>
                <w:sz w:val="20"/>
                <w:szCs w:val="20"/>
              </w:rPr>
            </w:pPr>
          </w:p>
          <w:p w:rsidR="00067810" w:rsidRPr="000F6E38" w:rsidRDefault="00067810" w:rsidP="000F6E38">
            <w:pPr>
              <w:widowControl w:val="0"/>
              <w:autoSpaceDE w:val="0"/>
              <w:autoSpaceDN w:val="0"/>
              <w:adjustRightInd w:val="0"/>
              <w:jc w:val="center"/>
              <w:rPr>
                <w:sz w:val="20"/>
                <w:szCs w:val="20"/>
              </w:rPr>
            </w:pPr>
          </w:p>
        </w:tc>
      </w:tr>
      <w:tr w:rsidR="00067810" w:rsidRPr="000F6E38" w:rsidTr="000110F3">
        <w:tblPrEx>
          <w:tblLook w:val="00A0" w:firstRow="1" w:lastRow="0" w:firstColumn="1" w:lastColumn="0" w:noHBand="0" w:noVBand="0"/>
        </w:tblPrEx>
        <w:trPr>
          <w:trHeight w:val="1132"/>
        </w:trPr>
        <w:tc>
          <w:tcPr>
            <w:tcW w:w="426" w:type="dxa"/>
            <w:vMerge/>
          </w:tcPr>
          <w:p w:rsidR="00067810" w:rsidRPr="000F6E38" w:rsidRDefault="00067810" w:rsidP="000F6E38">
            <w:pPr>
              <w:widowControl w:val="0"/>
              <w:tabs>
                <w:tab w:val="left" w:pos="974"/>
              </w:tabs>
              <w:autoSpaceDE w:val="0"/>
              <w:autoSpaceDN w:val="0"/>
              <w:adjustRightInd w:val="0"/>
              <w:jc w:val="center"/>
              <w:rPr>
                <w:color w:val="000000"/>
                <w:spacing w:val="-5"/>
                <w:sz w:val="20"/>
                <w:szCs w:val="20"/>
              </w:rPr>
            </w:pPr>
          </w:p>
        </w:tc>
        <w:tc>
          <w:tcPr>
            <w:tcW w:w="4676" w:type="dxa"/>
            <w:tcBorders>
              <w:top w:val="dashed" w:sz="4" w:space="0" w:color="auto"/>
            </w:tcBorders>
          </w:tcPr>
          <w:p w:rsidR="00067810" w:rsidRPr="00067810" w:rsidRDefault="00067810" w:rsidP="000F6E38">
            <w:pPr>
              <w:rPr>
                <w:sz w:val="20"/>
                <w:szCs w:val="20"/>
                <w:u w:val="single"/>
              </w:rPr>
            </w:pPr>
            <w:r w:rsidRPr="00067810">
              <w:rPr>
                <w:sz w:val="20"/>
                <w:szCs w:val="20"/>
                <w:u w:val="single"/>
              </w:rPr>
              <w:t>в летний оздоровительный период:</w:t>
            </w:r>
          </w:p>
          <w:p w:rsidR="00067810" w:rsidRPr="00067810" w:rsidRDefault="00067810" w:rsidP="000F6E38">
            <w:pPr>
              <w:widowControl w:val="0"/>
              <w:autoSpaceDE w:val="0"/>
              <w:autoSpaceDN w:val="0"/>
              <w:adjustRightInd w:val="0"/>
              <w:rPr>
                <w:sz w:val="20"/>
                <w:szCs w:val="20"/>
              </w:rPr>
            </w:pPr>
            <w:r w:rsidRPr="00067810">
              <w:rPr>
                <w:sz w:val="20"/>
                <w:szCs w:val="20"/>
              </w:rPr>
              <w:t>- соответствие выносного материала ТБ и возрасту детей;</w:t>
            </w:r>
          </w:p>
          <w:p w:rsidR="00067810" w:rsidRPr="00067810" w:rsidRDefault="00067810" w:rsidP="00E252BA">
            <w:pPr>
              <w:widowControl w:val="0"/>
              <w:autoSpaceDE w:val="0"/>
              <w:autoSpaceDN w:val="0"/>
              <w:adjustRightInd w:val="0"/>
              <w:rPr>
                <w:rFonts w:eastAsia="Times New Roman"/>
                <w:sz w:val="20"/>
                <w:szCs w:val="20"/>
              </w:rPr>
            </w:pPr>
            <w:r w:rsidRPr="00067810">
              <w:rPr>
                <w:rFonts w:eastAsia="Times New Roman"/>
                <w:sz w:val="20"/>
                <w:szCs w:val="20"/>
              </w:rPr>
              <w:t>- частичная покраска / полная  покраска</w:t>
            </w:r>
          </w:p>
          <w:p w:rsidR="00067810" w:rsidRPr="00067810" w:rsidRDefault="00067810" w:rsidP="000F6E38">
            <w:pPr>
              <w:widowControl w:val="0"/>
              <w:autoSpaceDE w:val="0"/>
              <w:autoSpaceDN w:val="0"/>
              <w:adjustRightInd w:val="0"/>
              <w:rPr>
                <w:sz w:val="20"/>
                <w:szCs w:val="20"/>
              </w:rPr>
            </w:pPr>
            <w:r w:rsidRPr="00067810">
              <w:rPr>
                <w:sz w:val="20"/>
                <w:szCs w:val="20"/>
              </w:rPr>
              <w:t>- эстетичность площадки.</w:t>
            </w:r>
          </w:p>
        </w:tc>
        <w:tc>
          <w:tcPr>
            <w:tcW w:w="1702" w:type="dxa"/>
            <w:vMerge/>
          </w:tcPr>
          <w:p w:rsidR="00067810" w:rsidRPr="00067810" w:rsidRDefault="00067810" w:rsidP="000F6E38">
            <w:pPr>
              <w:jc w:val="center"/>
              <w:rPr>
                <w:sz w:val="18"/>
                <w:szCs w:val="20"/>
              </w:rPr>
            </w:pPr>
          </w:p>
        </w:tc>
        <w:tc>
          <w:tcPr>
            <w:tcW w:w="1419" w:type="dxa"/>
            <w:gridSpan w:val="2"/>
            <w:tcBorders>
              <w:top w:val="dashed" w:sz="4" w:space="0" w:color="auto"/>
            </w:tcBorders>
          </w:tcPr>
          <w:p w:rsidR="00067810" w:rsidRPr="00067810" w:rsidRDefault="00067810" w:rsidP="000F6E38">
            <w:pPr>
              <w:widowControl w:val="0"/>
              <w:autoSpaceDE w:val="0"/>
              <w:autoSpaceDN w:val="0"/>
              <w:adjustRightInd w:val="0"/>
              <w:rPr>
                <w:sz w:val="20"/>
                <w:szCs w:val="20"/>
              </w:rPr>
            </w:pPr>
          </w:p>
          <w:p w:rsidR="00067810" w:rsidRPr="00067810" w:rsidRDefault="00067810" w:rsidP="000F6E38">
            <w:pPr>
              <w:widowControl w:val="0"/>
              <w:autoSpaceDE w:val="0"/>
              <w:autoSpaceDN w:val="0"/>
              <w:adjustRightInd w:val="0"/>
              <w:jc w:val="center"/>
              <w:rPr>
                <w:sz w:val="20"/>
                <w:szCs w:val="20"/>
              </w:rPr>
            </w:pPr>
            <w:r w:rsidRPr="00067810">
              <w:rPr>
                <w:sz w:val="20"/>
                <w:szCs w:val="20"/>
              </w:rPr>
              <w:t>500</w:t>
            </w:r>
          </w:p>
          <w:p w:rsidR="00067810" w:rsidRPr="00067810" w:rsidRDefault="00067810" w:rsidP="000F6E38">
            <w:pPr>
              <w:widowControl w:val="0"/>
              <w:autoSpaceDE w:val="0"/>
              <w:autoSpaceDN w:val="0"/>
              <w:adjustRightInd w:val="0"/>
              <w:rPr>
                <w:sz w:val="20"/>
                <w:szCs w:val="20"/>
              </w:rPr>
            </w:pPr>
          </w:p>
          <w:p w:rsidR="00067810" w:rsidRPr="00067810" w:rsidRDefault="00067810" w:rsidP="00E252BA">
            <w:pPr>
              <w:jc w:val="center"/>
              <w:rPr>
                <w:rFonts w:eastAsia="Times New Roman"/>
                <w:sz w:val="20"/>
                <w:szCs w:val="20"/>
              </w:rPr>
            </w:pPr>
            <w:r w:rsidRPr="00067810">
              <w:rPr>
                <w:rFonts w:eastAsia="Times New Roman"/>
                <w:sz w:val="20"/>
                <w:szCs w:val="20"/>
              </w:rPr>
              <w:t>250 / 500</w:t>
            </w:r>
          </w:p>
          <w:p w:rsidR="00067810" w:rsidRPr="00067810" w:rsidRDefault="00067810" w:rsidP="000F6E38">
            <w:pPr>
              <w:jc w:val="center"/>
              <w:rPr>
                <w:sz w:val="20"/>
                <w:szCs w:val="20"/>
              </w:rPr>
            </w:pPr>
            <w:r w:rsidRPr="00067810">
              <w:rPr>
                <w:sz w:val="20"/>
                <w:szCs w:val="20"/>
              </w:rPr>
              <w:t xml:space="preserve">500 </w:t>
            </w:r>
          </w:p>
        </w:tc>
        <w:tc>
          <w:tcPr>
            <w:tcW w:w="1559" w:type="dxa"/>
            <w:tcBorders>
              <w:top w:val="dashed" w:sz="4" w:space="0" w:color="auto"/>
            </w:tcBorders>
          </w:tcPr>
          <w:p w:rsidR="00067810" w:rsidRPr="000F6E38" w:rsidRDefault="00067810" w:rsidP="000F6E38">
            <w:pPr>
              <w:widowControl w:val="0"/>
              <w:autoSpaceDE w:val="0"/>
              <w:autoSpaceDN w:val="0"/>
              <w:adjustRightInd w:val="0"/>
              <w:jc w:val="center"/>
              <w:rPr>
                <w:sz w:val="20"/>
                <w:szCs w:val="20"/>
              </w:rPr>
            </w:pPr>
          </w:p>
          <w:p w:rsidR="00067810" w:rsidRPr="000F6E38" w:rsidRDefault="00067810" w:rsidP="000F6E38">
            <w:pPr>
              <w:widowControl w:val="0"/>
              <w:autoSpaceDE w:val="0"/>
              <w:autoSpaceDN w:val="0"/>
              <w:adjustRightInd w:val="0"/>
              <w:jc w:val="center"/>
              <w:rPr>
                <w:sz w:val="20"/>
                <w:szCs w:val="20"/>
              </w:rPr>
            </w:pPr>
            <w:r w:rsidRPr="000F6E38">
              <w:rPr>
                <w:sz w:val="20"/>
                <w:szCs w:val="20"/>
              </w:rPr>
              <w:t xml:space="preserve">По  итоговой справке </w:t>
            </w:r>
          </w:p>
          <w:p w:rsidR="00067810" w:rsidRPr="000F6E38" w:rsidRDefault="00067810" w:rsidP="000F6E38">
            <w:pPr>
              <w:widowControl w:val="0"/>
              <w:autoSpaceDE w:val="0"/>
              <w:autoSpaceDN w:val="0"/>
              <w:adjustRightInd w:val="0"/>
              <w:jc w:val="center"/>
              <w:rPr>
                <w:sz w:val="20"/>
                <w:szCs w:val="20"/>
              </w:rPr>
            </w:pPr>
            <w:r w:rsidRPr="000F6E38">
              <w:rPr>
                <w:sz w:val="20"/>
                <w:szCs w:val="20"/>
              </w:rPr>
              <w:t>(июнь)</w:t>
            </w:r>
          </w:p>
        </w:tc>
      </w:tr>
      <w:tr w:rsidR="000F6E38" w:rsidRPr="000F6E38" w:rsidTr="008A20FA">
        <w:tblPrEx>
          <w:tblLook w:val="00A0" w:firstRow="1" w:lastRow="0" w:firstColumn="1" w:lastColumn="0" w:noHBand="0" w:noVBand="0"/>
        </w:tblPrEx>
        <w:tc>
          <w:tcPr>
            <w:tcW w:w="426" w:type="dxa"/>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r w:rsidRPr="000F6E38">
              <w:rPr>
                <w:color w:val="000000"/>
                <w:spacing w:val="-5"/>
                <w:sz w:val="20"/>
                <w:szCs w:val="20"/>
              </w:rPr>
              <w:t>4</w:t>
            </w:r>
          </w:p>
        </w:tc>
        <w:tc>
          <w:tcPr>
            <w:tcW w:w="4676" w:type="dxa"/>
          </w:tcPr>
          <w:p w:rsidR="000F6E38" w:rsidRPr="000F6E38" w:rsidRDefault="000F6E38" w:rsidP="000F6E38">
            <w:pPr>
              <w:rPr>
                <w:sz w:val="20"/>
                <w:szCs w:val="20"/>
              </w:rPr>
            </w:pPr>
            <w:r w:rsidRPr="000F6E38">
              <w:rPr>
                <w:sz w:val="20"/>
                <w:szCs w:val="20"/>
              </w:rPr>
              <w:t>Вовлечение родителей в образовательное пространство детского сада, города, согласованное с представителем администрации, с предоставлением отчета (в т.ч. фото, отзывы) о конкретном мероприятии, с учетом эффективности взаимодействия:</w:t>
            </w:r>
          </w:p>
          <w:p w:rsidR="000F6E38" w:rsidRPr="000F6E38" w:rsidRDefault="000F6E38" w:rsidP="000F6E38">
            <w:pPr>
              <w:rPr>
                <w:sz w:val="20"/>
                <w:szCs w:val="20"/>
              </w:rPr>
            </w:pPr>
            <w:r w:rsidRPr="000F6E38">
              <w:rPr>
                <w:sz w:val="20"/>
                <w:szCs w:val="20"/>
              </w:rPr>
              <w:t>- до 3-х родителей;</w:t>
            </w:r>
          </w:p>
          <w:p w:rsidR="000F6E38" w:rsidRPr="000F6E38" w:rsidRDefault="000F6E38" w:rsidP="000F6E38">
            <w:pPr>
              <w:rPr>
                <w:sz w:val="20"/>
                <w:szCs w:val="20"/>
              </w:rPr>
            </w:pPr>
            <w:r w:rsidRPr="000F6E38">
              <w:rPr>
                <w:sz w:val="20"/>
                <w:szCs w:val="20"/>
              </w:rPr>
              <w:t>- 4 и более родителей.</w:t>
            </w:r>
          </w:p>
        </w:tc>
        <w:tc>
          <w:tcPr>
            <w:tcW w:w="1702" w:type="dxa"/>
            <w:vAlign w:val="center"/>
          </w:tcPr>
          <w:p w:rsidR="000F6E38" w:rsidRPr="00375889" w:rsidRDefault="000F6E38" w:rsidP="008A20FA">
            <w:pPr>
              <w:jc w:val="center"/>
              <w:rPr>
                <w:sz w:val="18"/>
                <w:szCs w:val="20"/>
              </w:rPr>
            </w:pPr>
            <w:r w:rsidRPr="00375889">
              <w:rPr>
                <w:sz w:val="18"/>
                <w:szCs w:val="20"/>
              </w:rPr>
              <w:t>Педагоги</w:t>
            </w:r>
          </w:p>
        </w:tc>
        <w:tc>
          <w:tcPr>
            <w:tcW w:w="1419" w:type="dxa"/>
            <w:gridSpan w:val="2"/>
          </w:tcPr>
          <w:p w:rsidR="000F6E38" w:rsidRPr="000F6E38" w:rsidRDefault="000F6E38" w:rsidP="000F6E38">
            <w:pPr>
              <w:jc w:val="center"/>
              <w:rPr>
                <w:sz w:val="20"/>
                <w:szCs w:val="20"/>
              </w:rPr>
            </w:pPr>
          </w:p>
          <w:p w:rsidR="000F6E38" w:rsidRPr="000F6E38" w:rsidRDefault="000F6E38" w:rsidP="000F6E38">
            <w:pPr>
              <w:jc w:val="center"/>
              <w:rPr>
                <w:sz w:val="20"/>
                <w:szCs w:val="20"/>
              </w:rPr>
            </w:pPr>
          </w:p>
          <w:p w:rsidR="000F6E38" w:rsidRPr="000F6E38" w:rsidRDefault="000F6E38" w:rsidP="000F6E38">
            <w:pPr>
              <w:jc w:val="center"/>
              <w:rPr>
                <w:sz w:val="20"/>
                <w:szCs w:val="20"/>
              </w:rPr>
            </w:pPr>
          </w:p>
          <w:p w:rsidR="000F6E38" w:rsidRPr="000F6E38" w:rsidRDefault="000F6E38" w:rsidP="000F6E38">
            <w:pPr>
              <w:jc w:val="center"/>
              <w:rPr>
                <w:sz w:val="20"/>
                <w:szCs w:val="20"/>
              </w:rPr>
            </w:pPr>
          </w:p>
          <w:p w:rsidR="000F6E38" w:rsidRPr="000F6E38" w:rsidRDefault="000F6E38" w:rsidP="000F6E38">
            <w:pPr>
              <w:jc w:val="center"/>
              <w:rPr>
                <w:sz w:val="20"/>
                <w:szCs w:val="20"/>
              </w:rPr>
            </w:pPr>
          </w:p>
          <w:p w:rsidR="000F6E38" w:rsidRPr="000F6E38" w:rsidRDefault="000F6E38" w:rsidP="000F6E38">
            <w:pPr>
              <w:rPr>
                <w:sz w:val="20"/>
                <w:szCs w:val="20"/>
              </w:rPr>
            </w:pPr>
          </w:p>
          <w:p w:rsidR="000F6E38" w:rsidRPr="000F6E38" w:rsidRDefault="000F6E38" w:rsidP="000F6E38">
            <w:pPr>
              <w:jc w:val="center"/>
              <w:rPr>
                <w:sz w:val="20"/>
                <w:szCs w:val="20"/>
              </w:rPr>
            </w:pPr>
            <w:r w:rsidRPr="000F6E38">
              <w:rPr>
                <w:sz w:val="20"/>
                <w:szCs w:val="20"/>
              </w:rPr>
              <w:t>500</w:t>
            </w:r>
          </w:p>
          <w:p w:rsidR="000F6E38" w:rsidRPr="000F6E38" w:rsidRDefault="000F6E38" w:rsidP="000F6E38">
            <w:pPr>
              <w:jc w:val="center"/>
              <w:rPr>
                <w:sz w:val="20"/>
                <w:szCs w:val="20"/>
              </w:rPr>
            </w:pPr>
            <w:r w:rsidRPr="000F6E38">
              <w:rPr>
                <w:sz w:val="20"/>
                <w:szCs w:val="20"/>
              </w:rPr>
              <w:t>1 000</w:t>
            </w:r>
          </w:p>
        </w:tc>
        <w:tc>
          <w:tcPr>
            <w:tcW w:w="1559" w:type="dxa"/>
            <w:vAlign w:val="center"/>
          </w:tcPr>
          <w:p w:rsidR="000F6E38" w:rsidRPr="000F6E38" w:rsidRDefault="000F6E38" w:rsidP="000F6E38">
            <w:pPr>
              <w:jc w:val="center"/>
              <w:rPr>
                <w:sz w:val="20"/>
                <w:szCs w:val="20"/>
              </w:rPr>
            </w:pPr>
            <w:r w:rsidRPr="000F6E38">
              <w:rPr>
                <w:spacing w:val="-5"/>
                <w:sz w:val="20"/>
                <w:szCs w:val="20"/>
              </w:rPr>
              <w:t>По факту</w:t>
            </w:r>
          </w:p>
        </w:tc>
      </w:tr>
      <w:tr w:rsidR="000F6E38" w:rsidRPr="000F6E38" w:rsidTr="008A20FA">
        <w:tblPrEx>
          <w:tblLook w:val="00A0" w:firstRow="1" w:lastRow="0" w:firstColumn="1" w:lastColumn="0" w:noHBand="0" w:noVBand="0"/>
        </w:tblPrEx>
        <w:tc>
          <w:tcPr>
            <w:tcW w:w="426" w:type="dxa"/>
            <w:vMerge w:val="restart"/>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r w:rsidRPr="000F6E38">
              <w:rPr>
                <w:color w:val="000000"/>
                <w:spacing w:val="-5"/>
                <w:sz w:val="20"/>
                <w:szCs w:val="20"/>
              </w:rPr>
              <w:t>5</w:t>
            </w:r>
          </w:p>
        </w:tc>
        <w:tc>
          <w:tcPr>
            <w:tcW w:w="4676" w:type="dxa"/>
            <w:tcBorders>
              <w:bottom w:val="dashed" w:sz="4" w:space="0" w:color="auto"/>
            </w:tcBorders>
          </w:tcPr>
          <w:p w:rsidR="000F6E38" w:rsidRPr="000F6E38" w:rsidRDefault="000F6E38" w:rsidP="000F6E38">
            <w:pPr>
              <w:rPr>
                <w:sz w:val="20"/>
                <w:szCs w:val="20"/>
              </w:rPr>
            </w:pPr>
            <w:r w:rsidRPr="000F6E38">
              <w:rPr>
                <w:sz w:val="20"/>
                <w:szCs w:val="20"/>
              </w:rPr>
              <w:t>Качественное проведение мероприятий</w:t>
            </w:r>
            <w:r w:rsidRPr="000F6E38">
              <w:rPr>
                <w:color w:val="000000"/>
                <w:spacing w:val="-5"/>
                <w:sz w:val="20"/>
                <w:szCs w:val="20"/>
              </w:rPr>
              <w:t xml:space="preserve"> для детей и родителей:</w:t>
            </w:r>
          </w:p>
          <w:p w:rsidR="000F6E38" w:rsidRPr="000F6E38" w:rsidRDefault="000F6E38" w:rsidP="000F6E38">
            <w:pPr>
              <w:widowControl w:val="0"/>
              <w:tabs>
                <w:tab w:val="left" w:pos="974"/>
              </w:tabs>
              <w:autoSpaceDE w:val="0"/>
              <w:autoSpaceDN w:val="0"/>
              <w:adjustRightInd w:val="0"/>
              <w:rPr>
                <w:color w:val="000000"/>
                <w:spacing w:val="-5"/>
                <w:sz w:val="20"/>
                <w:szCs w:val="20"/>
              </w:rPr>
            </w:pPr>
            <w:r w:rsidRPr="000F6E38">
              <w:rPr>
                <w:color w:val="000000"/>
                <w:spacing w:val="-5"/>
                <w:sz w:val="20"/>
                <w:szCs w:val="20"/>
              </w:rPr>
              <w:t>- ведущий – главная роль на мероприятии;</w:t>
            </w:r>
          </w:p>
          <w:p w:rsidR="000F6E38" w:rsidRPr="000F6E38" w:rsidRDefault="000F6E38" w:rsidP="000F6E38">
            <w:pPr>
              <w:rPr>
                <w:sz w:val="20"/>
                <w:szCs w:val="20"/>
              </w:rPr>
            </w:pPr>
            <w:r w:rsidRPr="000F6E38">
              <w:rPr>
                <w:color w:val="000000"/>
                <w:spacing w:val="-5"/>
                <w:sz w:val="20"/>
                <w:szCs w:val="20"/>
              </w:rPr>
              <w:t>- ведущий – второстепенная роль;</w:t>
            </w:r>
          </w:p>
        </w:tc>
        <w:tc>
          <w:tcPr>
            <w:tcW w:w="1702" w:type="dxa"/>
            <w:tcBorders>
              <w:bottom w:val="dashed" w:sz="4" w:space="0" w:color="auto"/>
            </w:tcBorders>
            <w:vAlign w:val="center"/>
          </w:tcPr>
          <w:p w:rsidR="000F6E38" w:rsidRPr="00375889" w:rsidRDefault="000F6E38" w:rsidP="008A20FA">
            <w:pPr>
              <w:jc w:val="center"/>
              <w:rPr>
                <w:sz w:val="18"/>
                <w:szCs w:val="20"/>
              </w:rPr>
            </w:pPr>
            <w:r w:rsidRPr="00375889">
              <w:rPr>
                <w:sz w:val="18"/>
                <w:szCs w:val="20"/>
              </w:rPr>
              <w:t>Педагоги</w:t>
            </w:r>
          </w:p>
        </w:tc>
        <w:tc>
          <w:tcPr>
            <w:tcW w:w="1419" w:type="dxa"/>
            <w:gridSpan w:val="2"/>
            <w:tcBorders>
              <w:bottom w:val="dashed" w:sz="4" w:space="0" w:color="auto"/>
            </w:tcBorders>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p>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p>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r w:rsidRPr="000F6E38">
              <w:rPr>
                <w:color w:val="000000"/>
                <w:spacing w:val="-5"/>
                <w:sz w:val="20"/>
                <w:szCs w:val="20"/>
              </w:rPr>
              <w:t>500</w:t>
            </w:r>
          </w:p>
          <w:p w:rsidR="000F6E38" w:rsidRPr="000F6E38" w:rsidRDefault="000F6E38" w:rsidP="000F6E38">
            <w:pPr>
              <w:widowControl w:val="0"/>
              <w:tabs>
                <w:tab w:val="left" w:pos="974"/>
              </w:tabs>
              <w:autoSpaceDE w:val="0"/>
              <w:autoSpaceDN w:val="0"/>
              <w:adjustRightInd w:val="0"/>
              <w:jc w:val="center"/>
              <w:rPr>
                <w:sz w:val="20"/>
                <w:szCs w:val="20"/>
              </w:rPr>
            </w:pPr>
            <w:r w:rsidRPr="000F6E38">
              <w:rPr>
                <w:color w:val="000000"/>
                <w:spacing w:val="-5"/>
                <w:sz w:val="20"/>
                <w:szCs w:val="20"/>
              </w:rPr>
              <w:t>250</w:t>
            </w:r>
          </w:p>
        </w:tc>
        <w:tc>
          <w:tcPr>
            <w:tcW w:w="1559" w:type="dxa"/>
            <w:vMerge w:val="restart"/>
            <w:vAlign w:val="center"/>
          </w:tcPr>
          <w:p w:rsidR="000F6E38" w:rsidRPr="000F6E38" w:rsidRDefault="000F6E38" w:rsidP="000F6E38">
            <w:pPr>
              <w:widowControl w:val="0"/>
              <w:shd w:val="clear" w:color="auto" w:fill="FFFFFF"/>
              <w:tabs>
                <w:tab w:val="left" w:pos="974"/>
              </w:tabs>
              <w:autoSpaceDE w:val="0"/>
              <w:autoSpaceDN w:val="0"/>
              <w:adjustRightInd w:val="0"/>
              <w:jc w:val="center"/>
              <w:rPr>
                <w:color w:val="000000"/>
                <w:spacing w:val="-5"/>
                <w:sz w:val="20"/>
                <w:szCs w:val="20"/>
              </w:rPr>
            </w:pPr>
            <w:r w:rsidRPr="000F6E38">
              <w:rPr>
                <w:color w:val="000000"/>
                <w:spacing w:val="-5"/>
                <w:sz w:val="20"/>
                <w:szCs w:val="20"/>
              </w:rPr>
              <w:t>По факту</w:t>
            </w:r>
          </w:p>
        </w:tc>
      </w:tr>
      <w:tr w:rsidR="000F6E38" w:rsidRPr="000F6E38" w:rsidTr="008A20FA">
        <w:tblPrEx>
          <w:tblLook w:val="00A0" w:firstRow="1" w:lastRow="0" w:firstColumn="1" w:lastColumn="0" w:noHBand="0" w:noVBand="0"/>
        </w:tblPrEx>
        <w:tc>
          <w:tcPr>
            <w:tcW w:w="426" w:type="dxa"/>
            <w:vMerge/>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p>
        </w:tc>
        <w:tc>
          <w:tcPr>
            <w:tcW w:w="4676" w:type="dxa"/>
            <w:tcBorders>
              <w:top w:val="dashed" w:sz="4" w:space="0" w:color="auto"/>
            </w:tcBorders>
          </w:tcPr>
          <w:p w:rsidR="000F6E38" w:rsidRPr="000F6E38" w:rsidRDefault="000F6E38" w:rsidP="000F6E38">
            <w:pPr>
              <w:rPr>
                <w:sz w:val="20"/>
                <w:szCs w:val="20"/>
              </w:rPr>
            </w:pPr>
            <w:r w:rsidRPr="000F6E38">
              <w:rPr>
                <w:sz w:val="20"/>
                <w:szCs w:val="20"/>
              </w:rPr>
              <w:t>- игра за ширмой</w:t>
            </w:r>
          </w:p>
          <w:p w:rsidR="000F6E38" w:rsidRPr="000F6E38" w:rsidRDefault="000F6E38" w:rsidP="000F6E38">
            <w:pPr>
              <w:rPr>
                <w:sz w:val="20"/>
                <w:szCs w:val="20"/>
              </w:rPr>
            </w:pPr>
            <w:r w:rsidRPr="000F6E38">
              <w:rPr>
                <w:sz w:val="20"/>
                <w:szCs w:val="20"/>
              </w:rPr>
              <w:t>- эпизодическая роль</w:t>
            </w:r>
          </w:p>
          <w:p w:rsidR="000F6E38" w:rsidRPr="000F6E38" w:rsidRDefault="000F6E38" w:rsidP="000F6E38">
            <w:pPr>
              <w:rPr>
                <w:color w:val="000000"/>
                <w:spacing w:val="-5"/>
                <w:sz w:val="20"/>
                <w:szCs w:val="20"/>
              </w:rPr>
            </w:pPr>
            <w:r w:rsidRPr="000F6E38">
              <w:rPr>
                <w:sz w:val="20"/>
                <w:szCs w:val="20"/>
              </w:rPr>
              <w:t xml:space="preserve">- главная роль </w:t>
            </w:r>
          </w:p>
        </w:tc>
        <w:tc>
          <w:tcPr>
            <w:tcW w:w="1702" w:type="dxa"/>
            <w:tcBorders>
              <w:top w:val="dashed" w:sz="4" w:space="0" w:color="auto"/>
            </w:tcBorders>
            <w:vAlign w:val="center"/>
          </w:tcPr>
          <w:p w:rsidR="000F6E38" w:rsidRPr="00375889" w:rsidRDefault="000F6E38" w:rsidP="008A20FA">
            <w:pPr>
              <w:jc w:val="center"/>
              <w:rPr>
                <w:sz w:val="18"/>
                <w:szCs w:val="20"/>
              </w:rPr>
            </w:pPr>
            <w:r w:rsidRPr="00375889">
              <w:rPr>
                <w:sz w:val="18"/>
                <w:szCs w:val="20"/>
              </w:rPr>
              <w:t>Все категории</w:t>
            </w:r>
          </w:p>
        </w:tc>
        <w:tc>
          <w:tcPr>
            <w:tcW w:w="1419" w:type="dxa"/>
            <w:gridSpan w:val="2"/>
            <w:tcBorders>
              <w:top w:val="dashed" w:sz="4" w:space="0" w:color="auto"/>
            </w:tcBorders>
          </w:tcPr>
          <w:p w:rsidR="000F6E38" w:rsidRPr="000F6E38" w:rsidRDefault="000F6E38" w:rsidP="000F6E38">
            <w:pPr>
              <w:widowControl w:val="0"/>
              <w:tabs>
                <w:tab w:val="left" w:pos="974"/>
              </w:tabs>
              <w:autoSpaceDE w:val="0"/>
              <w:autoSpaceDN w:val="0"/>
              <w:adjustRightInd w:val="0"/>
              <w:jc w:val="center"/>
              <w:rPr>
                <w:spacing w:val="-5"/>
                <w:sz w:val="20"/>
                <w:szCs w:val="20"/>
              </w:rPr>
            </w:pPr>
            <w:r w:rsidRPr="000F6E38">
              <w:rPr>
                <w:spacing w:val="-5"/>
                <w:sz w:val="20"/>
                <w:szCs w:val="20"/>
              </w:rPr>
              <w:t>150</w:t>
            </w:r>
          </w:p>
          <w:p w:rsidR="000F6E38" w:rsidRPr="000F6E38" w:rsidRDefault="000F6E38" w:rsidP="000F6E38">
            <w:pPr>
              <w:widowControl w:val="0"/>
              <w:tabs>
                <w:tab w:val="left" w:pos="974"/>
              </w:tabs>
              <w:autoSpaceDE w:val="0"/>
              <w:autoSpaceDN w:val="0"/>
              <w:adjustRightInd w:val="0"/>
              <w:jc w:val="center"/>
              <w:rPr>
                <w:spacing w:val="-5"/>
                <w:sz w:val="20"/>
                <w:szCs w:val="20"/>
              </w:rPr>
            </w:pPr>
            <w:r w:rsidRPr="000F6E38">
              <w:rPr>
                <w:spacing w:val="-5"/>
                <w:sz w:val="20"/>
                <w:szCs w:val="20"/>
              </w:rPr>
              <w:t>250</w:t>
            </w:r>
          </w:p>
          <w:p w:rsidR="000F6E38" w:rsidRPr="000F6E38" w:rsidRDefault="000F6E38" w:rsidP="000F6E38">
            <w:pPr>
              <w:widowControl w:val="0"/>
              <w:tabs>
                <w:tab w:val="left" w:pos="974"/>
              </w:tabs>
              <w:autoSpaceDE w:val="0"/>
              <w:autoSpaceDN w:val="0"/>
              <w:adjustRightInd w:val="0"/>
              <w:jc w:val="center"/>
              <w:rPr>
                <w:spacing w:val="-5"/>
                <w:sz w:val="20"/>
                <w:szCs w:val="20"/>
              </w:rPr>
            </w:pPr>
            <w:r w:rsidRPr="000F6E38">
              <w:rPr>
                <w:spacing w:val="-5"/>
                <w:sz w:val="20"/>
                <w:szCs w:val="20"/>
              </w:rPr>
              <w:t>500</w:t>
            </w:r>
          </w:p>
        </w:tc>
        <w:tc>
          <w:tcPr>
            <w:tcW w:w="1559" w:type="dxa"/>
            <w:vMerge/>
          </w:tcPr>
          <w:p w:rsidR="000F6E38" w:rsidRPr="000F6E38" w:rsidRDefault="000F6E38" w:rsidP="000F6E38">
            <w:pPr>
              <w:widowControl w:val="0"/>
              <w:shd w:val="clear" w:color="auto" w:fill="FFFFFF"/>
              <w:tabs>
                <w:tab w:val="left" w:pos="974"/>
              </w:tabs>
              <w:autoSpaceDE w:val="0"/>
              <w:autoSpaceDN w:val="0"/>
              <w:adjustRightInd w:val="0"/>
              <w:jc w:val="center"/>
              <w:rPr>
                <w:color w:val="000000"/>
                <w:spacing w:val="-5"/>
                <w:sz w:val="20"/>
                <w:szCs w:val="20"/>
              </w:rPr>
            </w:pPr>
          </w:p>
        </w:tc>
      </w:tr>
      <w:tr w:rsidR="000F6E38" w:rsidRPr="000F6E38" w:rsidTr="00375889">
        <w:tblPrEx>
          <w:tblLook w:val="00A0" w:firstRow="1" w:lastRow="0" w:firstColumn="1" w:lastColumn="0" w:noHBand="0" w:noVBand="0"/>
        </w:tblPrEx>
        <w:tc>
          <w:tcPr>
            <w:tcW w:w="426" w:type="dxa"/>
          </w:tcPr>
          <w:p w:rsidR="000F6E38" w:rsidRPr="000F6E38" w:rsidRDefault="000F6E38" w:rsidP="000F6E38">
            <w:pPr>
              <w:widowControl w:val="0"/>
              <w:tabs>
                <w:tab w:val="left" w:pos="974"/>
              </w:tabs>
              <w:autoSpaceDE w:val="0"/>
              <w:autoSpaceDN w:val="0"/>
              <w:adjustRightInd w:val="0"/>
              <w:jc w:val="center"/>
              <w:rPr>
                <w:b/>
                <w:color w:val="000000"/>
                <w:spacing w:val="-5"/>
                <w:sz w:val="20"/>
                <w:szCs w:val="20"/>
              </w:rPr>
            </w:pPr>
          </w:p>
        </w:tc>
        <w:tc>
          <w:tcPr>
            <w:tcW w:w="4676" w:type="dxa"/>
          </w:tcPr>
          <w:p w:rsidR="000F6E38" w:rsidRPr="000F6E38" w:rsidRDefault="000F6E38" w:rsidP="000F6E38">
            <w:pPr>
              <w:widowControl w:val="0"/>
              <w:tabs>
                <w:tab w:val="left" w:pos="974"/>
              </w:tabs>
              <w:autoSpaceDE w:val="0"/>
              <w:autoSpaceDN w:val="0"/>
              <w:adjustRightInd w:val="0"/>
              <w:jc w:val="center"/>
              <w:rPr>
                <w:b/>
                <w:color w:val="000000"/>
                <w:spacing w:val="-5"/>
                <w:sz w:val="20"/>
                <w:szCs w:val="20"/>
              </w:rPr>
            </w:pPr>
          </w:p>
        </w:tc>
        <w:tc>
          <w:tcPr>
            <w:tcW w:w="1702" w:type="dxa"/>
          </w:tcPr>
          <w:p w:rsidR="000F6E38" w:rsidRPr="00375889" w:rsidRDefault="000F6E38" w:rsidP="000F6E38">
            <w:pPr>
              <w:widowControl w:val="0"/>
              <w:tabs>
                <w:tab w:val="left" w:pos="974"/>
              </w:tabs>
              <w:autoSpaceDE w:val="0"/>
              <w:autoSpaceDN w:val="0"/>
              <w:adjustRightInd w:val="0"/>
              <w:jc w:val="center"/>
              <w:rPr>
                <w:b/>
                <w:color w:val="000000"/>
                <w:spacing w:val="-5"/>
                <w:sz w:val="18"/>
                <w:szCs w:val="20"/>
              </w:rPr>
            </w:pPr>
          </w:p>
        </w:tc>
        <w:tc>
          <w:tcPr>
            <w:tcW w:w="1419" w:type="dxa"/>
            <w:gridSpan w:val="2"/>
          </w:tcPr>
          <w:p w:rsidR="000F6E38" w:rsidRPr="00375889" w:rsidRDefault="000F6E38" w:rsidP="000F6E38">
            <w:pPr>
              <w:widowControl w:val="0"/>
              <w:tabs>
                <w:tab w:val="left" w:pos="974"/>
              </w:tabs>
              <w:autoSpaceDE w:val="0"/>
              <w:autoSpaceDN w:val="0"/>
              <w:adjustRightInd w:val="0"/>
              <w:jc w:val="center"/>
              <w:rPr>
                <w:b/>
                <w:color w:val="000000"/>
                <w:spacing w:val="-5"/>
                <w:sz w:val="18"/>
                <w:szCs w:val="20"/>
              </w:rPr>
            </w:pPr>
            <w:r w:rsidRPr="00375889">
              <w:rPr>
                <w:b/>
                <w:color w:val="000000"/>
                <w:spacing w:val="-5"/>
                <w:sz w:val="18"/>
                <w:szCs w:val="20"/>
              </w:rPr>
              <w:t xml:space="preserve">Выплаты </w:t>
            </w:r>
          </w:p>
          <w:p w:rsidR="000F6E38" w:rsidRPr="000F6E38" w:rsidRDefault="000F6E38" w:rsidP="000F6E38">
            <w:pPr>
              <w:widowControl w:val="0"/>
              <w:tabs>
                <w:tab w:val="left" w:pos="974"/>
              </w:tabs>
              <w:autoSpaceDE w:val="0"/>
              <w:autoSpaceDN w:val="0"/>
              <w:adjustRightInd w:val="0"/>
              <w:jc w:val="center"/>
              <w:rPr>
                <w:b/>
                <w:color w:val="000000"/>
                <w:spacing w:val="-5"/>
                <w:sz w:val="20"/>
                <w:szCs w:val="20"/>
              </w:rPr>
            </w:pPr>
            <w:r w:rsidRPr="00375889">
              <w:rPr>
                <w:b/>
                <w:color w:val="000000"/>
                <w:spacing w:val="-5"/>
                <w:sz w:val="18"/>
                <w:szCs w:val="20"/>
              </w:rPr>
              <w:t>в баллах</w:t>
            </w:r>
          </w:p>
        </w:tc>
        <w:tc>
          <w:tcPr>
            <w:tcW w:w="1559" w:type="dxa"/>
          </w:tcPr>
          <w:p w:rsidR="000F6E38" w:rsidRPr="000F6E38" w:rsidRDefault="000F6E38" w:rsidP="000F6E38">
            <w:pPr>
              <w:widowControl w:val="0"/>
              <w:tabs>
                <w:tab w:val="left" w:pos="974"/>
              </w:tabs>
              <w:autoSpaceDE w:val="0"/>
              <w:autoSpaceDN w:val="0"/>
              <w:adjustRightInd w:val="0"/>
              <w:jc w:val="center"/>
              <w:rPr>
                <w:b/>
                <w:color w:val="000000"/>
                <w:spacing w:val="-5"/>
                <w:sz w:val="20"/>
                <w:szCs w:val="20"/>
              </w:rPr>
            </w:pPr>
          </w:p>
        </w:tc>
      </w:tr>
      <w:tr w:rsidR="000F6E38" w:rsidRPr="000F6E38" w:rsidTr="008A20FA">
        <w:tblPrEx>
          <w:tblLook w:val="00A0" w:firstRow="1" w:lastRow="0" w:firstColumn="1" w:lastColumn="0" w:noHBand="0" w:noVBand="0"/>
        </w:tblPrEx>
        <w:tc>
          <w:tcPr>
            <w:tcW w:w="426" w:type="dxa"/>
          </w:tcPr>
          <w:p w:rsidR="000F6E38" w:rsidRPr="000F6E38" w:rsidRDefault="000F6E38" w:rsidP="000F6E38">
            <w:pPr>
              <w:widowControl w:val="0"/>
              <w:tabs>
                <w:tab w:val="left" w:pos="974"/>
              </w:tabs>
              <w:autoSpaceDE w:val="0"/>
              <w:autoSpaceDN w:val="0"/>
              <w:adjustRightInd w:val="0"/>
              <w:jc w:val="center"/>
              <w:rPr>
                <w:spacing w:val="-5"/>
                <w:sz w:val="20"/>
                <w:szCs w:val="20"/>
              </w:rPr>
            </w:pPr>
            <w:r w:rsidRPr="000F6E38">
              <w:rPr>
                <w:spacing w:val="-5"/>
                <w:sz w:val="20"/>
                <w:szCs w:val="20"/>
              </w:rPr>
              <w:t>6</w:t>
            </w:r>
          </w:p>
        </w:tc>
        <w:tc>
          <w:tcPr>
            <w:tcW w:w="4676" w:type="dxa"/>
            <w:shd w:val="clear" w:color="auto" w:fill="auto"/>
          </w:tcPr>
          <w:p w:rsidR="000F6E38" w:rsidRPr="000F6E38" w:rsidRDefault="000F6E38" w:rsidP="000F6E38">
            <w:pPr>
              <w:jc w:val="both"/>
              <w:rPr>
                <w:sz w:val="20"/>
                <w:szCs w:val="20"/>
              </w:rPr>
            </w:pPr>
            <w:r w:rsidRPr="000F6E38">
              <w:rPr>
                <w:sz w:val="20"/>
                <w:szCs w:val="20"/>
              </w:rPr>
              <w:t>Работа без замечаний (администрации, медперсонала, родителей) при исполнении должностных обязанностей по уходу и присмотру за детьми:</w:t>
            </w:r>
          </w:p>
          <w:p w:rsidR="000F6E38" w:rsidRPr="000F6E38" w:rsidRDefault="000F6E38" w:rsidP="000F6E38">
            <w:pPr>
              <w:jc w:val="both"/>
              <w:rPr>
                <w:sz w:val="20"/>
                <w:szCs w:val="20"/>
              </w:rPr>
            </w:pPr>
            <w:r w:rsidRPr="000F6E38">
              <w:rPr>
                <w:sz w:val="20"/>
                <w:szCs w:val="20"/>
              </w:rPr>
              <w:t>- с 1 года до 3 лет;</w:t>
            </w:r>
          </w:p>
          <w:p w:rsidR="000F6E38" w:rsidRPr="000F6E38" w:rsidRDefault="000F6E38" w:rsidP="000F6E38">
            <w:pPr>
              <w:jc w:val="both"/>
              <w:rPr>
                <w:sz w:val="20"/>
                <w:szCs w:val="20"/>
              </w:rPr>
            </w:pPr>
            <w:r w:rsidRPr="000F6E38">
              <w:rPr>
                <w:sz w:val="20"/>
                <w:szCs w:val="20"/>
              </w:rPr>
              <w:t>- с 3 до 5 лет;</w:t>
            </w:r>
          </w:p>
          <w:p w:rsidR="000F6E38" w:rsidRPr="000F6E38" w:rsidRDefault="000F6E38" w:rsidP="000F6E38">
            <w:pPr>
              <w:jc w:val="both"/>
              <w:rPr>
                <w:sz w:val="20"/>
                <w:szCs w:val="20"/>
              </w:rPr>
            </w:pPr>
            <w:r w:rsidRPr="000F6E38">
              <w:rPr>
                <w:sz w:val="20"/>
                <w:szCs w:val="20"/>
              </w:rPr>
              <w:t>- с 5 до 7 (8) лет</w:t>
            </w:r>
          </w:p>
        </w:tc>
        <w:tc>
          <w:tcPr>
            <w:tcW w:w="1702" w:type="dxa"/>
            <w:vAlign w:val="center"/>
          </w:tcPr>
          <w:p w:rsidR="000F6E38" w:rsidRPr="00375889" w:rsidRDefault="000F6E38" w:rsidP="008A20FA">
            <w:pPr>
              <w:jc w:val="center"/>
              <w:rPr>
                <w:sz w:val="18"/>
                <w:szCs w:val="20"/>
              </w:rPr>
            </w:pPr>
          </w:p>
          <w:p w:rsidR="000F6E38" w:rsidRPr="00375889" w:rsidRDefault="000F6E38" w:rsidP="008A20FA">
            <w:pPr>
              <w:jc w:val="center"/>
              <w:rPr>
                <w:sz w:val="18"/>
                <w:szCs w:val="20"/>
              </w:rPr>
            </w:pPr>
          </w:p>
          <w:p w:rsidR="000F6E38" w:rsidRPr="00375889" w:rsidRDefault="000F6E38" w:rsidP="008A20FA">
            <w:pPr>
              <w:jc w:val="center"/>
              <w:rPr>
                <w:sz w:val="18"/>
                <w:szCs w:val="20"/>
              </w:rPr>
            </w:pPr>
            <w:r w:rsidRPr="00375889">
              <w:rPr>
                <w:sz w:val="18"/>
                <w:szCs w:val="20"/>
              </w:rPr>
              <w:t>Воспитатели</w:t>
            </w:r>
          </w:p>
          <w:p w:rsidR="000F6E38" w:rsidRPr="00375889" w:rsidRDefault="000F6E38" w:rsidP="008A20FA">
            <w:pPr>
              <w:jc w:val="center"/>
              <w:rPr>
                <w:sz w:val="18"/>
                <w:szCs w:val="20"/>
              </w:rPr>
            </w:pPr>
          </w:p>
          <w:p w:rsidR="000F6E38" w:rsidRPr="00375889" w:rsidRDefault="000F6E38" w:rsidP="008A20FA">
            <w:pPr>
              <w:jc w:val="center"/>
              <w:rPr>
                <w:sz w:val="18"/>
                <w:szCs w:val="20"/>
              </w:rPr>
            </w:pPr>
          </w:p>
        </w:tc>
        <w:tc>
          <w:tcPr>
            <w:tcW w:w="1419" w:type="dxa"/>
            <w:gridSpan w:val="2"/>
          </w:tcPr>
          <w:p w:rsidR="000F6E38" w:rsidRPr="000F6E38" w:rsidRDefault="000F6E38" w:rsidP="000F6E38">
            <w:pPr>
              <w:jc w:val="center"/>
              <w:rPr>
                <w:sz w:val="20"/>
                <w:szCs w:val="20"/>
              </w:rPr>
            </w:pPr>
          </w:p>
          <w:p w:rsidR="000F6E38" w:rsidRPr="000F6E38" w:rsidRDefault="000F6E38" w:rsidP="000F6E38">
            <w:pPr>
              <w:jc w:val="center"/>
              <w:rPr>
                <w:sz w:val="20"/>
                <w:szCs w:val="20"/>
              </w:rPr>
            </w:pPr>
          </w:p>
          <w:p w:rsidR="000F6E38" w:rsidRPr="000F6E38" w:rsidRDefault="000F6E38" w:rsidP="000F6E38">
            <w:pPr>
              <w:rPr>
                <w:sz w:val="20"/>
                <w:szCs w:val="20"/>
              </w:rPr>
            </w:pPr>
          </w:p>
          <w:p w:rsidR="000F6E38" w:rsidRPr="000F6E38" w:rsidRDefault="000F6E38" w:rsidP="000F6E38">
            <w:pPr>
              <w:jc w:val="center"/>
              <w:rPr>
                <w:sz w:val="20"/>
                <w:szCs w:val="20"/>
              </w:rPr>
            </w:pPr>
          </w:p>
          <w:p w:rsidR="000F6E38" w:rsidRPr="000F6E38" w:rsidRDefault="000F6E38" w:rsidP="000F6E38">
            <w:pPr>
              <w:jc w:val="center"/>
              <w:rPr>
                <w:sz w:val="20"/>
                <w:szCs w:val="20"/>
                <w:lang w:val="en-US"/>
              </w:rPr>
            </w:pPr>
            <w:r w:rsidRPr="000F6E38">
              <w:rPr>
                <w:sz w:val="20"/>
                <w:szCs w:val="20"/>
              </w:rPr>
              <w:t>10</w:t>
            </w:r>
            <w:r w:rsidRPr="000F6E38">
              <w:rPr>
                <w:sz w:val="20"/>
                <w:szCs w:val="20"/>
                <w:lang w:val="en-US"/>
              </w:rPr>
              <w:t xml:space="preserve"> </w:t>
            </w:r>
          </w:p>
          <w:p w:rsidR="000F6E38" w:rsidRPr="000F6E38" w:rsidRDefault="000F6E38" w:rsidP="000F6E38">
            <w:pPr>
              <w:jc w:val="center"/>
              <w:rPr>
                <w:sz w:val="20"/>
                <w:szCs w:val="20"/>
                <w:lang w:val="en-US"/>
              </w:rPr>
            </w:pPr>
            <w:r w:rsidRPr="000F6E38">
              <w:rPr>
                <w:sz w:val="20"/>
                <w:szCs w:val="20"/>
              </w:rPr>
              <w:t>5</w:t>
            </w:r>
            <w:r w:rsidRPr="000F6E38">
              <w:rPr>
                <w:sz w:val="20"/>
                <w:szCs w:val="20"/>
                <w:lang w:val="en-US"/>
              </w:rPr>
              <w:t xml:space="preserve"> </w:t>
            </w:r>
          </w:p>
          <w:p w:rsidR="000F6E38" w:rsidRPr="000F6E38" w:rsidRDefault="000F6E38" w:rsidP="000F6E38">
            <w:pPr>
              <w:jc w:val="center"/>
              <w:rPr>
                <w:sz w:val="20"/>
                <w:szCs w:val="20"/>
                <w:lang w:val="en-US"/>
              </w:rPr>
            </w:pPr>
            <w:r w:rsidRPr="000F6E38">
              <w:rPr>
                <w:sz w:val="20"/>
                <w:szCs w:val="20"/>
              </w:rPr>
              <w:t>3</w:t>
            </w:r>
          </w:p>
        </w:tc>
        <w:tc>
          <w:tcPr>
            <w:tcW w:w="1559" w:type="dxa"/>
          </w:tcPr>
          <w:p w:rsidR="000F6E38" w:rsidRPr="000F6E38" w:rsidRDefault="000F6E38" w:rsidP="000F6E38">
            <w:pPr>
              <w:jc w:val="center"/>
              <w:rPr>
                <w:sz w:val="20"/>
                <w:szCs w:val="20"/>
              </w:rPr>
            </w:pPr>
          </w:p>
          <w:p w:rsidR="000F6E38" w:rsidRPr="000F6E38" w:rsidRDefault="000F6E38" w:rsidP="000F6E38">
            <w:pPr>
              <w:jc w:val="center"/>
              <w:rPr>
                <w:sz w:val="20"/>
                <w:szCs w:val="20"/>
              </w:rPr>
            </w:pPr>
          </w:p>
          <w:p w:rsidR="000F6E38" w:rsidRPr="000F6E38" w:rsidRDefault="000F6E38" w:rsidP="000F6E38">
            <w:pPr>
              <w:jc w:val="center"/>
              <w:rPr>
                <w:sz w:val="20"/>
                <w:szCs w:val="20"/>
              </w:rPr>
            </w:pPr>
          </w:p>
          <w:p w:rsidR="000F6E38" w:rsidRPr="000F6E38" w:rsidRDefault="000F6E38" w:rsidP="000F6E38">
            <w:pPr>
              <w:jc w:val="center"/>
              <w:rPr>
                <w:sz w:val="20"/>
                <w:szCs w:val="20"/>
              </w:rPr>
            </w:pPr>
            <w:r w:rsidRPr="000F6E38">
              <w:rPr>
                <w:sz w:val="20"/>
                <w:szCs w:val="20"/>
              </w:rPr>
              <w:t>ежемесячно</w:t>
            </w:r>
          </w:p>
        </w:tc>
      </w:tr>
      <w:tr w:rsidR="000F6E38" w:rsidRPr="000F6E38" w:rsidTr="00375889">
        <w:tblPrEx>
          <w:tblLook w:val="00A0" w:firstRow="1" w:lastRow="0" w:firstColumn="1" w:lastColumn="0" w:noHBand="0" w:noVBand="0"/>
        </w:tblPrEx>
        <w:tc>
          <w:tcPr>
            <w:tcW w:w="426" w:type="dxa"/>
            <w:vMerge w:val="restart"/>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r w:rsidRPr="000F6E38">
              <w:rPr>
                <w:color w:val="000000"/>
                <w:spacing w:val="-5"/>
                <w:sz w:val="20"/>
                <w:szCs w:val="20"/>
              </w:rPr>
              <w:t>7</w:t>
            </w:r>
          </w:p>
        </w:tc>
        <w:tc>
          <w:tcPr>
            <w:tcW w:w="4676" w:type="dxa"/>
            <w:vMerge w:val="restart"/>
            <w:shd w:val="clear" w:color="auto" w:fill="auto"/>
          </w:tcPr>
          <w:p w:rsidR="000F6E38" w:rsidRPr="000F6E38" w:rsidRDefault="000F6E38" w:rsidP="000F6E38">
            <w:pPr>
              <w:jc w:val="both"/>
              <w:rPr>
                <w:sz w:val="20"/>
                <w:szCs w:val="20"/>
              </w:rPr>
            </w:pPr>
            <w:r w:rsidRPr="000F6E38">
              <w:rPr>
                <w:sz w:val="20"/>
                <w:szCs w:val="20"/>
              </w:rPr>
              <w:t>Использование эффективных методов и приемов, современных образовательных технологий при реализации Образовательной программы:</w:t>
            </w:r>
          </w:p>
          <w:p w:rsidR="000F6E38" w:rsidRPr="000F6E38" w:rsidRDefault="000F6E38" w:rsidP="000F6E38">
            <w:pPr>
              <w:jc w:val="both"/>
              <w:rPr>
                <w:sz w:val="20"/>
                <w:szCs w:val="20"/>
              </w:rPr>
            </w:pPr>
            <w:r w:rsidRPr="000F6E38">
              <w:rPr>
                <w:sz w:val="20"/>
                <w:szCs w:val="20"/>
              </w:rPr>
              <w:t>- с 1 года до 3 лет;</w:t>
            </w:r>
          </w:p>
          <w:p w:rsidR="000F6E38" w:rsidRPr="000F6E38" w:rsidRDefault="000F6E38" w:rsidP="000F6E38">
            <w:pPr>
              <w:jc w:val="both"/>
              <w:rPr>
                <w:sz w:val="20"/>
                <w:szCs w:val="20"/>
              </w:rPr>
            </w:pPr>
            <w:r w:rsidRPr="000F6E38">
              <w:rPr>
                <w:sz w:val="20"/>
                <w:szCs w:val="20"/>
              </w:rPr>
              <w:t>- с 3 до 5 лет;</w:t>
            </w:r>
          </w:p>
          <w:p w:rsidR="000F6E38" w:rsidRPr="000F6E38" w:rsidRDefault="000F6E38" w:rsidP="000F6E38">
            <w:pPr>
              <w:jc w:val="both"/>
              <w:rPr>
                <w:sz w:val="20"/>
                <w:szCs w:val="20"/>
              </w:rPr>
            </w:pPr>
            <w:r w:rsidRPr="000F6E38">
              <w:rPr>
                <w:sz w:val="20"/>
                <w:szCs w:val="20"/>
              </w:rPr>
              <w:t>- с 5 до 7 (8) лет;</w:t>
            </w:r>
          </w:p>
        </w:tc>
        <w:tc>
          <w:tcPr>
            <w:tcW w:w="1702" w:type="dxa"/>
            <w:tcBorders>
              <w:bottom w:val="dashed" w:sz="4" w:space="0" w:color="auto"/>
            </w:tcBorders>
          </w:tcPr>
          <w:p w:rsidR="000F6E38" w:rsidRPr="00375889" w:rsidRDefault="000F6E38" w:rsidP="000F6E38">
            <w:pPr>
              <w:jc w:val="center"/>
              <w:rPr>
                <w:sz w:val="18"/>
                <w:szCs w:val="20"/>
              </w:rPr>
            </w:pPr>
          </w:p>
          <w:p w:rsidR="000F6E38" w:rsidRPr="00375889" w:rsidRDefault="000F6E38" w:rsidP="000F6E38">
            <w:pPr>
              <w:jc w:val="center"/>
              <w:rPr>
                <w:sz w:val="18"/>
                <w:szCs w:val="20"/>
              </w:rPr>
            </w:pPr>
          </w:p>
          <w:p w:rsidR="000F6E38" w:rsidRPr="00375889" w:rsidRDefault="000F6E38" w:rsidP="000F6E38">
            <w:pPr>
              <w:jc w:val="center"/>
              <w:rPr>
                <w:sz w:val="18"/>
                <w:szCs w:val="20"/>
              </w:rPr>
            </w:pPr>
          </w:p>
          <w:p w:rsidR="000F6E38" w:rsidRPr="00375889" w:rsidRDefault="000F6E38" w:rsidP="000F6E38">
            <w:pPr>
              <w:jc w:val="center"/>
              <w:rPr>
                <w:sz w:val="18"/>
                <w:szCs w:val="20"/>
              </w:rPr>
            </w:pPr>
          </w:p>
          <w:p w:rsidR="000F6E38" w:rsidRPr="00375889" w:rsidRDefault="008A20FA" w:rsidP="000F6E38">
            <w:pPr>
              <w:jc w:val="center"/>
              <w:rPr>
                <w:sz w:val="18"/>
                <w:szCs w:val="20"/>
              </w:rPr>
            </w:pPr>
            <w:r w:rsidRPr="00375889">
              <w:rPr>
                <w:sz w:val="18"/>
                <w:szCs w:val="20"/>
              </w:rPr>
              <w:t>В</w:t>
            </w:r>
            <w:r w:rsidR="000F6E38" w:rsidRPr="00375889">
              <w:rPr>
                <w:sz w:val="18"/>
                <w:szCs w:val="20"/>
              </w:rPr>
              <w:t>оспитатели</w:t>
            </w:r>
            <w:r>
              <w:rPr>
                <w:sz w:val="18"/>
                <w:szCs w:val="20"/>
              </w:rPr>
              <w:t xml:space="preserve"> </w:t>
            </w:r>
          </w:p>
        </w:tc>
        <w:tc>
          <w:tcPr>
            <w:tcW w:w="1419" w:type="dxa"/>
            <w:gridSpan w:val="2"/>
            <w:tcBorders>
              <w:bottom w:val="dashed" w:sz="4" w:space="0" w:color="auto"/>
            </w:tcBorders>
          </w:tcPr>
          <w:p w:rsidR="000F6E38" w:rsidRPr="000F6E38" w:rsidRDefault="000F6E38" w:rsidP="000F6E38">
            <w:pPr>
              <w:jc w:val="center"/>
              <w:rPr>
                <w:sz w:val="20"/>
                <w:szCs w:val="20"/>
              </w:rPr>
            </w:pPr>
          </w:p>
          <w:p w:rsidR="000F6E38" w:rsidRPr="000F6E38" w:rsidRDefault="000F6E38" w:rsidP="000F6E38">
            <w:pPr>
              <w:jc w:val="center"/>
              <w:rPr>
                <w:sz w:val="20"/>
                <w:szCs w:val="20"/>
              </w:rPr>
            </w:pPr>
          </w:p>
          <w:p w:rsidR="000F6E38" w:rsidRPr="000F6E38" w:rsidRDefault="000F6E38" w:rsidP="000F6E38">
            <w:pPr>
              <w:rPr>
                <w:sz w:val="20"/>
                <w:szCs w:val="20"/>
              </w:rPr>
            </w:pPr>
          </w:p>
          <w:p w:rsidR="000F6E38" w:rsidRPr="000F6E38" w:rsidRDefault="000F6E38" w:rsidP="000F6E38">
            <w:pPr>
              <w:jc w:val="center"/>
              <w:rPr>
                <w:sz w:val="20"/>
                <w:szCs w:val="20"/>
              </w:rPr>
            </w:pPr>
            <w:r w:rsidRPr="000F6E38">
              <w:rPr>
                <w:sz w:val="20"/>
                <w:szCs w:val="20"/>
              </w:rPr>
              <w:t xml:space="preserve">3 </w:t>
            </w:r>
          </w:p>
          <w:p w:rsidR="000F6E38" w:rsidRPr="000F6E38" w:rsidRDefault="000F6E38" w:rsidP="000F6E38">
            <w:pPr>
              <w:jc w:val="center"/>
              <w:rPr>
                <w:sz w:val="20"/>
                <w:szCs w:val="20"/>
              </w:rPr>
            </w:pPr>
            <w:r w:rsidRPr="000F6E38">
              <w:rPr>
                <w:sz w:val="20"/>
                <w:szCs w:val="20"/>
              </w:rPr>
              <w:t xml:space="preserve">5 </w:t>
            </w:r>
          </w:p>
          <w:p w:rsidR="000F6E38" w:rsidRPr="000F6E38" w:rsidRDefault="000F6E38" w:rsidP="000F6E38">
            <w:pPr>
              <w:jc w:val="center"/>
              <w:rPr>
                <w:sz w:val="20"/>
                <w:szCs w:val="20"/>
              </w:rPr>
            </w:pPr>
            <w:r w:rsidRPr="000F6E38">
              <w:rPr>
                <w:sz w:val="20"/>
                <w:szCs w:val="20"/>
              </w:rPr>
              <w:t>15</w:t>
            </w:r>
          </w:p>
        </w:tc>
        <w:tc>
          <w:tcPr>
            <w:tcW w:w="1559" w:type="dxa"/>
            <w:vMerge w:val="restart"/>
          </w:tcPr>
          <w:p w:rsidR="000F6E38" w:rsidRPr="000F6E38" w:rsidRDefault="000F6E38" w:rsidP="000F6E38">
            <w:pPr>
              <w:jc w:val="center"/>
              <w:rPr>
                <w:sz w:val="20"/>
                <w:szCs w:val="20"/>
              </w:rPr>
            </w:pPr>
          </w:p>
          <w:p w:rsidR="000F6E38" w:rsidRPr="000F6E38" w:rsidRDefault="000F6E38" w:rsidP="000F6E38">
            <w:pPr>
              <w:jc w:val="center"/>
              <w:rPr>
                <w:sz w:val="20"/>
                <w:szCs w:val="20"/>
              </w:rPr>
            </w:pPr>
          </w:p>
          <w:p w:rsidR="000F6E38" w:rsidRPr="000F6E38" w:rsidRDefault="000F6E38" w:rsidP="000F6E38">
            <w:pPr>
              <w:jc w:val="center"/>
              <w:rPr>
                <w:sz w:val="20"/>
                <w:szCs w:val="20"/>
              </w:rPr>
            </w:pPr>
          </w:p>
          <w:p w:rsidR="000F6E38" w:rsidRPr="000F6E38" w:rsidRDefault="000F6E38" w:rsidP="000F6E38">
            <w:pPr>
              <w:jc w:val="center"/>
              <w:rPr>
                <w:sz w:val="20"/>
                <w:szCs w:val="20"/>
              </w:rPr>
            </w:pPr>
            <w:r w:rsidRPr="000F6E38">
              <w:rPr>
                <w:sz w:val="20"/>
                <w:szCs w:val="20"/>
              </w:rPr>
              <w:t>ежемесячно</w:t>
            </w:r>
          </w:p>
        </w:tc>
      </w:tr>
      <w:tr w:rsidR="000F6E38" w:rsidRPr="000F6E38" w:rsidTr="00375889">
        <w:tblPrEx>
          <w:tblLook w:val="00A0" w:firstRow="1" w:lastRow="0" w:firstColumn="1" w:lastColumn="0" w:noHBand="0" w:noVBand="0"/>
        </w:tblPrEx>
        <w:tc>
          <w:tcPr>
            <w:tcW w:w="426" w:type="dxa"/>
            <w:vMerge/>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p>
        </w:tc>
        <w:tc>
          <w:tcPr>
            <w:tcW w:w="4676" w:type="dxa"/>
            <w:vMerge/>
            <w:shd w:val="clear" w:color="auto" w:fill="auto"/>
          </w:tcPr>
          <w:p w:rsidR="000F6E38" w:rsidRPr="000F6E38" w:rsidRDefault="000F6E38" w:rsidP="000F6E38">
            <w:pPr>
              <w:jc w:val="both"/>
              <w:rPr>
                <w:color w:val="0070C0"/>
                <w:sz w:val="20"/>
                <w:szCs w:val="20"/>
              </w:rPr>
            </w:pPr>
          </w:p>
        </w:tc>
        <w:tc>
          <w:tcPr>
            <w:tcW w:w="1702" w:type="dxa"/>
            <w:tcBorders>
              <w:top w:val="dashed" w:sz="4" w:space="0" w:color="auto"/>
            </w:tcBorders>
          </w:tcPr>
          <w:p w:rsidR="000F6E38" w:rsidRPr="00375889" w:rsidRDefault="008A20FA" w:rsidP="000F6E38">
            <w:pPr>
              <w:jc w:val="center"/>
              <w:rPr>
                <w:sz w:val="18"/>
                <w:szCs w:val="20"/>
              </w:rPr>
            </w:pPr>
            <w:r w:rsidRPr="00375889">
              <w:rPr>
                <w:sz w:val="18"/>
                <w:szCs w:val="20"/>
              </w:rPr>
              <w:t>С</w:t>
            </w:r>
            <w:r w:rsidR="000F6E38" w:rsidRPr="00375889">
              <w:rPr>
                <w:sz w:val="18"/>
                <w:szCs w:val="20"/>
              </w:rPr>
              <w:t>пециалисты</w:t>
            </w:r>
            <w:r>
              <w:rPr>
                <w:sz w:val="18"/>
                <w:szCs w:val="20"/>
              </w:rPr>
              <w:t xml:space="preserve"> </w:t>
            </w:r>
          </w:p>
        </w:tc>
        <w:tc>
          <w:tcPr>
            <w:tcW w:w="1419" w:type="dxa"/>
            <w:gridSpan w:val="2"/>
            <w:tcBorders>
              <w:top w:val="dashed" w:sz="4" w:space="0" w:color="auto"/>
            </w:tcBorders>
          </w:tcPr>
          <w:p w:rsidR="000F6E38" w:rsidRPr="00E252BA" w:rsidRDefault="000F6E38" w:rsidP="000F6E38">
            <w:pPr>
              <w:jc w:val="center"/>
              <w:rPr>
                <w:sz w:val="20"/>
                <w:szCs w:val="20"/>
              </w:rPr>
            </w:pPr>
            <w:r w:rsidRPr="00E252BA">
              <w:rPr>
                <w:sz w:val="20"/>
                <w:szCs w:val="20"/>
              </w:rPr>
              <w:t xml:space="preserve">5 </w:t>
            </w:r>
          </w:p>
        </w:tc>
        <w:tc>
          <w:tcPr>
            <w:tcW w:w="1559" w:type="dxa"/>
            <w:vMerge/>
          </w:tcPr>
          <w:p w:rsidR="000F6E38" w:rsidRPr="000F6E38" w:rsidRDefault="000F6E38" w:rsidP="000F6E38">
            <w:pPr>
              <w:jc w:val="center"/>
              <w:rPr>
                <w:color w:val="0070C0"/>
                <w:sz w:val="20"/>
                <w:szCs w:val="20"/>
              </w:rPr>
            </w:pPr>
          </w:p>
        </w:tc>
      </w:tr>
      <w:tr w:rsidR="000F6E38" w:rsidRPr="000F6E38" w:rsidTr="008A20FA">
        <w:tblPrEx>
          <w:tblLook w:val="00A0" w:firstRow="1" w:lastRow="0" w:firstColumn="1" w:lastColumn="0" w:noHBand="0" w:noVBand="0"/>
        </w:tblPrEx>
        <w:tc>
          <w:tcPr>
            <w:tcW w:w="426" w:type="dxa"/>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r w:rsidRPr="000F6E38">
              <w:rPr>
                <w:color w:val="000000"/>
                <w:spacing w:val="-5"/>
                <w:sz w:val="20"/>
                <w:szCs w:val="20"/>
              </w:rPr>
              <w:t>8</w:t>
            </w:r>
          </w:p>
        </w:tc>
        <w:tc>
          <w:tcPr>
            <w:tcW w:w="4676" w:type="dxa"/>
          </w:tcPr>
          <w:p w:rsidR="000F6E38" w:rsidRPr="000F6E38" w:rsidRDefault="000F6E38" w:rsidP="000F6E38">
            <w:pPr>
              <w:rPr>
                <w:sz w:val="20"/>
                <w:szCs w:val="20"/>
              </w:rPr>
            </w:pPr>
            <w:r w:rsidRPr="000F6E38">
              <w:rPr>
                <w:sz w:val="20"/>
                <w:szCs w:val="20"/>
              </w:rPr>
              <w:t>Результативность работы по родительской плате:</w:t>
            </w:r>
          </w:p>
          <w:p w:rsidR="000F6E38" w:rsidRPr="000F6E38" w:rsidRDefault="000F6E38" w:rsidP="00100B68">
            <w:pPr>
              <w:numPr>
                <w:ilvl w:val="0"/>
                <w:numId w:val="6"/>
              </w:numPr>
              <w:contextualSpacing/>
              <w:rPr>
                <w:sz w:val="20"/>
                <w:szCs w:val="20"/>
              </w:rPr>
            </w:pPr>
            <w:r w:rsidRPr="000F6E38">
              <w:rPr>
                <w:sz w:val="20"/>
                <w:szCs w:val="20"/>
              </w:rPr>
              <w:t>Отсутствие должников;</w:t>
            </w:r>
          </w:p>
          <w:p w:rsidR="000F6E38" w:rsidRPr="000F6E38" w:rsidRDefault="000F6E38" w:rsidP="00100B68">
            <w:pPr>
              <w:numPr>
                <w:ilvl w:val="0"/>
                <w:numId w:val="6"/>
              </w:numPr>
              <w:contextualSpacing/>
              <w:rPr>
                <w:sz w:val="20"/>
                <w:szCs w:val="20"/>
              </w:rPr>
            </w:pPr>
            <w:r w:rsidRPr="000F6E38">
              <w:rPr>
                <w:sz w:val="20"/>
                <w:szCs w:val="20"/>
              </w:rPr>
              <w:t>Наличие одного должника.</w:t>
            </w:r>
          </w:p>
        </w:tc>
        <w:tc>
          <w:tcPr>
            <w:tcW w:w="1702" w:type="dxa"/>
            <w:vAlign w:val="center"/>
          </w:tcPr>
          <w:p w:rsidR="000F6E38" w:rsidRPr="00375889" w:rsidRDefault="000F6E38" w:rsidP="008A20FA">
            <w:pPr>
              <w:jc w:val="center"/>
              <w:rPr>
                <w:b/>
                <w:sz w:val="18"/>
                <w:szCs w:val="20"/>
              </w:rPr>
            </w:pPr>
            <w:r w:rsidRPr="00375889">
              <w:rPr>
                <w:sz w:val="18"/>
                <w:szCs w:val="20"/>
              </w:rPr>
              <w:t>Воспитатели</w:t>
            </w:r>
          </w:p>
        </w:tc>
        <w:tc>
          <w:tcPr>
            <w:tcW w:w="1419" w:type="dxa"/>
            <w:gridSpan w:val="2"/>
          </w:tcPr>
          <w:p w:rsidR="000F6E38" w:rsidRPr="000F6E38" w:rsidRDefault="000F6E38" w:rsidP="000F6E38">
            <w:pPr>
              <w:widowControl w:val="0"/>
              <w:autoSpaceDE w:val="0"/>
              <w:autoSpaceDN w:val="0"/>
              <w:adjustRightInd w:val="0"/>
              <w:rPr>
                <w:sz w:val="20"/>
                <w:szCs w:val="20"/>
              </w:rPr>
            </w:pPr>
          </w:p>
          <w:p w:rsidR="000F6E38" w:rsidRPr="000F6E38" w:rsidRDefault="000F6E38" w:rsidP="000F6E38">
            <w:pPr>
              <w:widowControl w:val="0"/>
              <w:autoSpaceDE w:val="0"/>
              <w:autoSpaceDN w:val="0"/>
              <w:adjustRightInd w:val="0"/>
              <w:jc w:val="center"/>
              <w:rPr>
                <w:sz w:val="20"/>
                <w:szCs w:val="20"/>
              </w:rPr>
            </w:pPr>
            <w:r w:rsidRPr="000F6E38">
              <w:rPr>
                <w:sz w:val="20"/>
                <w:szCs w:val="20"/>
              </w:rPr>
              <w:t>10</w:t>
            </w:r>
          </w:p>
          <w:p w:rsidR="000F6E38" w:rsidRPr="000F6E38" w:rsidRDefault="00067810" w:rsidP="000F6E38">
            <w:pPr>
              <w:widowControl w:val="0"/>
              <w:autoSpaceDE w:val="0"/>
              <w:autoSpaceDN w:val="0"/>
              <w:adjustRightInd w:val="0"/>
              <w:jc w:val="center"/>
              <w:rPr>
                <w:sz w:val="20"/>
                <w:szCs w:val="20"/>
              </w:rPr>
            </w:pPr>
            <w:r>
              <w:rPr>
                <w:sz w:val="20"/>
                <w:szCs w:val="20"/>
              </w:rPr>
              <w:t>8</w:t>
            </w:r>
          </w:p>
        </w:tc>
        <w:tc>
          <w:tcPr>
            <w:tcW w:w="1559" w:type="dxa"/>
          </w:tcPr>
          <w:p w:rsidR="000F6E38" w:rsidRPr="000F6E38" w:rsidRDefault="000F6E38" w:rsidP="000F6E38">
            <w:pPr>
              <w:widowControl w:val="0"/>
              <w:autoSpaceDE w:val="0"/>
              <w:autoSpaceDN w:val="0"/>
              <w:adjustRightInd w:val="0"/>
              <w:jc w:val="center"/>
              <w:rPr>
                <w:sz w:val="20"/>
                <w:szCs w:val="20"/>
              </w:rPr>
            </w:pPr>
          </w:p>
          <w:p w:rsidR="000F6E38" w:rsidRPr="000F6E38" w:rsidRDefault="000F6E38" w:rsidP="000F6E38">
            <w:pPr>
              <w:widowControl w:val="0"/>
              <w:autoSpaceDE w:val="0"/>
              <w:autoSpaceDN w:val="0"/>
              <w:adjustRightInd w:val="0"/>
              <w:jc w:val="center"/>
              <w:rPr>
                <w:sz w:val="20"/>
                <w:szCs w:val="20"/>
              </w:rPr>
            </w:pPr>
            <w:r w:rsidRPr="000F6E38">
              <w:rPr>
                <w:sz w:val="20"/>
                <w:szCs w:val="20"/>
              </w:rPr>
              <w:t xml:space="preserve">Ежемесячно  </w:t>
            </w:r>
          </w:p>
        </w:tc>
      </w:tr>
      <w:tr w:rsidR="000F6E38" w:rsidRPr="000F6E38" w:rsidTr="008A20FA">
        <w:tblPrEx>
          <w:tblLook w:val="00A0" w:firstRow="1" w:lastRow="0" w:firstColumn="1" w:lastColumn="0" w:noHBand="0" w:noVBand="0"/>
        </w:tblPrEx>
        <w:trPr>
          <w:trHeight w:val="840"/>
        </w:trPr>
        <w:tc>
          <w:tcPr>
            <w:tcW w:w="426" w:type="dxa"/>
            <w:vMerge w:val="restart"/>
          </w:tcPr>
          <w:p w:rsidR="000F6E38" w:rsidRPr="000F6E38" w:rsidRDefault="000F6E38" w:rsidP="000F6E38">
            <w:pPr>
              <w:widowControl w:val="0"/>
              <w:tabs>
                <w:tab w:val="left" w:pos="974"/>
              </w:tabs>
              <w:autoSpaceDE w:val="0"/>
              <w:autoSpaceDN w:val="0"/>
              <w:adjustRightInd w:val="0"/>
              <w:jc w:val="center"/>
              <w:rPr>
                <w:spacing w:val="-5"/>
                <w:sz w:val="20"/>
                <w:szCs w:val="20"/>
              </w:rPr>
            </w:pPr>
            <w:r w:rsidRPr="000F6E38">
              <w:rPr>
                <w:spacing w:val="-5"/>
                <w:sz w:val="20"/>
                <w:szCs w:val="20"/>
              </w:rPr>
              <w:t>9</w:t>
            </w:r>
          </w:p>
        </w:tc>
        <w:tc>
          <w:tcPr>
            <w:tcW w:w="4676" w:type="dxa"/>
            <w:tcBorders>
              <w:bottom w:val="dashed" w:sz="4" w:space="0" w:color="auto"/>
            </w:tcBorders>
          </w:tcPr>
          <w:p w:rsidR="000F6E38" w:rsidRPr="000F6E38" w:rsidRDefault="000F6E38" w:rsidP="000F6E38">
            <w:pPr>
              <w:jc w:val="both"/>
              <w:rPr>
                <w:sz w:val="20"/>
                <w:szCs w:val="20"/>
              </w:rPr>
            </w:pPr>
            <w:r w:rsidRPr="000F6E38">
              <w:rPr>
                <w:sz w:val="20"/>
                <w:szCs w:val="20"/>
              </w:rPr>
              <w:t>Креативное преобразование развивающей предметно-пространственной среды, разработка составляющих образовательной инфраструктуры:</w:t>
            </w:r>
          </w:p>
          <w:p w:rsidR="000F6E38" w:rsidRPr="000F6E38" w:rsidRDefault="000F6E38" w:rsidP="000F6E38">
            <w:pPr>
              <w:jc w:val="both"/>
              <w:rPr>
                <w:sz w:val="20"/>
                <w:szCs w:val="20"/>
              </w:rPr>
            </w:pPr>
            <w:r w:rsidRPr="000F6E38">
              <w:rPr>
                <w:sz w:val="20"/>
                <w:szCs w:val="20"/>
              </w:rPr>
              <w:t>-  дидактического оборудования, пособий;</w:t>
            </w:r>
          </w:p>
        </w:tc>
        <w:tc>
          <w:tcPr>
            <w:tcW w:w="1702" w:type="dxa"/>
            <w:vMerge w:val="restart"/>
            <w:vAlign w:val="center"/>
          </w:tcPr>
          <w:p w:rsidR="000F6E38" w:rsidRPr="00375889" w:rsidRDefault="008A20FA" w:rsidP="008A20FA">
            <w:pPr>
              <w:jc w:val="center"/>
              <w:rPr>
                <w:sz w:val="18"/>
                <w:szCs w:val="20"/>
              </w:rPr>
            </w:pPr>
            <w:r w:rsidRPr="00375889">
              <w:rPr>
                <w:sz w:val="18"/>
                <w:szCs w:val="20"/>
              </w:rPr>
              <w:t>П</w:t>
            </w:r>
            <w:r w:rsidR="000F6E38" w:rsidRPr="00375889">
              <w:rPr>
                <w:sz w:val="18"/>
                <w:szCs w:val="20"/>
              </w:rPr>
              <w:t>едагоги</w:t>
            </w:r>
          </w:p>
        </w:tc>
        <w:tc>
          <w:tcPr>
            <w:tcW w:w="1419" w:type="dxa"/>
            <w:gridSpan w:val="2"/>
            <w:tcBorders>
              <w:bottom w:val="dashed" w:sz="4" w:space="0" w:color="auto"/>
            </w:tcBorders>
          </w:tcPr>
          <w:p w:rsidR="000F6E38" w:rsidRPr="000F6E38" w:rsidRDefault="000F6E38" w:rsidP="000F6E38">
            <w:pPr>
              <w:jc w:val="center"/>
              <w:rPr>
                <w:sz w:val="20"/>
                <w:szCs w:val="20"/>
              </w:rPr>
            </w:pPr>
          </w:p>
          <w:p w:rsidR="000F6E38" w:rsidRPr="000F6E38" w:rsidRDefault="000F6E38" w:rsidP="000F6E38">
            <w:pPr>
              <w:jc w:val="center"/>
              <w:rPr>
                <w:sz w:val="20"/>
                <w:szCs w:val="20"/>
              </w:rPr>
            </w:pPr>
          </w:p>
          <w:p w:rsidR="000F6E38" w:rsidRPr="000F6E38" w:rsidRDefault="000F6E38" w:rsidP="000F6E38">
            <w:pPr>
              <w:rPr>
                <w:sz w:val="20"/>
                <w:szCs w:val="20"/>
              </w:rPr>
            </w:pPr>
          </w:p>
          <w:p w:rsidR="000F6E38" w:rsidRPr="000F6E38" w:rsidRDefault="000F6E38" w:rsidP="000F6E38">
            <w:pPr>
              <w:jc w:val="center"/>
              <w:rPr>
                <w:sz w:val="20"/>
                <w:szCs w:val="20"/>
              </w:rPr>
            </w:pPr>
            <w:r w:rsidRPr="000F6E38">
              <w:rPr>
                <w:sz w:val="20"/>
                <w:szCs w:val="20"/>
              </w:rPr>
              <w:t>3</w:t>
            </w:r>
          </w:p>
        </w:tc>
        <w:tc>
          <w:tcPr>
            <w:tcW w:w="1559" w:type="dxa"/>
            <w:vMerge w:val="restart"/>
          </w:tcPr>
          <w:p w:rsidR="000F6E38" w:rsidRPr="000F6E38" w:rsidRDefault="000F6E38" w:rsidP="000F6E38">
            <w:pPr>
              <w:jc w:val="center"/>
              <w:rPr>
                <w:sz w:val="20"/>
                <w:szCs w:val="20"/>
              </w:rPr>
            </w:pPr>
            <w:r w:rsidRPr="000F6E38">
              <w:rPr>
                <w:sz w:val="20"/>
                <w:szCs w:val="20"/>
              </w:rPr>
              <w:t xml:space="preserve">По факту  </w:t>
            </w:r>
          </w:p>
        </w:tc>
      </w:tr>
      <w:tr w:rsidR="000F6E38" w:rsidRPr="000F6E38" w:rsidTr="00375889">
        <w:tblPrEx>
          <w:tblLook w:val="00A0" w:firstRow="1" w:lastRow="0" w:firstColumn="1" w:lastColumn="0" w:noHBand="0" w:noVBand="0"/>
        </w:tblPrEx>
        <w:trPr>
          <w:trHeight w:val="218"/>
        </w:trPr>
        <w:tc>
          <w:tcPr>
            <w:tcW w:w="426" w:type="dxa"/>
            <w:vMerge/>
          </w:tcPr>
          <w:p w:rsidR="000F6E38" w:rsidRPr="000F6E38" w:rsidRDefault="000F6E38" w:rsidP="000F6E38">
            <w:pPr>
              <w:widowControl w:val="0"/>
              <w:tabs>
                <w:tab w:val="left" w:pos="974"/>
              </w:tabs>
              <w:autoSpaceDE w:val="0"/>
              <w:autoSpaceDN w:val="0"/>
              <w:adjustRightInd w:val="0"/>
              <w:jc w:val="center"/>
              <w:rPr>
                <w:spacing w:val="-5"/>
                <w:sz w:val="20"/>
                <w:szCs w:val="20"/>
              </w:rPr>
            </w:pPr>
          </w:p>
        </w:tc>
        <w:tc>
          <w:tcPr>
            <w:tcW w:w="4676" w:type="dxa"/>
            <w:tcBorders>
              <w:top w:val="dashed" w:sz="4" w:space="0" w:color="auto"/>
              <w:bottom w:val="dashed" w:sz="4" w:space="0" w:color="auto"/>
            </w:tcBorders>
          </w:tcPr>
          <w:p w:rsidR="000F6E38" w:rsidRPr="000F6E38" w:rsidRDefault="000F6E38" w:rsidP="000F6E38">
            <w:pPr>
              <w:jc w:val="both"/>
              <w:rPr>
                <w:sz w:val="20"/>
                <w:szCs w:val="20"/>
              </w:rPr>
            </w:pPr>
            <w:r w:rsidRPr="000F6E38">
              <w:rPr>
                <w:sz w:val="20"/>
                <w:szCs w:val="20"/>
              </w:rPr>
              <w:t>- оформление мини-</w:t>
            </w:r>
            <w:r w:rsidRPr="00E252BA">
              <w:rPr>
                <w:sz w:val="20"/>
                <w:szCs w:val="20"/>
              </w:rPr>
              <w:t>музея, нового игрового пространства;</w:t>
            </w:r>
          </w:p>
        </w:tc>
        <w:tc>
          <w:tcPr>
            <w:tcW w:w="1702" w:type="dxa"/>
            <w:vMerge/>
          </w:tcPr>
          <w:p w:rsidR="000F6E38" w:rsidRPr="00375889" w:rsidRDefault="000F6E38" w:rsidP="000F6E38">
            <w:pPr>
              <w:jc w:val="center"/>
              <w:rPr>
                <w:sz w:val="18"/>
                <w:szCs w:val="20"/>
              </w:rPr>
            </w:pPr>
          </w:p>
        </w:tc>
        <w:tc>
          <w:tcPr>
            <w:tcW w:w="1419" w:type="dxa"/>
            <w:gridSpan w:val="2"/>
            <w:tcBorders>
              <w:top w:val="dashed" w:sz="4" w:space="0" w:color="auto"/>
              <w:bottom w:val="dashed" w:sz="4" w:space="0" w:color="auto"/>
            </w:tcBorders>
          </w:tcPr>
          <w:p w:rsidR="000F6E38" w:rsidRPr="000F6E38" w:rsidRDefault="000F6E38" w:rsidP="000F6E38">
            <w:pPr>
              <w:jc w:val="center"/>
              <w:rPr>
                <w:sz w:val="20"/>
                <w:szCs w:val="20"/>
              </w:rPr>
            </w:pPr>
            <w:r w:rsidRPr="000F6E38">
              <w:rPr>
                <w:sz w:val="20"/>
                <w:szCs w:val="20"/>
              </w:rPr>
              <w:t>5</w:t>
            </w:r>
          </w:p>
        </w:tc>
        <w:tc>
          <w:tcPr>
            <w:tcW w:w="1559" w:type="dxa"/>
            <w:vMerge/>
          </w:tcPr>
          <w:p w:rsidR="000F6E38" w:rsidRPr="000F6E38" w:rsidRDefault="000F6E38" w:rsidP="000F6E38">
            <w:pPr>
              <w:jc w:val="center"/>
              <w:rPr>
                <w:sz w:val="20"/>
                <w:szCs w:val="20"/>
              </w:rPr>
            </w:pPr>
          </w:p>
        </w:tc>
      </w:tr>
      <w:tr w:rsidR="000F6E38" w:rsidRPr="000F6E38" w:rsidTr="00375889">
        <w:tblPrEx>
          <w:tblLook w:val="00A0" w:firstRow="1" w:lastRow="0" w:firstColumn="1" w:lastColumn="0" w:noHBand="0" w:noVBand="0"/>
        </w:tblPrEx>
        <w:trPr>
          <w:trHeight w:val="261"/>
        </w:trPr>
        <w:tc>
          <w:tcPr>
            <w:tcW w:w="426" w:type="dxa"/>
            <w:vMerge/>
          </w:tcPr>
          <w:p w:rsidR="000F6E38" w:rsidRPr="000F6E38" w:rsidRDefault="000F6E38" w:rsidP="000F6E38">
            <w:pPr>
              <w:widowControl w:val="0"/>
              <w:tabs>
                <w:tab w:val="left" w:pos="974"/>
              </w:tabs>
              <w:autoSpaceDE w:val="0"/>
              <w:autoSpaceDN w:val="0"/>
              <w:adjustRightInd w:val="0"/>
              <w:jc w:val="center"/>
              <w:rPr>
                <w:spacing w:val="-5"/>
                <w:sz w:val="20"/>
                <w:szCs w:val="20"/>
              </w:rPr>
            </w:pPr>
          </w:p>
        </w:tc>
        <w:tc>
          <w:tcPr>
            <w:tcW w:w="4676" w:type="dxa"/>
            <w:tcBorders>
              <w:top w:val="dashed" w:sz="4" w:space="0" w:color="auto"/>
            </w:tcBorders>
          </w:tcPr>
          <w:p w:rsidR="000F6E38" w:rsidRPr="000F6E38" w:rsidRDefault="000F6E38" w:rsidP="000F6E38">
            <w:pPr>
              <w:jc w:val="both"/>
              <w:rPr>
                <w:sz w:val="20"/>
                <w:szCs w:val="20"/>
              </w:rPr>
            </w:pPr>
            <w:r w:rsidRPr="000F6E38">
              <w:rPr>
                <w:sz w:val="20"/>
                <w:szCs w:val="20"/>
              </w:rPr>
              <w:t>- оформление группы, кабинета, зала.</w:t>
            </w:r>
          </w:p>
        </w:tc>
        <w:tc>
          <w:tcPr>
            <w:tcW w:w="1702" w:type="dxa"/>
            <w:vMerge/>
          </w:tcPr>
          <w:p w:rsidR="000F6E38" w:rsidRPr="00375889" w:rsidRDefault="000F6E38" w:rsidP="000F6E38">
            <w:pPr>
              <w:jc w:val="center"/>
              <w:rPr>
                <w:sz w:val="18"/>
                <w:szCs w:val="20"/>
              </w:rPr>
            </w:pPr>
          </w:p>
        </w:tc>
        <w:tc>
          <w:tcPr>
            <w:tcW w:w="1419" w:type="dxa"/>
            <w:gridSpan w:val="2"/>
            <w:tcBorders>
              <w:top w:val="dashed" w:sz="4" w:space="0" w:color="auto"/>
            </w:tcBorders>
          </w:tcPr>
          <w:p w:rsidR="000F6E38" w:rsidRPr="000F6E38" w:rsidRDefault="000F6E38" w:rsidP="000F6E38">
            <w:pPr>
              <w:jc w:val="center"/>
              <w:rPr>
                <w:sz w:val="20"/>
                <w:szCs w:val="20"/>
              </w:rPr>
            </w:pPr>
            <w:r w:rsidRPr="000F6E38">
              <w:rPr>
                <w:sz w:val="20"/>
                <w:szCs w:val="20"/>
              </w:rPr>
              <w:t>3</w:t>
            </w:r>
          </w:p>
        </w:tc>
        <w:tc>
          <w:tcPr>
            <w:tcW w:w="1559" w:type="dxa"/>
            <w:vMerge/>
          </w:tcPr>
          <w:p w:rsidR="000F6E38" w:rsidRPr="000F6E38" w:rsidRDefault="000F6E38" w:rsidP="000F6E38">
            <w:pPr>
              <w:jc w:val="center"/>
              <w:rPr>
                <w:sz w:val="20"/>
                <w:szCs w:val="20"/>
              </w:rPr>
            </w:pPr>
          </w:p>
        </w:tc>
      </w:tr>
      <w:tr w:rsidR="00E252BA" w:rsidRPr="000F6E38" w:rsidTr="00375889">
        <w:tblPrEx>
          <w:tblLook w:val="00A0" w:firstRow="1" w:lastRow="0" w:firstColumn="1" w:lastColumn="0" w:noHBand="0" w:noVBand="0"/>
        </w:tblPrEx>
        <w:trPr>
          <w:trHeight w:val="1120"/>
        </w:trPr>
        <w:tc>
          <w:tcPr>
            <w:tcW w:w="426" w:type="dxa"/>
            <w:vMerge w:val="restart"/>
          </w:tcPr>
          <w:p w:rsidR="00E252BA" w:rsidRPr="000F6E38" w:rsidRDefault="00E252BA" w:rsidP="000F6E38">
            <w:pPr>
              <w:widowControl w:val="0"/>
              <w:tabs>
                <w:tab w:val="left" w:pos="974"/>
              </w:tabs>
              <w:autoSpaceDE w:val="0"/>
              <w:autoSpaceDN w:val="0"/>
              <w:adjustRightInd w:val="0"/>
              <w:jc w:val="center"/>
              <w:rPr>
                <w:spacing w:val="-5"/>
                <w:sz w:val="20"/>
                <w:szCs w:val="20"/>
              </w:rPr>
            </w:pPr>
            <w:r w:rsidRPr="000F6E38">
              <w:rPr>
                <w:spacing w:val="-5"/>
                <w:sz w:val="20"/>
                <w:szCs w:val="20"/>
              </w:rPr>
              <w:t>10</w:t>
            </w:r>
          </w:p>
        </w:tc>
        <w:tc>
          <w:tcPr>
            <w:tcW w:w="4676" w:type="dxa"/>
            <w:tcBorders>
              <w:bottom w:val="dashed" w:sz="4" w:space="0" w:color="auto"/>
            </w:tcBorders>
          </w:tcPr>
          <w:p w:rsidR="00E252BA" w:rsidRPr="000F6E38" w:rsidRDefault="00E252BA" w:rsidP="000F6E38">
            <w:pPr>
              <w:rPr>
                <w:sz w:val="20"/>
                <w:szCs w:val="20"/>
              </w:rPr>
            </w:pPr>
            <w:r w:rsidRPr="000F6E38">
              <w:rPr>
                <w:sz w:val="20"/>
                <w:szCs w:val="20"/>
              </w:rPr>
              <w:t>Качественная подготовка к открытым мероприятиям</w:t>
            </w:r>
            <w:r w:rsidRPr="000F6E38">
              <w:rPr>
                <w:spacing w:val="-5"/>
                <w:sz w:val="20"/>
                <w:szCs w:val="20"/>
              </w:rPr>
              <w:t xml:space="preserve"> для детей и родителей:</w:t>
            </w:r>
          </w:p>
          <w:p w:rsidR="00E252BA" w:rsidRPr="000F6E38" w:rsidRDefault="00E252BA" w:rsidP="000F6E38">
            <w:pPr>
              <w:rPr>
                <w:sz w:val="20"/>
                <w:szCs w:val="20"/>
              </w:rPr>
            </w:pPr>
            <w:r w:rsidRPr="000F6E38">
              <w:rPr>
                <w:sz w:val="20"/>
                <w:szCs w:val="20"/>
              </w:rPr>
              <w:t>- подготовка:</w:t>
            </w:r>
          </w:p>
          <w:p w:rsidR="00E252BA" w:rsidRPr="000F6E38" w:rsidRDefault="00E252BA" w:rsidP="00100B68">
            <w:pPr>
              <w:numPr>
                <w:ilvl w:val="0"/>
                <w:numId w:val="18"/>
              </w:numPr>
              <w:ind w:left="432" w:hanging="284"/>
              <w:contextualSpacing/>
              <w:rPr>
                <w:sz w:val="20"/>
                <w:szCs w:val="20"/>
              </w:rPr>
            </w:pPr>
            <w:r w:rsidRPr="000F6E38">
              <w:rPr>
                <w:sz w:val="20"/>
                <w:szCs w:val="20"/>
              </w:rPr>
              <w:t>Ранний, младший и средний возраст;</w:t>
            </w:r>
          </w:p>
          <w:p w:rsidR="00E252BA" w:rsidRPr="000F6E38" w:rsidRDefault="00E252BA" w:rsidP="00100B68">
            <w:pPr>
              <w:numPr>
                <w:ilvl w:val="0"/>
                <w:numId w:val="18"/>
              </w:numPr>
              <w:ind w:left="432" w:hanging="284"/>
              <w:contextualSpacing/>
              <w:rPr>
                <w:sz w:val="20"/>
                <w:szCs w:val="20"/>
              </w:rPr>
            </w:pPr>
            <w:r w:rsidRPr="000F6E38">
              <w:rPr>
                <w:sz w:val="20"/>
                <w:szCs w:val="20"/>
              </w:rPr>
              <w:t>Старший дошкольный возраст</w:t>
            </w:r>
          </w:p>
        </w:tc>
        <w:tc>
          <w:tcPr>
            <w:tcW w:w="1702" w:type="dxa"/>
            <w:vMerge w:val="restart"/>
          </w:tcPr>
          <w:p w:rsidR="00E252BA" w:rsidRPr="00375889" w:rsidRDefault="00E252BA" w:rsidP="000F6E38">
            <w:pPr>
              <w:jc w:val="center"/>
              <w:rPr>
                <w:sz w:val="18"/>
                <w:szCs w:val="20"/>
              </w:rPr>
            </w:pPr>
          </w:p>
          <w:p w:rsidR="00E252BA" w:rsidRPr="00375889" w:rsidRDefault="00E252BA" w:rsidP="000F6E38">
            <w:pPr>
              <w:jc w:val="center"/>
              <w:rPr>
                <w:sz w:val="18"/>
                <w:szCs w:val="20"/>
              </w:rPr>
            </w:pPr>
          </w:p>
          <w:p w:rsidR="00E252BA" w:rsidRPr="00375889" w:rsidRDefault="00E252BA" w:rsidP="000F6E38">
            <w:pPr>
              <w:rPr>
                <w:sz w:val="18"/>
                <w:szCs w:val="20"/>
              </w:rPr>
            </w:pPr>
          </w:p>
          <w:p w:rsidR="00E252BA" w:rsidRPr="00375889" w:rsidRDefault="00E252BA" w:rsidP="000F6E38">
            <w:pPr>
              <w:jc w:val="center"/>
              <w:rPr>
                <w:sz w:val="18"/>
                <w:szCs w:val="20"/>
              </w:rPr>
            </w:pPr>
          </w:p>
          <w:p w:rsidR="00E252BA" w:rsidRPr="00375889" w:rsidRDefault="00E252BA" w:rsidP="000F6E38">
            <w:pPr>
              <w:jc w:val="center"/>
              <w:rPr>
                <w:sz w:val="18"/>
                <w:szCs w:val="20"/>
              </w:rPr>
            </w:pPr>
            <w:r w:rsidRPr="00375889">
              <w:rPr>
                <w:sz w:val="18"/>
                <w:szCs w:val="20"/>
              </w:rPr>
              <w:t xml:space="preserve">Педагоги </w:t>
            </w:r>
          </w:p>
          <w:p w:rsidR="00E252BA" w:rsidRPr="00375889" w:rsidRDefault="00E252BA" w:rsidP="000F6E38">
            <w:pPr>
              <w:jc w:val="center"/>
              <w:rPr>
                <w:sz w:val="18"/>
                <w:szCs w:val="20"/>
              </w:rPr>
            </w:pPr>
          </w:p>
        </w:tc>
        <w:tc>
          <w:tcPr>
            <w:tcW w:w="1419" w:type="dxa"/>
            <w:gridSpan w:val="2"/>
            <w:tcBorders>
              <w:bottom w:val="dashed" w:sz="4" w:space="0" w:color="auto"/>
            </w:tcBorders>
          </w:tcPr>
          <w:p w:rsidR="00E252BA" w:rsidRPr="000F6E38" w:rsidRDefault="00E252BA" w:rsidP="000F6E38">
            <w:pPr>
              <w:jc w:val="center"/>
              <w:rPr>
                <w:sz w:val="20"/>
                <w:szCs w:val="20"/>
              </w:rPr>
            </w:pPr>
          </w:p>
          <w:p w:rsidR="00E252BA" w:rsidRPr="000F6E38" w:rsidRDefault="00E252BA" w:rsidP="000F6E38">
            <w:pPr>
              <w:jc w:val="center"/>
              <w:rPr>
                <w:sz w:val="20"/>
                <w:szCs w:val="20"/>
              </w:rPr>
            </w:pPr>
          </w:p>
          <w:p w:rsidR="00E252BA" w:rsidRPr="000F6E38" w:rsidRDefault="00E252BA" w:rsidP="000F6E38">
            <w:pPr>
              <w:jc w:val="center"/>
              <w:rPr>
                <w:sz w:val="20"/>
                <w:szCs w:val="20"/>
              </w:rPr>
            </w:pPr>
          </w:p>
          <w:p w:rsidR="00E252BA" w:rsidRPr="000F6E38" w:rsidRDefault="00E252BA" w:rsidP="000F6E38">
            <w:pPr>
              <w:jc w:val="center"/>
              <w:rPr>
                <w:sz w:val="20"/>
                <w:szCs w:val="20"/>
              </w:rPr>
            </w:pPr>
            <w:r w:rsidRPr="000F6E38">
              <w:rPr>
                <w:sz w:val="20"/>
                <w:szCs w:val="20"/>
              </w:rPr>
              <w:t>2</w:t>
            </w:r>
          </w:p>
          <w:p w:rsidR="00E252BA" w:rsidRPr="000F6E38" w:rsidRDefault="00E252BA" w:rsidP="000F6E38">
            <w:pPr>
              <w:jc w:val="center"/>
              <w:rPr>
                <w:sz w:val="20"/>
                <w:szCs w:val="20"/>
              </w:rPr>
            </w:pPr>
            <w:r w:rsidRPr="000F6E38">
              <w:rPr>
                <w:sz w:val="20"/>
                <w:szCs w:val="20"/>
              </w:rPr>
              <w:t>5</w:t>
            </w:r>
          </w:p>
        </w:tc>
        <w:tc>
          <w:tcPr>
            <w:tcW w:w="1559" w:type="dxa"/>
            <w:vMerge w:val="restart"/>
          </w:tcPr>
          <w:p w:rsidR="00E252BA" w:rsidRPr="000F6E38" w:rsidRDefault="00E252BA" w:rsidP="000F6E38">
            <w:pPr>
              <w:jc w:val="center"/>
              <w:rPr>
                <w:sz w:val="20"/>
                <w:szCs w:val="20"/>
              </w:rPr>
            </w:pPr>
          </w:p>
          <w:p w:rsidR="00E252BA" w:rsidRPr="000F6E38" w:rsidRDefault="00E252BA" w:rsidP="000F6E38">
            <w:pPr>
              <w:jc w:val="center"/>
              <w:rPr>
                <w:sz w:val="20"/>
                <w:szCs w:val="20"/>
              </w:rPr>
            </w:pPr>
          </w:p>
          <w:p w:rsidR="00E252BA" w:rsidRPr="000F6E38" w:rsidRDefault="00E252BA" w:rsidP="000F6E38">
            <w:pPr>
              <w:jc w:val="center"/>
              <w:rPr>
                <w:sz w:val="20"/>
                <w:szCs w:val="20"/>
              </w:rPr>
            </w:pPr>
          </w:p>
          <w:p w:rsidR="00E252BA" w:rsidRPr="000F6E38" w:rsidRDefault="00E252BA" w:rsidP="000F6E38">
            <w:pPr>
              <w:jc w:val="center"/>
              <w:rPr>
                <w:sz w:val="20"/>
                <w:szCs w:val="20"/>
              </w:rPr>
            </w:pPr>
          </w:p>
          <w:p w:rsidR="00E252BA" w:rsidRPr="000F6E38" w:rsidRDefault="00E252BA" w:rsidP="000F6E38">
            <w:pPr>
              <w:jc w:val="center"/>
              <w:rPr>
                <w:sz w:val="20"/>
                <w:szCs w:val="20"/>
              </w:rPr>
            </w:pPr>
          </w:p>
          <w:p w:rsidR="00E252BA" w:rsidRPr="000F6E38" w:rsidRDefault="00E252BA" w:rsidP="000F6E38">
            <w:pPr>
              <w:jc w:val="center"/>
              <w:rPr>
                <w:sz w:val="20"/>
                <w:szCs w:val="20"/>
              </w:rPr>
            </w:pPr>
            <w:r w:rsidRPr="000F6E38">
              <w:rPr>
                <w:sz w:val="20"/>
                <w:szCs w:val="20"/>
              </w:rPr>
              <w:t>По факту</w:t>
            </w:r>
          </w:p>
        </w:tc>
      </w:tr>
      <w:tr w:rsidR="00E252BA" w:rsidRPr="000F6E38" w:rsidTr="00375889">
        <w:tblPrEx>
          <w:tblLook w:val="00A0" w:firstRow="1" w:lastRow="0" w:firstColumn="1" w:lastColumn="0" w:noHBand="0" w:noVBand="0"/>
        </w:tblPrEx>
        <w:trPr>
          <w:trHeight w:val="274"/>
        </w:trPr>
        <w:tc>
          <w:tcPr>
            <w:tcW w:w="426" w:type="dxa"/>
            <w:vMerge/>
          </w:tcPr>
          <w:p w:rsidR="00E252BA" w:rsidRPr="000F6E38" w:rsidRDefault="00E252BA" w:rsidP="000F6E38">
            <w:pPr>
              <w:widowControl w:val="0"/>
              <w:tabs>
                <w:tab w:val="left" w:pos="974"/>
              </w:tabs>
              <w:autoSpaceDE w:val="0"/>
              <w:autoSpaceDN w:val="0"/>
              <w:adjustRightInd w:val="0"/>
              <w:jc w:val="center"/>
              <w:rPr>
                <w:color w:val="000000"/>
                <w:spacing w:val="-5"/>
                <w:sz w:val="20"/>
                <w:szCs w:val="20"/>
              </w:rPr>
            </w:pPr>
          </w:p>
        </w:tc>
        <w:tc>
          <w:tcPr>
            <w:tcW w:w="4676" w:type="dxa"/>
            <w:tcBorders>
              <w:top w:val="dashed" w:sz="4" w:space="0" w:color="auto"/>
              <w:bottom w:val="dashed" w:sz="4" w:space="0" w:color="auto"/>
            </w:tcBorders>
          </w:tcPr>
          <w:p w:rsidR="00E252BA" w:rsidRPr="00067810" w:rsidRDefault="00E252BA" w:rsidP="000F6E38">
            <w:pPr>
              <w:rPr>
                <w:sz w:val="20"/>
                <w:szCs w:val="20"/>
              </w:rPr>
            </w:pPr>
            <w:r w:rsidRPr="00067810">
              <w:rPr>
                <w:sz w:val="20"/>
                <w:szCs w:val="20"/>
              </w:rPr>
              <w:t>- проведение мероприятия:</w:t>
            </w:r>
          </w:p>
          <w:p w:rsidR="00E252BA" w:rsidRPr="00067810" w:rsidRDefault="00E252BA" w:rsidP="00100B68">
            <w:pPr>
              <w:numPr>
                <w:ilvl w:val="0"/>
                <w:numId w:val="18"/>
              </w:numPr>
              <w:ind w:left="432" w:hanging="284"/>
              <w:contextualSpacing/>
              <w:rPr>
                <w:sz w:val="20"/>
                <w:szCs w:val="20"/>
              </w:rPr>
            </w:pPr>
            <w:r w:rsidRPr="00067810">
              <w:rPr>
                <w:sz w:val="20"/>
                <w:szCs w:val="20"/>
              </w:rPr>
              <w:t>Ранний, младший и средний возраст;</w:t>
            </w:r>
          </w:p>
          <w:p w:rsidR="00E252BA" w:rsidRPr="00067810" w:rsidRDefault="00E252BA" w:rsidP="00100B68">
            <w:pPr>
              <w:numPr>
                <w:ilvl w:val="0"/>
                <w:numId w:val="18"/>
              </w:numPr>
              <w:ind w:left="432" w:hanging="284"/>
              <w:contextualSpacing/>
              <w:rPr>
                <w:sz w:val="20"/>
                <w:szCs w:val="20"/>
              </w:rPr>
            </w:pPr>
            <w:r w:rsidRPr="00067810">
              <w:rPr>
                <w:sz w:val="20"/>
                <w:szCs w:val="20"/>
              </w:rPr>
              <w:t>Старший дошкольный возраст</w:t>
            </w:r>
          </w:p>
        </w:tc>
        <w:tc>
          <w:tcPr>
            <w:tcW w:w="1702" w:type="dxa"/>
            <w:vMerge/>
          </w:tcPr>
          <w:p w:rsidR="00E252BA" w:rsidRPr="00067810" w:rsidRDefault="00E252BA" w:rsidP="000F6E38">
            <w:pPr>
              <w:jc w:val="center"/>
              <w:rPr>
                <w:sz w:val="20"/>
                <w:szCs w:val="20"/>
              </w:rPr>
            </w:pPr>
          </w:p>
        </w:tc>
        <w:tc>
          <w:tcPr>
            <w:tcW w:w="1419" w:type="dxa"/>
            <w:gridSpan w:val="2"/>
            <w:tcBorders>
              <w:top w:val="dashed" w:sz="4" w:space="0" w:color="auto"/>
              <w:bottom w:val="dashed" w:sz="4" w:space="0" w:color="auto"/>
            </w:tcBorders>
          </w:tcPr>
          <w:p w:rsidR="00E252BA" w:rsidRPr="00067810" w:rsidRDefault="00E252BA" w:rsidP="000F6E38">
            <w:pPr>
              <w:jc w:val="center"/>
              <w:rPr>
                <w:sz w:val="20"/>
                <w:szCs w:val="20"/>
              </w:rPr>
            </w:pPr>
          </w:p>
          <w:p w:rsidR="00E252BA" w:rsidRPr="00067810" w:rsidRDefault="00E252BA" w:rsidP="000F6E38">
            <w:pPr>
              <w:jc w:val="center"/>
              <w:rPr>
                <w:sz w:val="20"/>
                <w:szCs w:val="20"/>
              </w:rPr>
            </w:pPr>
            <w:r w:rsidRPr="00067810">
              <w:rPr>
                <w:sz w:val="20"/>
                <w:szCs w:val="20"/>
              </w:rPr>
              <w:t>2</w:t>
            </w:r>
          </w:p>
          <w:p w:rsidR="00E252BA" w:rsidRPr="00067810" w:rsidRDefault="00E252BA" w:rsidP="000F6E38">
            <w:pPr>
              <w:jc w:val="center"/>
              <w:rPr>
                <w:sz w:val="20"/>
                <w:szCs w:val="20"/>
              </w:rPr>
            </w:pPr>
            <w:r w:rsidRPr="00067810">
              <w:rPr>
                <w:sz w:val="20"/>
                <w:szCs w:val="20"/>
              </w:rPr>
              <w:t>5</w:t>
            </w:r>
          </w:p>
        </w:tc>
        <w:tc>
          <w:tcPr>
            <w:tcW w:w="1559" w:type="dxa"/>
            <w:vMerge/>
          </w:tcPr>
          <w:p w:rsidR="00E252BA" w:rsidRPr="000F6E38" w:rsidRDefault="00E252BA" w:rsidP="000F6E38">
            <w:pPr>
              <w:jc w:val="center"/>
              <w:rPr>
                <w:sz w:val="20"/>
                <w:szCs w:val="20"/>
              </w:rPr>
            </w:pPr>
          </w:p>
        </w:tc>
      </w:tr>
      <w:tr w:rsidR="00E252BA" w:rsidRPr="000F6E38" w:rsidTr="00375889">
        <w:tblPrEx>
          <w:tblLook w:val="00A0" w:firstRow="1" w:lastRow="0" w:firstColumn="1" w:lastColumn="0" w:noHBand="0" w:noVBand="0"/>
        </w:tblPrEx>
        <w:trPr>
          <w:trHeight w:val="274"/>
        </w:trPr>
        <w:tc>
          <w:tcPr>
            <w:tcW w:w="426" w:type="dxa"/>
            <w:vMerge/>
          </w:tcPr>
          <w:p w:rsidR="00E252BA" w:rsidRPr="000F6E38" w:rsidRDefault="00E252BA" w:rsidP="000F6E38">
            <w:pPr>
              <w:widowControl w:val="0"/>
              <w:tabs>
                <w:tab w:val="left" w:pos="974"/>
              </w:tabs>
              <w:autoSpaceDE w:val="0"/>
              <w:autoSpaceDN w:val="0"/>
              <w:adjustRightInd w:val="0"/>
              <w:jc w:val="center"/>
              <w:rPr>
                <w:color w:val="000000"/>
                <w:spacing w:val="-5"/>
                <w:sz w:val="20"/>
                <w:szCs w:val="20"/>
              </w:rPr>
            </w:pPr>
          </w:p>
        </w:tc>
        <w:tc>
          <w:tcPr>
            <w:tcW w:w="4676" w:type="dxa"/>
            <w:tcBorders>
              <w:top w:val="dashed" w:sz="4" w:space="0" w:color="auto"/>
              <w:bottom w:val="dashed" w:sz="4" w:space="0" w:color="auto"/>
            </w:tcBorders>
          </w:tcPr>
          <w:p w:rsidR="00E252BA" w:rsidRPr="00067810" w:rsidRDefault="00E252BA" w:rsidP="000F6E38">
            <w:pPr>
              <w:rPr>
                <w:sz w:val="20"/>
                <w:szCs w:val="20"/>
              </w:rPr>
            </w:pPr>
            <w:r w:rsidRPr="00067810">
              <w:rPr>
                <w:sz w:val="20"/>
                <w:szCs w:val="20"/>
              </w:rPr>
              <w:t>- проведение квеста</w:t>
            </w:r>
          </w:p>
        </w:tc>
        <w:tc>
          <w:tcPr>
            <w:tcW w:w="1702" w:type="dxa"/>
            <w:vMerge/>
          </w:tcPr>
          <w:p w:rsidR="00E252BA" w:rsidRPr="00067810" w:rsidRDefault="00E252BA" w:rsidP="000F6E38">
            <w:pPr>
              <w:jc w:val="center"/>
              <w:rPr>
                <w:sz w:val="20"/>
                <w:szCs w:val="20"/>
              </w:rPr>
            </w:pPr>
          </w:p>
        </w:tc>
        <w:tc>
          <w:tcPr>
            <w:tcW w:w="1419" w:type="dxa"/>
            <w:gridSpan w:val="2"/>
            <w:tcBorders>
              <w:top w:val="dashed" w:sz="4" w:space="0" w:color="auto"/>
              <w:bottom w:val="dashed" w:sz="4" w:space="0" w:color="auto"/>
            </w:tcBorders>
          </w:tcPr>
          <w:p w:rsidR="00E252BA" w:rsidRPr="00067810" w:rsidRDefault="00E252BA" w:rsidP="00E252BA">
            <w:pPr>
              <w:jc w:val="center"/>
              <w:rPr>
                <w:rFonts w:eastAsia="Times New Roman"/>
                <w:sz w:val="20"/>
                <w:szCs w:val="20"/>
              </w:rPr>
            </w:pPr>
            <w:r w:rsidRPr="00067810">
              <w:rPr>
                <w:rFonts w:eastAsia="Times New Roman"/>
                <w:sz w:val="20"/>
                <w:szCs w:val="20"/>
              </w:rPr>
              <w:t xml:space="preserve">2 б. </w:t>
            </w:r>
          </w:p>
          <w:p w:rsidR="00E252BA" w:rsidRPr="00067810" w:rsidRDefault="00E252BA" w:rsidP="00E252BA">
            <w:pPr>
              <w:jc w:val="center"/>
              <w:rPr>
                <w:sz w:val="20"/>
                <w:szCs w:val="20"/>
              </w:rPr>
            </w:pPr>
            <w:r w:rsidRPr="00067810">
              <w:rPr>
                <w:rFonts w:eastAsia="Times New Roman"/>
                <w:sz w:val="20"/>
                <w:szCs w:val="20"/>
              </w:rPr>
              <w:t>за группу</w:t>
            </w:r>
          </w:p>
        </w:tc>
        <w:tc>
          <w:tcPr>
            <w:tcW w:w="1559" w:type="dxa"/>
            <w:vMerge/>
          </w:tcPr>
          <w:p w:rsidR="00E252BA" w:rsidRPr="000F6E38" w:rsidRDefault="00E252BA" w:rsidP="000F6E38">
            <w:pPr>
              <w:jc w:val="center"/>
              <w:rPr>
                <w:sz w:val="20"/>
                <w:szCs w:val="20"/>
              </w:rPr>
            </w:pPr>
          </w:p>
        </w:tc>
      </w:tr>
      <w:tr w:rsidR="000F6E38" w:rsidRPr="000F6E38" w:rsidTr="00375889">
        <w:tblPrEx>
          <w:tblLook w:val="00A0" w:firstRow="1" w:lastRow="0" w:firstColumn="1" w:lastColumn="0" w:noHBand="0" w:noVBand="0"/>
        </w:tblPrEx>
        <w:tc>
          <w:tcPr>
            <w:tcW w:w="426" w:type="dxa"/>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r w:rsidRPr="000F6E38">
              <w:rPr>
                <w:color w:val="000000"/>
                <w:spacing w:val="-5"/>
                <w:sz w:val="20"/>
                <w:szCs w:val="20"/>
              </w:rPr>
              <w:t>11</w:t>
            </w:r>
          </w:p>
        </w:tc>
        <w:tc>
          <w:tcPr>
            <w:tcW w:w="4676" w:type="dxa"/>
          </w:tcPr>
          <w:p w:rsidR="000F6E38" w:rsidRPr="008136E8" w:rsidRDefault="000F6E38" w:rsidP="000F6E38">
            <w:pPr>
              <w:rPr>
                <w:sz w:val="20"/>
                <w:szCs w:val="20"/>
              </w:rPr>
            </w:pPr>
            <w:r w:rsidRPr="008136E8">
              <w:rPr>
                <w:sz w:val="20"/>
                <w:szCs w:val="20"/>
              </w:rPr>
              <w:t xml:space="preserve">За эффективность коррекционной работы с воспитанником, стоявшем на учете у специалистов </w:t>
            </w:r>
          </w:p>
        </w:tc>
        <w:tc>
          <w:tcPr>
            <w:tcW w:w="1702" w:type="dxa"/>
          </w:tcPr>
          <w:p w:rsidR="000F6E38" w:rsidRPr="00375889" w:rsidRDefault="000F6E38" w:rsidP="000F6E38">
            <w:pPr>
              <w:jc w:val="center"/>
              <w:rPr>
                <w:sz w:val="18"/>
                <w:szCs w:val="20"/>
              </w:rPr>
            </w:pPr>
            <w:r w:rsidRPr="00375889">
              <w:rPr>
                <w:sz w:val="18"/>
                <w:szCs w:val="20"/>
              </w:rPr>
              <w:t>Учитель-логопед, педагог-психолог, учитель-дефектолог</w:t>
            </w:r>
          </w:p>
        </w:tc>
        <w:tc>
          <w:tcPr>
            <w:tcW w:w="1419" w:type="dxa"/>
            <w:gridSpan w:val="2"/>
          </w:tcPr>
          <w:p w:rsidR="000F6E38" w:rsidRPr="000F6E38" w:rsidRDefault="000F6E38" w:rsidP="000F6E38">
            <w:pPr>
              <w:jc w:val="center"/>
              <w:rPr>
                <w:sz w:val="20"/>
                <w:szCs w:val="20"/>
              </w:rPr>
            </w:pPr>
            <w:r w:rsidRPr="000F6E38">
              <w:rPr>
                <w:sz w:val="20"/>
                <w:szCs w:val="20"/>
              </w:rPr>
              <w:t xml:space="preserve">3 </w:t>
            </w:r>
          </w:p>
          <w:p w:rsidR="000F6E38" w:rsidRPr="000F6E38" w:rsidRDefault="000F6E38" w:rsidP="000F6E38">
            <w:pPr>
              <w:jc w:val="center"/>
              <w:rPr>
                <w:sz w:val="20"/>
                <w:szCs w:val="20"/>
              </w:rPr>
            </w:pPr>
            <w:r w:rsidRPr="000F6E38">
              <w:rPr>
                <w:sz w:val="20"/>
                <w:szCs w:val="20"/>
              </w:rPr>
              <w:t>за ребенка</w:t>
            </w:r>
          </w:p>
        </w:tc>
        <w:tc>
          <w:tcPr>
            <w:tcW w:w="1559" w:type="dxa"/>
          </w:tcPr>
          <w:p w:rsidR="000F6E38" w:rsidRPr="000F6E38" w:rsidRDefault="000F6E38" w:rsidP="000F6E38">
            <w:pPr>
              <w:jc w:val="center"/>
              <w:rPr>
                <w:sz w:val="20"/>
                <w:szCs w:val="20"/>
              </w:rPr>
            </w:pPr>
            <w:r w:rsidRPr="000F6E38">
              <w:rPr>
                <w:sz w:val="20"/>
                <w:szCs w:val="20"/>
              </w:rPr>
              <w:t>По факту снятия с коррекцион-ного учета</w:t>
            </w:r>
          </w:p>
        </w:tc>
      </w:tr>
      <w:tr w:rsidR="000F6E38" w:rsidRPr="000F6E38" w:rsidTr="00375889">
        <w:tblPrEx>
          <w:tblLook w:val="00A0" w:firstRow="1" w:lastRow="0" w:firstColumn="1" w:lastColumn="0" w:noHBand="0" w:noVBand="0"/>
        </w:tblPrEx>
        <w:tc>
          <w:tcPr>
            <w:tcW w:w="426" w:type="dxa"/>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r w:rsidRPr="000F6E38">
              <w:rPr>
                <w:color w:val="000000"/>
                <w:spacing w:val="-5"/>
                <w:sz w:val="20"/>
                <w:szCs w:val="20"/>
              </w:rPr>
              <w:t>12</w:t>
            </w:r>
          </w:p>
        </w:tc>
        <w:tc>
          <w:tcPr>
            <w:tcW w:w="4676" w:type="dxa"/>
          </w:tcPr>
          <w:p w:rsidR="000F6E38" w:rsidRPr="000F6E38" w:rsidRDefault="000F6E38" w:rsidP="000F6E38">
            <w:pPr>
              <w:rPr>
                <w:sz w:val="20"/>
                <w:szCs w:val="20"/>
              </w:rPr>
            </w:pPr>
            <w:r w:rsidRPr="000F6E38">
              <w:rPr>
                <w:sz w:val="20"/>
                <w:szCs w:val="20"/>
              </w:rPr>
              <w:t>За качественное проведение индивидуальных консультаций с родителями:</w:t>
            </w:r>
          </w:p>
          <w:p w:rsidR="000F6E38" w:rsidRPr="000F6E38" w:rsidRDefault="000F6E38" w:rsidP="000F6E38">
            <w:pPr>
              <w:rPr>
                <w:sz w:val="20"/>
                <w:szCs w:val="20"/>
              </w:rPr>
            </w:pPr>
            <w:r w:rsidRPr="000F6E38">
              <w:rPr>
                <w:sz w:val="20"/>
                <w:szCs w:val="20"/>
              </w:rPr>
              <w:t>- до 8 консультаций</w:t>
            </w:r>
          </w:p>
          <w:p w:rsidR="000F6E38" w:rsidRPr="000F6E38" w:rsidRDefault="000F6E38" w:rsidP="000F6E38">
            <w:pPr>
              <w:rPr>
                <w:sz w:val="20"/>
                <w:szCs w:val="20"/>
              </w:rPr>
            </w:pPr>
            <w:r w:rsidRPr="000F6E38">
              <w:rPr>
                <w:sz w:val="20"/>
                <w:szCs w:val="20"/>
              </w:rPr>
              <w:t>- более 8 консультаций</w:t>
            </w:r>
          </w:p>
        </w:tc>
        <w:tc>
          <w:tcPr>
            <w:tcW w:w="1702" w:type="dxa"/>
          </w:tcPr>
          <w:p w:rsidR="000F6E38" w:rsidRPr="00375889" w:rsidRDefault="000F6E38" w:rsidP="000F6E38">
            <w:pPr>
              <w:jc w:val="center"/>
              <w:rPr>
                <w:sz w:val="18"/>
                <w:szCs w:val="20"/>
                <w:shd w:val="clear" w:color="auto" w:fill="FFFFFF"/>
              </w:rPr>
            </w:pPr>
            <w:r w:rsidRPr="00375889">
              <w:rPr>
                <w:sz w:val="18"/>
                <w:szCs w:val="20"/>
              </w:rPr>
              <w:t>педагог-психолог, учитель-логопед, учитель-дефектолог</w:t>
            </w:r>
          </w:p>
        </w:tc>
        <w:tc>
          <w:tcPr>
            <w:tcW w:w="1419" w:type="dxa"/>
            <w:gridSpan w:val="2"/>
          </w:tcPr>
          <w:p w:rsidR="000F6E38" w:rsidRPr="000F6E38" w:rsidRDefault="000F6E38" w:rsidP="000F6E38">
            <w:pPr>
              <w:jc w:val="center"/>
              <w:rPr>
                <w:sz w:val="20"/>
                <w:szCs w:val="20"/>
                <w:shd w:val="clear" w:color="auto" w:fill="FFFFFF"/>
              </w:rPr>
            </w:pPr>
          </w:p>
          <w:p w:rsidR="000F6E38" w:rsidRPr="000F6E38" w:rsidRDefault="000F6E38" w:rsidP="000F6E38">
            <w:pPr>
              <w:rPr>
                <w:sz w:val="20"/>
                <w:szCs w:val="20"/>
                <w:shd w:val="clear" w:color="auto" w:fill="FFFFFF"/>
              </w:rPr>
            </w:pPr>
          </w:p>
          <w:p w:rsidR="000F6E38" w:rsidRPr="000F6E38" w:rsidRDefault="000F6E38" w:rsidP="000F6E38">
            <w:pPr>
              <w:jc w:val="center"/>
              <w:rPr>
                <w:sz w:val="20"/>
                <w:szCs w:val="20"/>
                <w:shd w:val="clear" w:color="auto" w:fill="FFFFFF"/>
              </w:rPr>
            </w:pPr>
            <w:r w:rsidRPr="000F6E38">
              <w:rPr>
                <w:sz w:val="20"/>
                <w:szCs w:val="20"/>
                <w:shd w:val="clear" w:color="auto" w:fill="FFFFFF"/>
              </w:rPr>
              <w:t xml:space="preserve">5 </w:t>
            </w:r>
          </w:p>
          <w:p w:rsidR="000F6E38" w:rsidRPr="000F6E38" w:rsidRDefault="000F6E38" w:rsidP="000F6E38">
            <w:pPr>
              <w:widowControl w:val="0"/>
              <w:autoSpaceDE w:val="0"/>
              <w:autoSpaceDN w:val="0"/>
              <w:adjustRightInd w:val="0"/>
              <w:jc w:val="center"/>
              <w:rPr>
                <w:sz w:val="20"/>
                <w:szCs w:val="20"/>
              </w:rPr>
            </w:pPr>
            <w:r w:rsidRPr="000F6E38">
              <w:rPr>
                <w:sz w:val="20"/>
                <w:szCs w:val="20"/>
                <w:shd w:val="clear" w:color="auto" w:fill="FFFFFF"/>
              </w:rPr>
              <w:t>10</w:t>
            </w:r>
          </w:p>
        </w:tc>
        <w:tc>
          <w:tcPr>
            <w:tcW w:w="1559" w:type="dxa"/>
          </w:tcPr>
          <w:p w:rsidR="000F6E38" w:rsidRPr="000F6E38" w:rsidRDefault="000F6E38" w:rsidP="000F6E38">
            <w:pPr>
              <w:jc w:val="center"/>
              <w:rPr>
                <w:sz w:val="20"/>
                <w:szCs w:val="20"/>
              </w:rPr>
            </w:pPr>
          </w:p>
          <w:p w:rsidR="000F6E38" w:rsidRPr="000F6E38" w:rsidRDefault="000F6E38" w:rsidP="000F6E38">
            <w:pPr>
              <w:jc w:val="center"/>
              <w:rPr>
                <w:sz w:val="20"/>
                <w:szCs w:val="20"/>
              </w:rPr>
            </w:pPr>
          </w:p>
          <w:p w:rsidR="000F6E38" w:rsidRPr="000F6E38" w:rsidRDefault="000F6E38" w:rsidP="000F6E38">
            <w:pPr>
              <w:jc w:val="center"/>
              <w:rPr>
                <w:sz w:val="20"/>
                <w:szCs w:val="20"/>
                <w:shd w:val="clear" w:color="auto" w:fill="FFFFFF"/>
              </w:rPr>
            </w:pPr>
            <w:r w:rsidRPr="000F6E38">
              <w:rPr>
                <w:sz w:val="20"/>
                <w:szCs w:val="20"/>
              </w:rPr>
              <w:t>Ежемесячно</w:t>
            </w:r>
          </w:p>
        </w:tc>
      </w:tr>
      <w:tr w:rsidR="000F6E38" w:rsidRPr="000F6E38" w:rsidTr="00375889">
        <w:tblPrEx>
          <w:tblLook w:val="00A0" w:firstRow="1" w:lastRow="0" w:firstColumn="1" w:lastColumn="0" w:noHBand="0" w:noVBand="0"/>
        </w:tblPrEx>
        <w:tc>
          <w:tcPr>
            <w:tcW w:w="426" w:type="dxa"/>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r w:rsidRPr="000F6E38">
              <w:rPr>
                <w:color w:val="000000"/>
                <w:spacing w:val="-5"/>
                <w:sz w:val="20"/>
                <w:szCs w:val="20"/>
              </w:rPr>
              <w:t>13</w:t>
            </w:r>
          </w:p>
        </w:tc>
        <w:tc>
          <w:tcPr>
            <w:tcW w:w="4676" w:type="dxa"/>
          </w:tcPr>
          <w:p w:rsidR="000F6E38" w:rsidRPr="000F6E38" w:rsidRDefault="000F6E38" w:rsidP="000F6E38">
            <w:pPr>
              <w:widowControl w:val="0"/>
              <w:tabs>
                <w:tab w:val="left" w:pos="974"/>
              </w:tabs>
              <w:autoSpaceDE w:val="0"/>
              <w:autoSpaceDN w:val="0"/>
              <w:adjustRightInd w:val="0"/>
              <w:rPr>
                <w:color w:val="000000"/>
                <w:spacing w:val="-5"/>
                <w:sz w:val="20"/>
                <w:szCs w:val="20"/>
              </w:rPr>
            </w:pPr>
            <w:r w:rsidRPr="000F6E38">
              <w:rPr>
                <w:color w:val="000000"/>
                <w:spacing w:val="-5"/>
                <w:sz w:val="20"/>
                <w:szCs w:val="20"/>
              </w:rPr>
              <w:t>Высокое качество санитарного состояния закрепленных помещений по итогам проверки ответственных работников:</w:t>
            </w:r>
          </w:p>
          <w:p w:rsidR="000F6E38" w:rsidRPr="000F6E38" w:rsidRDefault="000F6E38" w:rsidP="000F6E38">
            <w:pPr>
              <w:widowControl w:val="0"/>
              <w:tabs>
                <w:tab w:val="left" w:pos="974"/>
              </w:tabs>
              <w:autoSpaceDE w:val="0"/>
              <w:autoSpaceDN w:val="0"/>
              <w:adjustRightInd w:val="0"/>
              <w:rPr>
                <w:color w:val="000000"/>
                <w:spacing w:val="-5"/>
                <w:sz w:val="20"/>
                <w:szCs w:val="20"/>
              </w:rPr>
            </w:pPr>
            <w:r w:rsidRPr="000F6E38">
              <w:rPr>
                <w:color w:val="000000"/>
                <w:spacing w:val="-5"/>
                <w:sz w:val="20"/>
                <w:szCs w:val="20"/>
              </w:rPr>
              <w:t>- незначительные замечания;</w:t>
            </w:r>
          </w:p>
          <w:p w:rsidR="000F6E38" w:rsidRPr="000F6E38" w:rsidRDefault="000F6E38" w:rsidP="000F6E38">
            <w:pPr>
              <w:widowControl w:val="0"/>
              <w:tabs>
                <w:tab w:val="left" w:pos="974"/>
              </w:tabs>
              <w:autoSpaceDE w:val="0"/>
              <w:autoSpaceDN w:val="0"/>
              <w:adjustRightInd w:val="0"/>
              <w:rPr>
                <w:color w:val="000000"/>
                <w:spacing w:val="-5"/>
                <w:sz w:val="20"/>
                <w:szCs w:val="20"/>
              </w:rPr>
            </w:pPr>
            <w:r w:rsidRPr="000F6E38">
              <w:rPr>
                <w:color w:val="000000"/>
                <w:spacing w:val="-5"/>
                <w:sz w:val="20"/>
                <w:szCs w:val="20"/>
              </w:rPr>
              <w:t>- без замечаний</w:t>
            </w:r>
          </w:p>
        </w:tc>
        <w:tc>
          <w:tcPr>
            <w:tcW w:w="1702" w:type="dxa"/>
          </w:tcPr>
          <w:p w:rsidR="000F6E38" w:rsidRPr="00375889" w:rsidRDefault="000F6E38" w:rsidP="000F6E38">
            <w:pPr>
              <w:widowControl w:val="0"/>
              <w:tabs>
                <w:tab w:val="left" w:pos="974"/>
              </w:tabs>
              <w:autoSpaceDE w:val="0"/>
              <w:autoSpaceDN w:val="0"/>
              <w:adjustRightInd w:val="0"/>
              <w:jc w:val="center"/>
              <w:rPr>
                <w:color w:val="000000"/>
                <w:spacing w:val="-5"/>
                <w:sz w:val="18"/>
                <w:szCs w:val="20"/>
              </w:rPr>
            </w:pPr>
            <w:r w:rsidRPr="00375889">
              <w:rPr>
                <w:color w:val="000000"/>
                <w:spacing w:val="-5"/>
                <w:sz w:val="18"/>
                <w:szCs w:val="20"/>
              </w:rPr>
              <w:t xml:space="preserve">Младшие </w:t>
            </w:r>
            <w:r w:rsidRPr="00375889">
              <w:rPr>
                <w:spacing w:val="-5"/>
                <w:sz w:val="18"/>
                <w:szCs w:val="20"/>
              </w:rPr>
              <w:t xml:space="preserve">воспитатели, </w:t>
            </w:r>
            <w:r w:rsidRPr="00375889">
              <w:rPr>
                <w:sz w:val="18"/>
                <w:szCs w:val="20"/>
              </w:rPr>
              <w:t>повар, кладовщик, подсобный рабочий пищеблока,</w:t>
            </w:r>
            <w:r w:rsidRPr="00375889">
              <w:rPr>
                <w:color w:val="FF0000"/>
                <w:sz w:val="18"/>
                <w:szCs w:val="20"/>
              </w:rPr>
              <w:t xml:space="preserve"> </w:t>
            </w:r>
            <w:r w:rsidRPr="00375889">
              <w:rPr>
                <w:sz w:val="18"/>
                <w:szCs w:val="20"/>
              </w:rPr>
              <w:t>уборщик служебных помещений, уборщик бассейна</w:t>
            </w:r>
          </w:p>
        </w:tc>
        <w:tc>
          <w:tcPr>
            <w:tcW w:w="1419" w:type="dxa"/>
            <w:gridSpan w:val="2"/>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p>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p>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p>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r w:rsidRPr="000F6E38">
              <w:rPr>
                <w:color w:val="000000"/>
                <w:spacing w:val="-5"/>
                <w:sz w:val="20"/>
                <w:szCs w:val="20"/>
              </w:rPr>
              <w:t>5</w:t>
            </w:r>
          </w:p>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r w:rsidRPr="000F6E38">
              <w:rPr>
                <w:color w:val="000000"/>
                <w:spacing w:val="-5"/>
                <w:sz w:val="20"/>
                <w:szCs w:val="20"/>
              </w:rPr>
              <w:t>10</w:t>
            </w:r>
          </w:p>
        </w:tc>
        <w:tc>
          <w:tcPr>
            <w:tcW w:w="1559" w:type="dxa"/>
          </w:tcPr>
          <w:p w:rsidR="000F6E38" w:rsidRPr="000F6E38" w:rsidRDefault="000F6E38" w:rsidP="000F6E38">
            <w:pPr>
              <w:widowControl w:val="0"/>
              <w:tabs>
                <w:tab w:val="left" w:pos="974"/>
              </w:tabs>
              <w:autoSpaceDE w:val="0"/>
              <w:autoSpaceDN w:val="0"/>
              <w:adjustRightInd w:val="0"/>
              <w:jc w:val="center"/>
              <w:rPr>
                <w:sz w:val="20"/>
                <w:szCs w:val="20"/>
              </w:rPr>
            </w:pPr>
          </w:p>
          <w:p w:rsidR="000F6E38" w:rsidRPr="000F6E38" w:rsidRDefault="000F6E38" w:rsidP="000F6E38">
            <w:pPr>
              <w:widowControl w:val="0"/>
              <w:tabs>
                <w:tab w:val="left" w:pos="974"/>
              </w:tabs>
              <w:autoSpaceDE w:val="0"/>
              <w:autoSpaceDN w:val="0"/>
              <w:adjustRightInd w:val="0"/>
              <w:jc w:val="center"/>
              <w:rPr>
                <w:sz w:val="20"/>
                <w:szCs w:val="20"/>
              </w:rPr>
            </w:pPr>
          </w:p>
          <w:p w:rsidR="000F6E38" w:rsidRPr="000F6E38" w:rsidRDefault="000F6E38" w:rsidP="000F6E38">
            <w:pPr>
              <w:widowControl w:val="0"/>
              <w:tabs>
                <w:tab w:val="left" w:pos="974"/>
              </w:tabs>
              <w:autoSpaceDE w:val="0"/>
              <w:autoSpaceDN w:val="0"/>
              <w:adjustRightInd w:val="0"/>
              <w:jc w:val="center"/>
              <w:rPr>
                <w:sz w:val="20"/>
                <w:szCs w:val="20"/>
              </w:rPr>
            </w:pPr>
          </w:p>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r w:rsidRPr="000F6E38">
              <w:rPr>
                <w:sz w:val="20"/>
                <w:szCs w:val="20"/>
              </w:rPr>
              <w:t>Ежемесячно</w:t>
            </w:r>
          </w:p>
        </w:tc>
      </w:tr>
      <w:tr w:rsidR="000F6E38" w:rsidRPr="000F6E38" w:rsidTr="00375889">
        <w:tblPrEx>
          <w:tblLook w:val="00A0" w:firstRow="1" w:lastRow="0" w:firstColumn="1" w:lastColumn="0" w:noHBand="0" w:noVBand="0"/>
        </w:tblPrEx>
        <w:trPr>
          <w:trHeight w:val="1410"/>
        </w:trPr>
        <w:tc>
          <w:tcPr>
            <w:tcW w:w="426" w:type="dxa"/>
            <w:tcBorders>
              <w:bottom w:val="single" w:sz="4" w:space="0" w:color="auto"/>
            </w:tcBorders>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r w:rsidRPr="000F6E38">
              <w:rPr>
                <w:color w:val="000000"/>
                <w:spacing w:val="-5"/>
                <w:sz w:val="20"/>
                <w:szCs w:val="20"/>
              </w:rPr>
              <w:t>14</w:t>
            </w:r>
          </w:p>
        </w:tc>
        <w:tc>
          <w:tcPr>
            <w:tcW w:w="4676" w:type="dxa"/>
            <w:tcBorders>
              <w:bottom w:val="single" w:sz="4" w:space="0" w:color="auto"/>
            </w:tcBorders>
          </w:tcPr>
          <w:p w:rsidR="000F6E38" w:rsidRPr="000F6E38" w:rsidRDefault="000F6E38" w:rsidP="000F6E38">
            <w:pPr>
              <w:rPr>
                <w:sz w:val="20"/>
                <w:szCs w:val="20"/>
              </w:rPr>
            </w:pPr>
            <w:r w:rsidRPr="000F6E38">
              <w:rPr>
                <w:sz w:val="20"/>
                <w:szCs w:val="20"/>
              </w:rPr>
              <w:t>Укрепление здоровья воспитанников - низкий уровень заболеваемости:</w:t>
            </w:r>
          </w:p>
          <w:p w:rsidR="000F6E38" w:rsidRPr="000F6E38" w:rsidRDefault="000F6E38" w:rsidP="000F6E38">
            <w:pPr>
              <w:rPr>
                <w:sz w:val="20"/>
                <w:szCs w:val="20"/>
              </w:rPr>
            </w:pPr>
            <w:r w:rsidRPr="000F6E38">
              <w:rPr>
                <w:sz w:val="20"/>
                <w:szCs w:val="20"/>
              </w:rPr>
              <w:t>- до 5 случаев за месяц - в группах детей до 3-х лет;</w:t>
            </w:r>
          </w:p>
          <w:p w:rsidR="000F6E38" w:rsidRPr="000F6E38" w:rsidRDefault="000F6E38" w:rsidP="000F6E38">
            <w:pPr>
              <w:rPr>
                <w:sz w:val="20"/>
                <w:szCs w:val="20"/>
              </w:rPr>
            </w:pPr>
            <w:r w:rsidRPr="000F6E38">
              <w:rPr>
                <w:sz w:val="20"/>
                <w:szCs w:val="20"/>
              </w:rPr>
              <w:t>- до 3 случаев за месяц – в группах детей старше 3л.;</w:t>
            </w:r>
          </w:p>
          <w:p w:rsidR="000F6E38" w:rsidRPr="000F6E38" w:rsidRDefault="000F6E38" w:rsidP="000F6E38">
            <w:pPr>
              <w:rPr>
                <w:color w:val="000000"/>
                <w:spacing w:val="-5"/>
                <w:sz w:val="20"/>
                <w:szCs w:val="20"/>
              </w:rPr>
            </w:pPr>
            <w:r w:rsidRPr="000F6E38">
              <w:rPr>
                <w:sz w:val="20"/>
                <w:szCs w:val="20"/>
              </w:rPr>
              <w:t>- отсутствие случаев пропусков по болезни</w:t>
            </w:r>
          </w:p>
        </w:tc>
        <w:tc>
          <w:tcPr>
            <w:tcW w:w="1702" w:type="dxa"/>
            <w:tcBorders>
              <w:bottom w:val="single" w:sz="4" w:space="0" w:color="auto"/>
            </w:tcBorders>
            <w:vAlign w:val="center"/>
          </w:tcPr>
          <w:p w:rsidR="000F6E38" w:rsidRPr="00375889" w:rsidRDefault="000F6E38" w:rsidP="000F6E38">
            <w:pPr>
              <w:jc w:val="center"/>
              <w:rPr>
                <w:color w:val="000000"/>
                <w:spacing w:val="-5"/>
                <w:sz w:val="18"/>
                <w:szCs w:val="18"/>
              </w:rPr>
            </w:pPr>
            <w:r w:rsidRPr="00375889">
              <w:rPr>
                <w:sz w:val="18"/>
                <w:szCs w:val="18"/>
              </w:rPr>
              <w:t xml:space="preserve">воспитатели, </w:t>
            </w:r>
            <w:r w:rsidRPr="00375889">
              <w:rPr>
                <w:color w:val="000000"/>
                <w:spacing w:val="-5"/>
                <w:sz w:val="18"/>
                <w:szCs w:val="18"/>
              </w:rPr>
              <w:t>младшие воспитатели</w:t>
            </w:r>
          </w:p>
        </w:tc>
        <w:tc>
          <w:tcPr>
            <w:tcW w:w="1419" w:type="dxa"/>
            <w:gridSpan w:val="2"/>
            <w:tcBorders>
              <w:bottom w:val="single" w:sz="4" w:space="0" w:color="auto"/>
            </w:tcBorders>
          </w:tcPr>
          <w:p w:rsidR="000F6E38" w:rsidRPr="000F6E38" w:rsidRDefault="000F6E38" w:rsidP="000F6E38">
            <w:pPr>
              <w:rPr>
                <w:sz w:val="20"/>
                <w:szCs w:val="20"/>
              </w:rPr>
            </w:pPr>
          </w:p>
          <w:p w:rsidR="000F6E38" w:rsidRPr="000F6E38" w:rsidRDefault="000F6E38" w:rsidP="000F6E38">
            <w:pPr>
              <w:jc w:val="center"/>
              <w:rPr>
                <w:sz w:val="20"/>
                <w:szCs w:val="20"/>
              </w:rPr>
            </w:pPr>
          </w:p>
          <w:p w:rsidR="000F6E38" w:rsidRPr="000F6E38" w:rsidRDefault="000F6E38" w:rsidP="000F6E38">
            <w:pPr>
              <w:jc w:val="center"/>
              <w:rPr>
                <w:sz w:val="20"/>
                <w:szCs w:val="20"/>
              </w:rPr>
            </w:pPr>
            <w:r w:rsidRPr="000F6E38">
              <w:rPr>
                <w:sz w:val="20"/>
                <w:szCs w:val="20"/>
              </w:rPr>
              <w:t>5</w:t>
            </w:r>
          </w:p>
          <w:p w:rsidR="000F6E38" w:rsidRPr="000F6E38" w:rsidRDefault="000F6E38" w:rsidP="000F6E38">
            <w:pPr>
              <w:jc w:val="center"/>
              <w:rPr>
                <w:sz w:val="20"/>
                <w:szCs w:val="20"/>
              </w:rPr>
            </w:pPr>
            <w:r w:rsidRPr="000F6E38">
              <w:rPr>
                <w:sz w:val="20"/>
                <w:szCs w:val="20"/>
              </w:rPr>
              <w:t>5</w:t>
            </w:r>
          </w:p>
          <w:p w:rsidR="000F6E38" w:rsidRPr="000F6E38" w:rsidRDefault="000F6E38" w:rsidP="000F6E38">
            <w:pPr>
              <w:jc w:val="center"/>
              <w:rPr>
                <w:sz w:val="20"/>
                <w:szCs w:val="20"/>
              </w:rPr>
            </w:pPr>
          </w:p>
          <w:p w:rsidR="000F6E38" w:rsidRPr="000F6E38" w:rsidRDefault="000F6E38" w:rsidP="000F6E38">
            <w:pPr>
              <w:jc w:val="center"/>
              <w:rPr>
                <w:color w:val="548DD4"/>
                <w:spacing w:val="-5"/>
                <w:sz w:val="20"/>
                <w:szCs w:val="20"/>
              </w:rPr>
            </w:pPr>
            <w:r w:rsidRPr="000F6E38">
              <w:rPr>
                <w:sz w:val="20"/>
                <w:szCs w:val="20"/>
              </w:rPr>
              <w:t>10</w:t>
            </w:r>
          </w:p>
        </w:tc>
        <w:tc>
          <w:tcPr>
            <w:tcW w:w="1559" w:type="dxa"/>
            <w:tcBorders>
              <w:bottom w:val="single" w:sz="4" w:space="0" w:color="auto"/>
            </w:tcBorders>
            <w:vAlign w:val="center"/>
          </w:tcPr>
          <w:p w:rsidR="000F6E38" w:rsidRPr="000F6E38" w:rsidRDefault="000F6E38" w:rsidP="000F6E38">
            <w:pPr>
              <w:jc w:val="center"/>
              <w:rPr>
                <w:sz w:val="20"/>
                <w:szCs w:val="20"/>
              </w:rPr>
            </w:pPr>
            <w:r w:rsidRPr="000F6E38">
              <w:rPr>
                <w:sz w:val="20"/>
                <w:szCs w:val="20"/>
              </w:rPr>
              <w:t>с</w:t>
            </w:r>
            <w:r w:rsidRPr="000F6E38">
              <w:rPr>
                <w:color w:val="FF0000"/>
                <w:sz w:val="20"/>
                <w:szCs w:val="20"/>
              </w:rPr>
              <w:t xml:space="preserve"> </w:t>
            </w:r>
            <w:r w:rsidRPr="000F6E38">
              <w:rPr>
                <w:sz w:val="20"/>
                <w:szCs w:val="20"/>
              </w:rPr>
              <w:t>сентября по май</w:t>
            </w:r>
          </w:p>
        </w:tc>
      </w:tr>
      <w:tr w:rsidR="000F6E38" w:rsidRPr="000F6E38" w:rsidTr="00375889">
        <w:tblPrEx>
          <w:tblLook w:val="00A0" w:firstRow="1" w:lastRow="0" w:firstColumn="1" w:lastColumn="0" w:noHBand="0" w:noVBand="0"/>
        </w:tblPrEx>
        <w:tc>
          <w:tcPr>
            <w:tcW w:w="426" w:type="dxa"/>
            <w:tcBorders>
              <w:top w:val="single" w:sz="4" w:space="0" w:color="auto"/>
            </w:tcBorders>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r w:rsidRPr="000F6E38">
              <w:rPr>
                <w:color w:val="000000"/>
                <w:spacing w:val="-5"/>
                <w:sz w:val="20"/>
                <w:szCs w:val="20"/>
              </w:rPr>
              <w:t>15</w:t>
            </w:r>
          </w:p>
        </w:tc>
        <w:tc>
          <w:tcPr>
            <w:tcW w:w="4676" w:type="dxa"/>
            <w:tcBorders>
              <w:top w:val="single" w:sz="4" w:space="0" w:color="auto"/>
              <w:bottom w:val="single" w:sz="4" w:space="0" w:color="auto"/>
            </w:tcBorders>
          </w:tcPr>
          <w:p w:rsidR="000F6E38" w:rsidRPr="000F6E38" w:rsidRDefault="000F6E38" w:rsidP="000F6E38">
            <w:pPr>
              <w:rPr>
                <w:spacing w:val="-5"/>
                <w:sz w:val="20"/>
                <w:szCs w:val="20"/>
              </w:rPr>
            </w:pPr>
            <w:r w:rsidRPr="000F6E38">
              <w:rPr>
                <w:spacing w:val="-5"/>
                <w:sz w:val="20"/>
                <w:szCs w:val="20"/>
              </w:rPr>
              <w:t>Проведение адаптационных мероприятий на группах раннего возраста (по факту в течение 3 наиболее интенсивных месяцев)</w:t>
            </w:r>
          </w:p>
        </w:tc>
        <w:tc>
          <w:tcPr>
            <w:tcW w:w="1702" w:type="dxa"/>
            <w:tcBorders>
              <w:top w:val="single" w:sz="4" w:space="0" w:color="auto"/>
            </w:tcBorders>
          </w:tcPr>
          <w:p w:rsidR="000F6E38" w:rsidRPr="00375889" w:rsidRDefault="000F6E38" w:rsidP="000F6E38">
            <w:pPr>
              <w:jc w:val="center"/>
              <w:rPr>
                <w:sz w:val="18"/>
                <w:szCs w:val="18"/>
              </w:rPr>
            </w:pPr>
            <w:r w:rsidRPr="00375889">
              <w:rPr>
                <w:sz w:val="18"/>
                <w:szCs w:val="18"/>
              </w:rPr>
              <w:t xml:space="preserve">воспитатели, </w:t>
            </w:r>
            <w:r w:rsidRPr="00375889">
              <w:rPr>
                <w:color w:val="000000"/>
                <w:spacing w:val="-5"/>
                <w:sz w:val="18"/>
                <w:szCs w:val="18"/>
              </w:rPr>
              <w:t>младшие воспитатели</w:t>
            </w:r>
          </w:p>
        </w:tc>
        <w:tc>
          <w:tcPr>
            <w:tcW w:w="1419" w:type="dxa"/>
            <w:gridSpan w:val="2"/>
            <w:tcBorders>
              <w:top w:val="single" w:sz="4" w:space="0" w:color="auto"/>
              <w:bottom w:val="single" w:sz="4" w:space="0" w:color="auto"/>
            </w:tcBorders>
            <w:vAlign w:val="center"/>
          </w:tcPr>
          <w:p w:rsidR="000F6E38" w:rsidRPr="000F6E38" w:rsidRDefault="000F6E38" w:rsidP="000F6E38">
            <w:pPr>
              <w:jc w:val="center"/>
              <w:rPr>
                <w:sz w:val="20"/>
                <w:szCs w:val="20"/>
              </w:rPr>
            </w:pPr>
            <w:r w:rsidRPr="000F6E38">
              <w:rPr>
                <w:sz w:val="20"/>
                <w:szCs w:val="20"/>
              </w:rPr>
              <w:t>10</w:t>
            </w:r>
          </w:p>
        </w:tc>
        <w:tc>
          <w:tcPr>
            <w:tcW w:w="1559" w:type="dxa"/>
            <w:tcBorders>
              <w:top w:val="single" w:sz="4" w:space="0" w:color="auto"/>
              <w:bottom w:val="single" w:sz="4" w:space="0" w:color="auto"/>
            </w:tcBorders>
            <w:vAlign w:val="center"/>
          </w:tcPr>
          <w:p w:rsidR="000F6E38" w:rsidRPr="000F6E38" w:rsidRDefault="000F6E38" w:rsidP="000F6E38">
            <w:pPr>
              <w:jc w:val="center"/>
              <w:rPr>
                <w:color w:val="0070C0"/>
                <w:spacing w:val="-5"/>
                <w:sz w:val="20"/>
                <w:szCs w:val="20"/>
              </w:rPr>
            </w:pPr>
            <w:r w:rsidRPr="000F6E38">
              <w:rPr>
                <w:spacing w:val="-5"/>
                <w:sz w:val="20"/>
                <w:szCs w:val="20"/>
              </w:rPr>
              <w:t>июль – октябрь</w:t>
            </w:r>
          </w:p>
        </w:tc>
      </w:tr>
      <w:tr w:rsidR="000F6E38" w:rsidRPr="000F6E38" w:rsidTr="00375889">
        <w:tblPrEx>
          <w:tblLook w:val="00A0" w:firstRow="1" w:lastRow="0" w:firstColumn="1" w:lastColumn="0" w:noHBand="0" w:noVBand="0"/>
        </w:tblPrEx>
        <w:trPr>
          <w:trHeight w:val="286"/>
        </w:trPr>
        <w:tc>
          <w:tcPr>
            <w:tcW w:w="426" w:type="dxa"/>
            <w:vMerge w:val="restart"/>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r w:rsidRPr="000F6E38">
              <w:rPr>
                <w:color w:val="000000"/>
                <w:spacing w:val="-5"/>
                <w:sz w:val="20"/>
                <w:szCs w:val="20"/>
              </w:rPr>
              <w:t>16</w:t>
            </w:r>
          </w:p>
        </w:tc>
        <w:tc>
          <w:tcPr>
            <w:tcW w:w="4676" w:type="dxa"/>
            <w:tcBorders>
              <w:top w:val="single" w:sz="4" w:space="0" w:color="auto"/>
              <w:bottom w:val="dashed" w:sz="4" w:space="0" w:color="auto"/>
            </w:tcBorders>
          </w:tcPr>
          <w:p w:rsidR="000F6E38" w:rsidRPr="000F6E38" w:rsidRDefault="000F6E38" w:rsidP="000F6E38">
            <w:pPr>
              <w:rPr>
                <w:spacing w:val="-5"/>
                <w:sz w:val="20"/>
                <w:szCs w:val="20"/>
              </w:rPr>
            </w:pPr>
            <w:r w:rsidRPr="000F6E38">
              <w:rPr>
                <w:spacing w:val="-5"/>
                <w:sz w:val="20"/>
                <w:szCs w:val="20"/>
              </w:rPr>
              <w:t>Обеспечение сохранности имущества и экономии ресурсов (свет, вода, тепло):</w:t>
            </w:r>
          </w:p>
          <w:p w:rsidR="000F6E38" w:rsidRPr="000F6E38" w:rsidRDefault="000F6E38" w:rsidP="000F6E38">
            <w:pPr>
              <w:rPr>
                <w:spacing w:val="-5"/>
                <w:sz w:val="20"/>
                <w:szCs w:val="20"/>
              </w:rPr>
            </w:pPr>
            <w:r w:rsidRPr="000F6E38">
              <w:rPr>
                <w:spacing w:val="-5"/>
                <w:sz w:val="20"/>
                <w:szCs w:val="20"/>
              </w:rPr>
              <w:t xml:space="preserve">- отсутствие боя посуды </w:t>
            </w:r>
          </w:p>
        </w:tc>
        <w:tc>
          <w:tcPr>
            <w:tcW w:w="1702" w:type="dxa"/>
            <w:tcBorders>
              <w:bottom w:val="dashed" w:sz="4" w:space="0" w:color="auto"/>
            </w:tcBorders>
          </w:tcPr>
          <w:p w:rsidR="000F6E38" w:rsidRPr="00375889" w:rsidRDefault="000F6E38" w:rsidP="000F6E38">
            <w:pPr>
              <w:jc w:val="center"/>
              <w:rPr>
                <w:color w:val="000000"/>
                <w:spacing w:val="-5"/>
                <w:sz w:val="18"/>
                <w:szCs w:val="18"/>
              </w:rPr>
            </w:pPr>
          </w:p>
          <w:p w:rsidR="000F6E38" w:rsidRPr="00375889" w:rsidRDefault="000F6E38" w:rsidP="000F6E38">
            <w:pPr>
              <w:jc w:val="center"/>
              <w:rPr>
                <w:sz w:val="18"/>
                <w:szCs w:val="18"/>
              </w:rPr>
            </w:pPr>
            <w:r w:rsidRPr="00375889">
              <w:rPr>
                <w:color w:val="000000"/>
                <w:spacing w:val="-5"/>
                <w:sz w:val="18"/>
                <w:szCs w:val="18"/>
              </w:rPr>
              <w:t>младшие воспитатели</w:t>
            </w:r>
          </w:p>
        </w:tc>
        <w:tc>
          <w:tcPr>
            <w:tcW w:w="1419" w:type="dxa"/>
            <w:gridSpan w:val="2"/>
            <w:tcBorders>
              <w:top w:val="single" w:sz="4" w:space="0" w:color="auto"/>
              <w:bottom w:val="dashed" w:sz="4" w:space="0" w:color="auto"/>
            </w:tcBorders>
          </w:tcPr>
          <w:p w:rsidR="000F6E38" w:rsidRPr="000F6E38" w:rsidRDefault="000F6E38" w:rsidP="000F6E38">
            <w:pPr>
              <w:jc w:val="center"/>
              <w:rPr>
                <w:sz w:val="20"/>
                <w:szCs w:val="20"/>
              </w:rPr>
            </w:pPr>
          </w:p>
          <w:p w:rsidR="000F6E38" w:rsidRPr="000F6E38" w:rsidRDefault="000F6E38" w:rsidP="000F6E38">
            <w:pPr>
              <w:jc w:val="center"/>
              <w:rPr>
                <w:sz w:val="20"/>
                <w:szCs w:val="20"/>
              </w:rPr>
            </w:pPr>
          </w:p>
          <w:p w:rsidR="000F6E38" w:rsidRPr="000F6E38" w:rsidRDefault="000F6E38" w:rsidP="000F6E38">
            <w:pPr>
              <w:jc w:val="center"/>
              <w:rPr>
                <w:sz w:val="20"/>
                <w:szCs w:val="20"/>
              </w:rPr>
            </w:pPr>
            <w:r w:rsidRPr="000F6E38">
              <w:rPr>
                <w:sz w:val="20"/>
                <w:szCs w:val="20"/>
              </w:rPr>
              <w:t xml:space="preserve">5 </w:t>
            </w:r>
          </w:p>
        </w:tc>
        <w:tc>
          <w:tcPr>
            <w:tcW w:w="1559" w:type="dxa"/>
            <w:tcBorders>
              <w:top w:val="single" w:sz="4" w:space="0" w:color="auto"/>
              <w:bottom w:val="dashed" w:sz="4" w:space="0" w:color="auto"/>
            </w:tcBorders>
          </w:tcPr>
          <w:p w:rsidR="000F6E38" w:rsidRPr="000F6E38" w:rsidRDefault="000F6E38" w:rsidP="000F6E38">
            <w:pPr>
              <w:rPr>
                <w:spacing w:val="-5"/>
                <w:sz w:val="20"/>
                <w:szCs w:val="20"/>
              </w:rPr>
            </w:pPr>
          </w:p>
          <w:p w:rsidR="000F6E38" w:rsidRPr="000F6E38" w:rsidRDefault="000F6E38" w:rsidP="000F6E38">
            <w:pPr>
              <w:jc w:val="center"/>
              <w:rPr>
                <w:spacing w:val="-5"/>
                <w:sz w:val="20"/>
                <w:szCs w:val="20"/>
              </w:rPr>
            </w:pPr>
          </w:p>
          <w:p w:rsidR="000F6E38" w:rsidRPr="000F6E38" w:rsidRDefault="000F6E38" w:rsidP="000F6E38">
            <w:pPr>
              <w:jc w:val="center"/>
              <w:rPr>
                <w:sz w:val="20"/>
                <w:szCs w:val="20"/>
              </w:rPr>
            </w:pPr>
            <w:r w:rsidRPr="000F6E38">
              <w:rPr>
                <w:spacing w:val="-5"/>
                <w:sz w:val="20"/>
                <w:szCs w:val="20"/>
              </w:rPr>
              <w:t>ежемесячно</w:t>
            </w:r>
          </w:p>
        </w:tc>
      </w:tr>
      <w:tr w:rsidR="000F6E38" w:rsidRPr="000F6E38" w:rsidTr="00375889">
        <w:tblPrEx>
          <w:tblLook w:val="00A0" w:firstRow="1" w:lastRow="0" w:firstColumn="1" w:lastColumn="0" w:noHBand="0" w:noVBand="0"/>
        </w:tblPrEx>
        <w:trPr>
          <w:trHeight w:val="585"/>
        </w:trPr>
        <w:tc>
          <w:tcPr>
            <w:tcW w:w="426" w:type="dxa"/>
            <w:vMerge/>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p>
        </w:tc>
        <w:tc>
          <w:tcPr>
            <w:tcW w:w="4676" w:type="dxa"/>
            <w:tcBorders>
              <w:top w:val="dashed" w:sz="4" w:space="0" w:color="auto"/>
              <w:bottom w:val="dashed" w:sz="4" w:space="0" w:color="auto"/>
            </w:tcBorders>
          </w:tcPr>
          <w:p w:rsidR="000F6E38" w:rsidRPr="000F6E38" w:rsidRDefault="000F6E38" w:rsidP="000F6E38">
            <w:pPr>
              <w:rPr>
                <w:spacing w:val="-5"/>
                <w:sz w:val="20"/>
                <w:szCs w:val="20"/>
              </w:rPr>
            </w:pPr>
            <w:r w:rsidRPr="000F6E38">
              <w:rPr>
                <w:spacing w:val="-5"/>
                <w:sz w:val="20"/>
                <w:szCs w:val="20"/>
              </w:rPr>
              <w:t>- экономия энергоресурсов (вода, свет) – отсутствие замечаний по результатам контроля ответственного лица</w:t>
            </w:r>
          </w:p>
        </w:tc>
        <w:tc>
          <w:tcPr>
            <w:tcW w:w="1702" w:type="dxa"/>
            <w:tcBorders>
              <w:top w:val="dashed" w:sz="4" w:space="0" w:color="auto"/>
              <w:bottom w:val="dashed" w:sz="4" w:space="0" w:color="auto"/>
            </w:tcBorders>
          </w:tcPr>
          <w:p w:rsidR="000F6E38" w:rsidRPr="00375889" w:rsidRDefault="000F6E38" w:rsidP="000F6E38">
            <w:pPr>
              <w:jc w:val="center"/>
              <w:rPr>
                <w:rFonts w:eastAsia="Times New Roman"/>
                <w:sz w:val="18"/>
                <w:szCs w:val="20"/>
              </w:rPr>
            </w:pPr>
            <w:r w:rsidRPr="00375889">
              <w:rPr>
                <w:color w:val="000000"/>
                <w:spacing w:val="-5"/>
                <w:sz w:val="18"/>
                <w:szCs w:val="20"/>
              </w:rPr>
              <w:t>Учебно-вспомогательный и обслуживающий персонал</w:t>
            </w:r>
          </w:p>
        </w:tc>
        <w:tc>
          <w:tcPr>
            <w:tcW w:w="1419" w:type="dxa"/>
            <w:gridSpan w:val="2"/>
            <w:tcBorders>
              <w:top w:val="dashed" w:sz="4" w:space="0" w:color="auto"/>
              <w:bottom w:val="dashed" w:sz="4" w:space="0" w:color="auto"/>
            </w:tcBorders>
          </w:tcPr>
          <w:p w:rsidR="000F6E38" w:rsidRPr="000F6E38" w:rsidRDefault="000F6E38" w:rsidP="000F6E38">
            <w:pPr>
              <w:jc w:val="center"/>
              <w:rPr>
                <w:sz w:val="20"/>
                <w:szCs w:val="20"/>
              </w:rPr>
            </w:pPr>
            <w:r w:rsidRPr="000F6E38">
              <w:rPr>
                <w:sz w:val="20"/>
                <w:szCs w:val="20"/>
              </w:rPr>
              <w:t>5</w:t>
            </w:r>
          </w:p>
        </w:tc>
        <w:tc>
          <w:tcPr>
            <w:tcW w:w="1559" w:type="dxa"/>
            <w:tcBorders>
              <w:top w:val="dashed" w:sz="4" w:space="0" w:color="auto"/>
              <w:bottom w:val="dashed" w:sz="4" w:space="0" w:color="auto"/>
            </w:tcBorders>
          </w:tcPr>
          <w:p w:rsidR="000F6E38" w:rsidRPr="000F6E38" w:rsidRDefault="000F6E38" w:rsidP="000F6E38">
            <w:pPr>
              <w:jc w:val="center"/>
              <w:rPr>
                <w:sz w:val="20"/>
                <w:szCs w:val="20"/>
              </w:rPr>
            </w:pPr>
            <w:r w:rsidRPr="000F6E38">
              <w:rPr>
                <w:spacing w:val="-5"/>
                <w:sz w:val="20"/>
                <w:szCs w:val="20"/>
              </w:rPr>
              <w:t>ежемесячно</w:t>
            </w:r>
          </w:p>
        </w:tc>
      </w:tr>
      <w:tr w:rsidR="000F6E38" w:rsidRPr="000F6E38" w:rsidTr="008A20FA">
        <w:tblPrEx>
          <w:tblLook w:val="00A0" w:firstRow="1" w:lastRow="0" w:firstColumn="1" w:lastColumn="0" w:noHBand="0" w:noVBand="0"/>
        </w:tblPrEx>
        <w:trPr>
          <w:trHeight w:val="397"/>
        </w:trPr>
        <w:tc>
          <w:tcPr>
            <w:tcW w:w="426" w:type="dxa"/>
            <w:vMerge w:val="restart"/>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r w:rsidRPr="000F6E38">
              <w:rPr>
                <w:color w:val="000000"/>
                <w:spacing w:val="-5"/>
                <w:sz w:val="20"/>
                <w:szCs w:val="20"/>
              </w:rPr>
              <w:t>17</w:t>
            </w:r>
          </w:p>
        </w:tc>
        <w:tc>
          <w:tcPr>
            <w:tcW w:w="4676" w:type="dxa"/>
            <w:tcBorders>
              <w:top w:val="single" w:sz="4" w:space="0" w:color="auto"/>
              <w:bottom w:val="dashed" w:sz="4" w:space="0" w:color="auto"/>
            </w:tcBorders>
          </w:tcPr>
          <w:p w:rsidR="000F6E38" w:rsidRPr="000F6E38" w:rsidRDefault="000F6E38" w:rsidP="000F6E38">
            <w:pPr>
              <w:rPr>
                <w:sz w:val="20"/>
                <w:szCs w:val="20"/>
              </w:rPr>
            </w:pPr>
            <w:r w:rsidRPr="000F6E38">
              <w:rPr>
                <w:sz w:val="20"/>
                <w:szCs w:val="20"/>
              </w:rPr>
              <w:t>Качественное исполнение требований к документации.</w:t>
            </w:r>
          </w:p>
        </w:tc>
        <w:tc>
          <w:tcPr>
            <w:tcW w:w="1702" w:type="dxa"/>
            <w:vMerge w:val="restart"/>
            <w:vAlign w:val="center"/>
          </w:tcPr>
          <w:p w:rsidR="000F6E38" w:rsidRPr="00375889" w:rsidRDefault="000F6E38" w:rsidP="008A20FA">
            <w:pPr>
              <w:jc w:val="center"/>
              <w:rPr>
                <w:sz w:val="18"/>
                <w:szCs w:val="20"/>
              </w:rPr>
            </w:pPr>
            <w:r w:rsidRPr="00375889">
              <w:rPr>
                <w:rFonts w:eastAsia="Times New Roman"/>
                <w:sz w:val="18"/>
                <w:szCs w:val="20"/>
              </w:rPr>
              <w:t>Учебно-вспомогательный персонал</w:t>
            </w:r>
          </w:p>
        </w:tc>
        <w:tc>
          <w:tcPr>
            <w:tcW w:w="1419" w:type="dxa"/>
            <w:gridSpan w:val="2"/>
            <w:tcBorders>
              <w:top w:val="single" w:sz="4" w:space="0" w:color="auto"/>
              <w:bottom w:val="dashed" w:sz="4" w:space="0" w:color="auto"/>
            </w:tcBorders>
          </w:tcPr>
          <w:p w:rsidR="000F6E38" w:rsidRPr="000F6E38" w:rsidRDefault="000F6E38" w:rsidP="000F6E38">
            <w:pPr>
              <w:jc w:val="center"/>
              <w:rPr>
                <w:sz w:val="20"/>
                <w:szCs w:val="20"/>
              </w:rPr>
            </w:pPr>
            <w:r w:rsidRPr="000F6E38">
              <w:rPr>
                <w:sz w:val="20"/>
                <w:szCs w:val="20"/>
              </w:rPr>
              <w:t>5</w:t>
            </w:r>
          </w:p>
          <w:p w:rsidR="000F6E38" w:rsidRPr="000F6E38" w:rsidRDefault="000F6E38" w:rsidP="000F6E38">
            <w:pPr>
              <w:jc w:val="center"/>
              <w:rPr>
                <w:sz w:val="20"/>
                <w:szCs w:val="20"/>
              </w:rPr>
            </w:pPr>
          </w:p>
        </w:tc>
        <w:tc>
          <w:tcPr>
            <w:tcW w:w="1559" w:type="dxa"/>
            <w:vMerge w:val="restart"/>
            <w:tcBorders>
              <w:top w:val="single" w:sz="4" w:space="0" w:color="auto"/>
            </w:tcBorders>
          </w:tcPr>
          <w:p w:rsidR="000F6E38" w:rsidRPr="000F6E38" w:rsidRDefault="000F6E38" w:rsidP="000F6E38">
            <w:pPr>
              <w:jc w:val="center"/>
              <w:rPr>
                <w:sz w:val="20"/>
                <w:szCs w:val="20"/>
              </w:rPr>
            </w:pPr>
            <w:r w:rsidRPr="000F6E38">
              <w:rPr>
                <w:spacing w:val="-5"/>
                <w:sz w:val="20"/>
                <w:szCs w:val="20"/>
              </w:rPr>
              <w:t>ежемесячно</w:t>
            </w:r>
          </w:p>
        </w:tc>
      </w:tr>
      <w:tr w:rsidR="000F6E38" w:rsidRPr="000F6E38" w:rsidTr="00375889">
        <w:tblPrEx>
          <w:tblLook w:val="00A0" w:firstRow="1" w:lastRow="0" w:firstColumn="1" w:lastColumn="0" w:noHBand="0" w:noVBand="0"/>
        </w:tblPrEx>
        <w:trPr>
          <w:trHeight w:val="504"/>
        </w:trPr>
        <w:tc>
          <w:tcPr>
            <w:tcW w:w="426" w:type="dxa"/>
            <w:vMerge/>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p>
        </w:tc>
        <w:tc>
          <w:tcPr>
            <w:tcW w:w="4676" w:type="dxa"/>
            <w:tcBorders>
              <w:top w:val="dashed" w:sz="4" w:space="0" w:color="auto"/>
              <w:bottom w:val="single" w:sz="4" w:space="0" w:color="auto"/>
            </w:tcBorders>
          </w:tcPr>
          <w:p w:rsidR="000F6E38" w:rsidRPr="000F6E38" w:rsidRDefault="000F6E38" w:rsidP="000F6E38">
            <w:pPr>
              <w:rPr>
                <w:sz w:val="20"/>
                <w:szCs w:val="20"/>
              </w:rPr>
            </w:pPr>
            <w:r w:rsidRPr="000F6E38">
              <w:rPr>
                <w:sz w:val="20"/>
                <w:szCs w:val="20"/>
              </w:rPr>
              <w:t>Обеспечение своевременного прохождения служебной документации.</w:t>
            </w:r>
          </w:p>
        </w:tc>
        <w:tc>
          <w:tcPr>
            <w:tcW w:w="1702" w:type="dxa"/>
            <w:vMerge/>
          </w:tcPr>
          <w:p w:rsidR="000F6E38" w:rsidRPr="00375889" w:rsidRDefault="000F6E38" w:rsidP="000F6E38">
            <w:pPr>
              <w:jc w:val="center"/>
              <w:rPr>
                <w:rFonts w:eastAsia="Times New Roman"/>
                <w:sz w:val="18"/>
                <w:szCs w:val="20"/>
              </w:rPr>
            </w:pPr>
          </w:p>
        </w:tc>
        <w:tc>
          <w:tcPr>
            <w:tcW w:w="1419" w:type="dxa"/>
            <w:gridSpan w:val="2"/>
            <w:tcBorders>
              <w:top w:val="dashed" w:sz="4" w:space="0" w:color="auto"/>
              <w:bottom w:val="single" w:sz="4" w:space="0" w:color="auto"/>
            </w:tcBorders>
          </w:tcPr>
          <w:p w:rsidR="000F6E38" w:rsidRPr="000F6E38" w:rsidRDefault="000F6E38" w:rsidP="000F6E38">
            <w:pPr>
              <w:jc w:val="center"/>
              <w:rPr>
                <w:sz w:val="20"/>
                <w:szCs w:val="20"/>
              </w:rPr>
            </w:pPr>
            <w:r w:rsidRPr="000F6E38">
              <w:rPr>
                <w:sz w:val="20"/>
                <w:szCs w:val="20"/>
              </w:rPr>
              <w:t>10</w:t>
            </w:r>
          </w:p>
        </w:tc>
        <w:tc>
          <w:tcPr>
            <w:tcW w:w="1559" w:type="dxa"/>
            <w:vMerge/>
            <w:tcBorders>
              <w:bottom w:val="single" w:sz="4" w:space="0" w:color="auto"/>
            </w:tcBorders>
          </w:tcPr>
          <w:p w:rsidR="000F6E38" w:rsidRPr="000F6E38" w:rsidRDefault="000F6E38" w:rsidP="000F6E38">
            <w:pPr>
              <w:jc w:val="center"/>
              <w:rPr>
                <w:spacing w:val="-5"/>
                <w:sz w:val="20"/>
                <w:szCs w:val="20"/>
              </w:rPr>
            </w:pPr>
          </w:p>
        </w:tc>
      </w:tr>
      <w:tr w:rsidR="000F6E38" w:rsidRPr="000F6E38" w:rsidTr="00375889">
        <w:tblPrEx>
          <w:tblLook w:val="00A0" w:firstRow="1" w:lastRow="0" w:firstColumn="1" w:lastColumn="0" w:noHBand="0" w:noVBand="0"/>
        </w:tblPrEx>
        <w:tc>
          <w:tcPr>
            <w:tcW w:w="426" w:type="dxa"/>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r w:rsidRPr="000F6E38">
              <w:rPr>
                <w:color w:val="000000"/>
                <w:spacing w:val="-5"/>
                <w:sz w:val="20"/>
                <w:szCs w:val="20"/>
              </w:rPr>
              <w:t>18</w:t>
            </w:r>
          </w:p>
        </w:tc>
        <w:tc>
          <w:tcPr>
            <w:tcW w:w="4676" w:type="dxa"/>
            <w:tcBorders>
              <w:top w:val="single" w:sz="4" w:space="0" w:color="auto"/>
              <w:bottom w:val="single" w:sz="4" w:space="0" w:color="auto"/>
            </w:tcBorders>
          </w:tcPr>
          <w:p w:rsidR="000F6E38" w:rsidRPr="000F6E38" w:rsidRDefault="000F6E38" w:rsidP="000F6E38">
            <w:pPr>
              <w:rPr>
                <w:sz w:val="20"/>
                <w:szCs w:val="20"/>
              </w:rPr>
            </w:pPr>
            <w:r w:rsidRPr="000F6E38">
              <w:rPr>
                <w:sz w:val="20"/>
                <w:szCs w:val="20"/>
              </w:rPr>
              <w:t>Своевременная и качественная отработка заявок</w:t>
            </w:r>
          </w:p>
        </w:tc>
        <w:tc>
          <w:tcPr>
            <w:tcW w:w="1702" w:type="dxa"/>
          </w:tcPr>
          <w:p w:rsidR="000F6E38" w:rsidRPr="00375889" w:rsidRDefault="000F6E38" w:rsidP="000F6E38">
            <w:pPr>
              <w:jc w:val="center"/>
              <w:rPr>
                <w:sz w:val="18"/>
                <w:szCs w:val="20"/>
              </w:rPr>
            </w:pPr>
            <w:r w:rsidRPr="00375889">
              <w:rPr>
                <w:sz w:val="18"/>
                <w:szCs w:val="20"/>
              </w:rPr>
              <w:t>Рабочий по комплексному обслуживанию и ремонту зданий</w:t>
            </w:r>
          </w:p>
        </w:tc>
        <w:tc>
          <w:tcPr>
            <w:tcW w:w="1419" w:type="dxa"/>
            <w:gridSpan w:val="2"/>
            <w:tcBorders>
              <w:top w:val="single" w:sz="4" w:space="0" w:color="auto"/>
              <w:bottom w:val="single" w:sz="4" w:space="0" w:color="auto"/>
            </w:tcBorders>
          </w:tcPr>
          <w:p w:rsidR="000F6E38" w:rsidRPr="000F6E38" w:rsidRDefault="000F6E38" w:rsidP="000F6E38">
            <w:pPr>
              <w:jc w:val="center"/>
              <w:rPr>
                <w:sz w:val="20"/>
                <w:szCs w:val="20"/>
              </w:rPr>
            </w:pPr>
            <w:r w:rsidRPr="000F6E38">
              <w:rPr>
                <w:sz w:val="20"/>
                <w:szCs w:val="20"/>
              </w:rPr>
              <w:t>10</w:t>
            </w:r>
          </w:p>
        </w:tc>
        <w:tc>
          <w:tcPr>
            <w:tcW w:w="1559" w:type="dxa"/>
            <w:tcBorders>
              <w:top w:val="single" w:sz="4" w:space="0" w:color="auto"/>
              <w:bottom w:val="single" w:sz="4" w:space="0" w:color="auto"/>
            </w:tcBorders>
          </w:tcPr>
          <w:p w:rsidR="000F6E38" w:rsidRPr="000F6E38" w:rsidRDefault="000F6E38" w:rsidP="000F6E38">
            <w:pPr>
              <w:jc w:val="center"/>
              <w:rPr>
                <w:sz w:val="20"/>
                <w:szCs w:val="20"/>
              </w:rPr>
            </w:pPr>
            <w:r w:rsidRPr="000F6E38">
              <w:rPr>
                <w:spacing w:val="-5"/>
                <w:sz w:val="20"/>
                <w:szCs w:val="20"/>
              </w:rPr>
              <w:t>ежемесячно</w:t>
            </w:r>
          </w:p>
        </w:tc>
      </w:tr>
      <w:tr w:rsidR="000F6E38" w:rsidRPr="000F6E38" w:rsidTr="008A20FA">
        <w:tblPrEx>
          <w:tblLook w:val="00A0" w:firstRow="1" w:lastRow="0" w:firstColumn="1" w:lastColumn="0" w:noHBand="0" w:noVBand="0"/>
        </w:tblPrEx>
        <w:tc>
          <w:tcPr>
            <w:tcW w:w="426" w:type="dxa"/>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r w:rsidRPr="000F6E38">
              <w:rPr>
                <w:color w:val="000000"/>
                <w:spacing w:val="-5"/>
                <w:sz w:val="20"/>
                <w:szCs w:val="20"/>
              </w:rPr>
              <w:t>19</w:t>
            </w:r>
          </w:p>
        </w:tc>
        <w:tc>
          <w:tcPr>
            <w:tcW w:w="4676" w:type="dxa"/>
            <w:tcBorders>
              <w:top w:val="single" w:sz="4" w:space="0" w:color="auto"/>
              <w:bottom w:val="single" w:sz="4" w:space="0" w:color="auto"/>
            </w:tcBorders>
          </w:tcPr>
          <w:p w:rsidR="000F6E38" w:rsidRPr="00E252BA" w:rsidRDefault="000F6E38" w:rsidP="000F6E38">
            <w:pPr>
              <w:widowControl w:val="0"/>
              <w:tabs>
                <w:tab w:val="left" w:pos="974"/>
              </w:tabs>
              <w:autoSpaceDE w:val="0"/>
              <w:autoSpaceDN w:val="0"/>
              <w:adjustRightInd w:val="0"/>
              <w:rPr>
                <w:spacing w:val="-5"/>
                <w:sz w:val="20"/>
                <w:szCs w:val="20"/>
              </w:rPr>
            </w:pPr>
            <w:r w:rsidRPr="00E252BA">
              <w:rPr>
                <w:spacing w:val="-5"/>
                <w:sz w:val="20"/>
                <w:szCs w:val="20"/>
              </w:rPr>
              <w:t>Высокое качество приготовления блюд:</w:t>
            </w:r>
          </w:p>
          <w:p w:rsidR="000F6E38" w:rsidRPr="00E252BA" w:rsidRDefault="000F6E38" w:rsidP="000F6E38">
            <w:pPr>
              <w:widowControl w:val="0"/>
              <w:tabs>
                <w:tab w:val="left" w:pos="974"/>
              </w:tabs>
              <w:autoSpaceDE w:val="0"/>
              <w:autoSpaceDN w:val="0"/>
              <w:adjustRightInd w:val="0"/>
              <w:rPr>
                <w:spacing w:val="-5"/>
                <w:sz w:val="20"/>
                <w:szCs w:val="20"/>
              </w:rPr>
            </w:pPr>
            <w:r w:rsidRPr="00E252BA">
              <w:rPr>
                <w:spacing w:val="-5"/>
                <w:sz w:val="20"/>
                <w:szCs w:val="20"/>
              </w:rPr>
              <w:t>- по итогам работы бракеражной комиссии;</w:t>
            </w:r>
          </w:p>
          <w:p w:rsidR="000F6E38" w:rsidRPr="00E252BA" w:rsidRDefault="000F6E38" w:rsidP="000F6E38">
            <w:pPr>
              <w:widowControl w:val="0"/>
              <w:tabs>
                <w:tab w:val="left" w:pos="974"/>
              </w:tabs>
              <w:autoSpaceDE w:val="0"/>
              <w:autoSpaceDN w:val="0"/>
              <w:adjustRightInd w:val="0"/>
              <w:rPr>
                <w:spacing w:val="-5"/>
                <w:sz w:val="20"/>
                <w:szCs w:val="20"/>
              </w:rPr>
            </w:pPr>
            <w:r w:rsidRPr="00E252BA">
              <w:rPr>
                <w:spacing w:val="-5"/>
                <w:sz w:val="20"/>
                <w:szCs w:val="20"/>
              </w:rPr>
              <w:t>- отсутствие жалоб на качество питания</w:t>
            </w:r>
          </w:p>
        </w:tc>
        <w:tc>
          <w:tcPr>
            <w:tcW w:w="1702" w:type="dxa"/>
            <w:vAlign w:val="center"/>
          </w:tcPr>
          <w:p w:rsidR="000F6E38" w:rsidRPr="00375889" w:rsidRDefault="000F6E38" w:rsidP="008A20FA">
            <w:pPr>
              <w:widowControl w:val="0"/>
              <w:tabs>
                <w:tab w:val="left" w:pos="974"/>
              </w:tabs>
              <w:autoSpaceDE w:val="0"/>
              <w:autoSpaceDN w:val="0"/>
              <w:adjustRightInd w:val="0"/>
              <w:jc w:val="center"/>
              <w:rPr>
                <w:spacing w:val="-5"/>
                <w:sz w:val="18"/>
                <w:szCs w:val="20"/>
              </w:rPr>
            </w:pPr>
            <w:r w:rsidRPr="00375889">
              <w:rPr>
                <w:spacing w:val="-5"/>
                <w:sz w:val="18"/>
                <w:szCs w:val="20"/>
              </w:rPr>
              <w:t>Работники пищеблока</w:t>
            </w:r>
          </w:p>
        </w:tc>
        <w:tc>
          <w:tcPr>
            <w:tcW w:w="1419" w:type="dxa"/>
            <w:gridSpan w:val="2"/>
            <w:tcBorders>
              <w:top w:val="single" w:sz="4" w:space="0" w:color="auto"/>
              <w:bottom w:val="single" w:sz="4" w:space="0" w:color="auto"/>
            </w:tcBorders>
          </w:tcPr>
          <w:p w:rsidR="000F6E38" w:rsidRPr="00E252BA" w:rsidRDefault="000F6E38" w:rsidP="000F6E38">
            <w:pPr>
              <w:widowControl w:val="0"/>
              <w:tabs>
                <w:tab w:val="left" w:pos="974"/>
              </w:tabs>
              <w:autoSpaceDE w:val="0"/>
              <w:autoSpaceDN w:val="0"/>
              <w:adjustRightInd w:val="0"/>
              <w:jc w:val="center"/>
              <w:rPr>
                <w:spacing w:val="-5"/>
                <w:sz w:val="20"/>
                <w:szCs w:val="20"/>
              </w:rPr>
            </w:pPr>
          </w:p>
          <w:p w:rsidR="000F6E38" w:rsidRPr="00E252BA" w:rsidRDefault="000F6E38" w:rsidP="000F6E38">
            <w:pPr>
              <w:widowControl w:val="0"/>
              <w:tabs>
                <w:tab w:val="left" w:pos="974"/>
              </w:tabs>
              <w:autoSpaceDE w:val="0"/>
              <w:autoSpaceDN w:val="0"/>
              <w:adjustRightInd w:val="0"/>
              <w:jc w:val="center"/>
              <w:rPr>
                <w:spacing w:val="-5"/>
                <w:sz w:val="20"/>
                <w:szCs w:val="20"/>
              </w:rPr>
            </w:pPr>
            <w:r w:rsidRPr="00E252BA">
              <w:rPr>
                <w:spacing w:val="-5"/>
                <w:sz w:val="20"/>
                <w:szCs w:val="20"/>
              </w:rPr>
              <w:t>5</w:t>
            </w:r>
          </w:p>
          <w:p w:rsidR="000F6E38" w:rsidRPr="00E252BA" w:rsidRDefault="000F6E38" w:rsidP="000F6E38">
            <w:pPr>
              <w:widowControl w:val="0"/>
              <w:tabs>
                <w:tab w:val="left" w:pos="974"/>
              </w:tabs>
              <w:autoSpaceDE w:val="0"/>
              <w:autoSpaceDN w:val="0"/>
              <w:adjustRightInd w:val="0"/>
              <w:jc w:val="center"/>
              <w:rPr>
                <w:spacing w:val="-5"/>
                <w:sz w:val="20"/>
                <w:szCs w:val="20"/>
              </w:rPr>
            </w:pPr>
            <w:r w:rsidRPr="00E252BA">
              <w:rPr>
                <w:spacing w:val="-5"/>
                <w:sz w:val="20"/>
                <w:szCs w:val="20"/>
              </w:rPr>
              <w:t>5</w:t>
            </w:r>
          </w:p>
        </w:tc>
        <w:tc>
          <w:tcPr>
            <w:tcW w:w="1559" w:type="dxa"/>
            <w:tcBorders>
              <w:top w:val="single" w:sz="4" w:space="0" w:color="auto"/>
              <w:bottom w:val="single" w:sz="4" w:space="0" w:color="auto"/>
            </w:tcBorders>
          </w:tcPr>
          <w:p w:rsidR="000F6E38" w:rsidRPr="00E252BA" w:rsidRDefault="000F6E38" w:rsidP="000F6E38">
            <w:pPr>
              <w:widowControl w:val="0"/>
              <w:tabs>
                <w:tab w:val="left" w:pos="974"/>
              </w:tabs>
              <w:autoSpaceDE w:val="0"/>
              <w:autoSpaceDN w:val="0"/>
              <w:adjustRightInd w:val="0"/>
              <w:jc w:val="center"/>
              <w:rPr>
                <w:spacing w:val="-5"/>
                <w:sz w:val="20"/>
                <w:szCs w:val="20"/>
              </w:rPr>
            </w:pPr>
            <w:r w:rsidRPr="00E252BA">
              <w:rPr>
                <w:spacing w:val="-5"/>
                <w:sz w:val="20"/>
                <w:szCs w:val="20"/>
              </w:rPr>
              <w:t>ежемесячно</w:t>
            </w:r>
          </w:p>
        </w:tc>
      </w:tr>
    </w:tbl>
    <w:p w:rsidR="000F6E38" w:rsidRPr="000F6E38" w:rsidRDefault="000F6E38" w:rsidP="000F6E38">
      <w:pPr>
        <w:jc w:val="both"/>
        <w:rPr>
          <w:b/>
        </w:rPr>
      </w:pPr>
    </w:p>
    <w:p w:rsidR="000F6E38" w:rsidRPr="000F6E38" w:rsidRDefault="000F6E38" w:rsidP="000F6E38">
      <w:pPr>
        <w:autoSpaceDE w:val="0"/>
        <w:autoSpaceDN w:val="0"/>
        <w:adjustRightInd w:val="0"/>
        <w:jc w:val="center"/>
        <w:rPr>
          <w:b/>
        </w:rPr>
      </w:pPr>
      <w:r w:rsidRPr="000F6E38">
        <w:rPr>
          <w:b/>
        </w:rPr>
        <w:t>2.2. Выплаты за интенсивность и напряженность труда:</w:t>
      </w:r>
    </w:p>
    <w:p w:rsidR="000F6E38" w:rsidRPr="000F6E38" w:rsidRDefault="000F6E38" w:rsidP="000F6E38"/>
    <w:tbl>
      <w:tblPr>
        <w:tblW w:w="98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2A0" w:firstRow="1" w:lastRow="0" w:firstColumn="1" w:lastColumn="0" w:noHBand="1" w:noVBand="0"/>
      </w:tblPr>
      <w:tblGrid>
        <w:gridCol w:w="426"/>
        <w:gridCol w:w="4677"/>
        <w:gridCol w:w="1701"/>
        <w:gridCol w:w="1418"/>
        <w:gridCol w:w="1559"/>
        <w:gridCol w:w="33"/>
      </w:tblGrid>
      <w:tr w:rsidR="000F6E38" w:rsidRPr="000F6E38" w:rsidTr="00375889">
        <w:trPr>
          <w:gridAfter w:val="1"/>
          <w:wAfter w:w="33" w:type="dxa"/>
        </w:trPr>
        <w:tc>
          <w:tcPr>
            <w:tcW w:w="426" w:type="dxa"/>
          </w:tcPr>
          <w:p w:rsidR="000F6E38" w:rsidRPr="00375889" w:rsidRDefault="000F6E38" w:rsidP="000F6E38">
            <w:pPr>
              <w:widowControl w:val="0"/>
              <w:tabs>
                <w:tab w:val="left" w:pos="974"/>
              </w:tabs>
              <w:autoSpaceDE w:val="0"/>
              <w:autoSpaceDN w:val="0"/>
              <w:adjustRightInd w:val="0"/>
              <w:jc w:val="center"/>
              <w:rPr>
                <w:b/>
                <w:color w:val="000000"/>
                <w:spacing w:val="-5"/>
                <w:sz w:val="18"/>
                <w:szCs w:val="20"/>
              </w:rPr>
            </w:pPr>
            <w:r w:rsidRPr="00375889">
              <w:rPr>
                <w:b/>
                <w:color w:val="000000"/>
                <w:spacing w:val="-5"/>
                <w:sz w:val="18"/>
                <w:szCs w:val="20"/>
              </w:rPr>
              <w:t>№</w:t>
            </w:r>
          </w:p>
        </w:tc>
        <w:tc>
          <w:tcPr>
            <w:tcW w:w="4677" w:type="dxa"/>
          </w:tcPr>
          <w:p w:rsidR="000F6E38" w:rsidRPr="00375889" w:rsidRDefault="000F6E38" w:rsidP="000F6E38">
            <w:pPr>
              <w:widowControl w:val="0"/>
              <w:tabs>
                <w:tab w:val="left" w:pos="974"/>
              </w:tabs>
              <w:autoSpaceDE w:val="0"/>
              <w:autoSpaceDN w:val="0"/>
              <w:adjustRightInd w:val="0"/>
              <w:jc w:val="center"/>
              <w:rPr>
                <w:b/>
                <w:color w:val="000000"/>
                <w:spacing w:val="-5"/>
                <w:sz w:val="18"/>
                <w:szCs w:val="20"/>
              </w:rPr>
            </w:pPr>
            <w:r w:rsidRPr="00375889">
              <w:rPr>
                <w:b/>
                <w:color w:val="000000"/>
                <w:spacing w:val="-5"/>
                <w:sz w:val="18"/>
                <w:szCs w:val="20"/>
              </w:rPr>
              <w:t>Критерии установления</w:t>
            </w:r>
          </w:p>
          <w:p w:rsidR="000F6E38" w:rsidRPr="00375889" w:rsidRDefault="000F6E38" w:rsidP="000F6E38">
            <w:pPr>
              <w:widowControl w:val="0"/>
              <w:tabs>
                <w:tab w:val="left" w:pos="974"/>
              </w:tabs>
              <w:autoSpaceDE w:val="0"/>
              <w:autoSpaceDN w:val="0"/>
              <w:adjustRightInd w:val="0"/>
              <w:jc w:val="center"/>
              <w:rPr>
                <w:b/>
                <w:color w:val="000000"/>
                <w:spacing w:val="-5"/>
                <w:sz w:val="18"/>
                <w:szCs w:val="20"/>
              </w:rPr>
            </w:pPr>
            <w:r w:rsidRPr="00375889">
              <w:rPr>
                <w:b/>
                <w:color w:val="000000"/>
                <w:spacing w:val="-5"/>
                <w:sz w:val="18"/>
                <w:szCs w:val="20"/>
              </w:rPr>
              <w:t>стимулирующих выплат</w:t>
            </w:r>
          </w:p>
        </w:tc>
        <w:tc>
          <w:tcPr>
            <w:tcW w:w="1701" w:type="dxa"/>
          </w:tcPr>
          <w:p w:rsidR="000F6E38" w:rsidRPr="00375889" w:rsidRDefault="000F6E38" w:rsidP="000F6E38">
            <w:pPr>
              <w:widowControl w:val="0"/>
              <w:tabs>
                <w:tab w:val="left" w:pos="974"/>
              </w:tabs>
              <w:autoSpaceDE w:val="0"/>
              <w:autoSpaceDN w:val="0"/>
              <w:adjustRightInd w:val="0"/>
              <w:jc w:val="center"/>
              <w:rPr>
                <w:b/>
                <w:color w:val="000000"/>
                <w:spacing w:val="-5"/>
                <w:sz w:val="18"/>
                <w:szCs w:val="20"/>
              </w:rPr>
            </w:pPr>
            <w:r w:rsidRPr="00375889">
              <w:rPr>
                <w:b/>
                <w:color w:val="000000"/>
                <w:spacing w:val="-5"/>
                <w:sz w:val="18"/>
                <w:szCs w:val="20"/>
              </w:rPr>
              <w:t>Категория работников</w:t>
            </w:r>
          </w:p>
        </w:tc>
        <w:tc>
          <w:tcPr>
            <w:tcW w:w="1418" w:type="dxa"/>
          </w:tcPr>
          <w:p w:rsidR="000F6E38" w:rsidRPr="00375889" w:rsidRDefault="000F6E38" w:rsidP="000F6E38">
            <w:pPr>
              <w:widowControl w:val="0"/>
              <w:tabs>
                <w:tab w:val="left" w:pos="974"/>
              </w:tabs>
              <w:autoSpaceDE w:val="0"/>
              <w:autoSpaceDN w:val="0"/>
              <w:adjustRightInd w:val="0"/>
              <w:jc w:val="center"/>
              <w:rPr>
                <w:b/>
                <w:color w:val="000000"/>
                <w:spacing w:val="-5"/>
                <w:sz w:val="18"/>
                <w:szCs w:val="20"/>
              </w:rPr>
            </w:pPr>
            <w:r w:rsidRPr="00375889">
              <w:rPr>
                <w:b/>
                <w:color w:val="000000"/>
                <w:spacing w:val="-5"/>
                <w:sz w:val="18"/>
                <w:szCs w:val="20"/>
              </w:rPr>
              <w:t xml:space="preserve">Выплаты </w:t>
            </w:r>
          </w:p>
          <w:p w:rsidR="000F6E38" w:rsidRPr="00375889" w:rsidRDefault="000F6E38" w:rsidP="000F6E38">
            <w:pPr>
              <w:widowControl w:val="0"/>
              <w:tabs>
                <w:tab w:val="left" w:pos="974"/>
              </w:tabs>
              <w:autoSpaceDE w:val="0"/>
              <w:autoSpaceDN w:val="0"/>
              <w:adjustRightInd w:val="0"/>
              <w:jc w:val="center"/>
              <w:rPr>
                <w:b/>
                <w:color w:val="000000"/>
                <w:spacing w:val="-5"/>
                <w:sz w:val="18"/>
                <w:szCs w:val="20"/>
              </w:rPr>
            </w:pPr>
            <w:r w:rsidRPr="00375889">
              <w:rPr>
                <w:b/>
                <w:color w:val="000000"/>
                <w:spacing w:val="-5"/>
                <w:sz w:val="18"/>
                <w:szCs w:val="20"/>
              </w:rPr>
              <w:t>(в рублях)</w:t>
            </w:r>
          </w:p>
        </w:tc>
        <w:tc>
          <w:tcPr>
            <w:tcW w:w="1559" w:type="dxa"/>
          </w:tcPr>
          <w:p w:rsidR="000F6E38" w:rsidRPr="00375889" w:rsidRDefault="000F6E38" w:rsidP="000F6E38">
            <w:pPr>
              <w:widowControl w:val="0"/>
              <w:tabs>
                <w:tab w:val="left" w:pos="974"/>
              </w:tabs>
              <w:autoSpaceDE w:val="0"/>
              <w:autoSpaceDN w:val="0"/>
              <w:adjustRightInd w:val="0"/>
              <w:jc w:val="center"/>
              <w:rPr>
                <w:b/>
                <w:color w:val="000000"/>
                <w:spacing w:val="-5"/>
                <w:sz w:val="18"/>
                <w:szCs w:val="20"/>
              </w:rPr>
            </w:pPr>
            <w:r w:rsidRPr="00375889">
              <w:rPr>
                <w:b/>
                <w:color w:val="000000"/>
                <w:spacing w:val="-5"/>
                <w:sz w:val="18"/>
                <w:szCs w:val="20"/>
              </w:rPr>
              <w:t>Период-сть выплат</w:t>
            </w:r>
          </w:p>
        </w:tc>
      </w:tr>
      <w:tr w:rsidR="000F6E38" w:rsidRPr="000F6E38" w:rsidTr="00375889">
        <w:trPr>
          <w:gridAfter w:val="1"/>
          <w:wAfter w:w="33" w:type="dxa"/>
          <w:trHeight w:val="1102"/>
        </w:trPr>
        <w:tc>
          <w:tcPr>
            <w:tcW w:w="426" w:type="dxa"/>
            <w:vMerge w:val="restart"/>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r w:rsidRPr="000F6E38">
              <w:rPr>
                <w:color w:val="000000"/>
                <w:spacing w:val="-5"/>
                <w:sz w:val="20"/>
                <w:szCs w:val="20"/>
              </w:rPr>
              <w:t>1</w:t>
            </w:r>
          </w:p>
        </w:tc>
        <w:tc>
          <w:tcPr>
            <w:tcW w:w="4677" w:type="dxa"/>
            <w:tcBorders>
              <w:bottom w:val="dashed" w:sz="4" w:space="0" w:color="auto"/>
            </w:tcBorders>
          </w:tcPr>
          <w:p w:rsidR="000F6E38" w:rsidRPr="000F6E38" w:rsidRDefault="000F6E38" w:rsidP="000F6E38">
            <w:pPr>
              <w:rPr>
                <w:sz w:val="20"/>
                <w:szCs w:val="20"/>
              </w:rPr>
            </w:pPr>
            <w:r w:rsidRPr="000F6E38">
              <w:rPr>
                <w:sz w:val="20"/>
                <w:szCs w:val="20"/>
              </w:rPr>
              <w:t>Инновационная деятельность (по справке заместителя заведующего по воспитательно-методической работе):</w:t>
            </w:r>
          </w:p>
          <w:p w:rsidR="000F6E38" w:rsidRPr="000F6E38" w:rsidRDefault="000F6E38" w:rsidP="000F6E38">
            <w:pPr>
              <w:widowControl w:val="0"/>
              <w:autoSpaceDE w:val="0"/>
              <w:autoSpaceDN w:val="0"/>
              <w:adjustRightInd w:val="0"/>
              <w:rPr>
                <w:sz w:val="20"/>
                <w:szCs w:val="20"/>
              </w:rPr>
            </w:pPr>
            <w:r w:rsidRPr="000F6E38">
              <w:rPr>
                <w:sz w:val="20"/>
                <w:szCs w:val="20"/>
              </w:rPr>
              <w:t>- проведение открытой образовательной деятельности с детьми;</w:t>
            </w:r>
          </w:p>
        </w:tc>
        <w:tc>
          <w:tcPr>
            <w:tcW w:w="1701" w:type="dxa"/>
            <w:vMerge w:val="restart"/>
            <w:vAlign w:val="center"/>
          </w:tcPr>
          <w:p w:rsidR="000F6E38" w:rsidRPr="00375889" w:rsidRDefault="000F6E38" w:rsidP="000F6E38">
            <w:pPr>
              <w:jc w:val="center"/>
              <w:rPr>
                <w:sz w:val="18"/>
                <w:szCs w:val="20"/>
              </w:rPr>
            </w:pPr>
            <w:r w:rsidRPr="00375889">
              <w:rPr>
                <w:sz w:val="18"/>
                <w:szCs w:val="20"/>
              </w:rPr>
              <w:t>Педагоги</w:t>
            </w:r>
          </w:p>
        </w:tc>
        <w:tc>
          <w:tcPr>
            <w:tcW w:w="1418" w:type="dxa"/>
            <w:tcBorders>
              <w:bottom w:val="dashed" w:sz="4" w:space="0" w:color="auto"/>
            </w:tcBorders>
          </w:tcPr>
          <w:p w:rsidR="000F6E38" w:rsidRPr="000F6E38" w:rsidRDefault="000F6E38" w:rsidP="000F6E38">
            <w:pPr>
              <w:rPr>
                <w:sz w:val="20"/>
                <w:szCs w:val="20"/>
              </w:rPr>
            </w:pPr>
          </w:p>
          <w:p w:rsidR="000F6E38" w:rsidRPr="000F6E38" w:rsidRDefault="000F6E38" w:rsidP="000F6E38">
            <w:pPr>
              <w:rPr>
                <w:sz w:val="20"/>
                <w:szCs w:val="20"/>
              </w:rPr>
            </w:pPr>
          </w:p>
          <w:p w:rsidR="000F6E38" w:rsidRPr="000F6E38" w:rsidRDefault="000F6E38" w:rsidP="000F6E38">
            <w:pPr>
              <w:widowControl w:val="0"/>
              <w:autoSpaceDE w:val="0"/>
              <w:autoSpaceDN w:val="0"/>
              <w:adjustRightInd w:val="0"/>
              <w:jc w:val="center"/>
              <w:rPr>
                <w:sz w:val="20"/>
                <w:szCs w:val="20"/>
              </w:rPr>
            </w:pPr>
          </w:p>
          <w:p w:rsidR="000F6E38" w:rsidRPr="000F6E38" w:rsidRDefault="000F6E38" w:rsidP="000F6E38">
            <w:pPr>
              <w:widowControl w:val="0"/>
              <w:autoSpaceDE w:val="0"/>
              <w:autoSpaceDN w:val="0"/>
              <w:adjustRightInd w:val="0"/>
              <w:jc w:val="center"/>
              <w:rPr>
                <w:sz w:val="20"/>
                <w:szCs w:val="20"/>
              </w:rPr>
            </w:pPr>
            <w:r w:rsidRPr="000F6E38">
              <w:rPr>
                <w:sz w:val="20"/>
                <w:szCs w:val="20"/>
              </w:rPr>
              <w:t xml:space="preserve"> 2000</w:t>
            </w:r>
          </w:p>
        </w:tc>
        <w:tc>
          <w:tcPr>
            <w:tcW w:w="1559" w:type="dxa"/>
            <w:tcBorders>
              <w:bottom w:val="dashed" w:sz="4" w:space="0" w:color="auto"/>
            </w:tcBorders>
          </w:tcPr>
          <w:p w:rsidR="000F6E38" w:rsidRPr="000F6E38" w:rsidRDefault="000F6E38" w:rsidP="000F6E38">
            <w:pPr>
              <w:jc w:val="center"/>
              <w:rPr>
                <w:sz w:val="20"/>
                <w:szCs w:val="20"/>
              </w:rPr>
            </w:pPr>
          </w:p>
          <w:p w:rsidR="000F6E38" w:rsidRPr="000F6E38" w:rsidRDefault="000F6E38" w:rsidP="000F6E38">
            <w:pPr>
              <w:jc w:val="center"/>
              <w:rPr>
                <w:sz w:val="20"/>
                <w:szCs w:val="20"/>
              </w:rPr>
            </w:pPr>
          </w:p>
          <w:p w:rsidR="000F6E38" w:rsidRPr="000F6E38" w:rsidRDefault="000F6E38" w:rsidP="000F6E38">
            <w:pPr>
              <w:jc w:val="center"/>
              <w:rPr>
                <w:sz w:val="20"/>
                <w:szCs w:val="20"/>
              </w:rPr>
            </w:pPr>
          </w:p>
          <w:p w:rsidR="000F6E38" w:rsidRPr="000F6E38" w:rsidRDefault="000F6E38" w:rsidP="000F6E38">
            <w:pPr>
              <w:jc w:val="center"/>
              <w:rPr>
                <w:sz w:val="20"/>
                <w:szCs w:val="20"/>
              </w:rPr>
            </w:pPr>
            <w:r w:rsidRPr="000F6E38">
              <w:rPr>
                <w:sz w:val="20"/>
                <w:szCs w:val="20"/>
              </w:rPr>
              <w:t xml:space="preserve">по факту </w:t>
            </w:r>
          </w:p>
        </w:tc>
      </w:tr>
      <w:tr w:rsidR="00E252BA" w:rsidRPr="000F6E38" w:rsidTr="00375889">
        <w:trPr>
          <w:gridAfter w:val="1"/>
          <w:wAfter w:w="33" w:type="dxa"/>
          <w:trHeight w:val="562"/>
        </w:trPr>
        <w:tc>
          <w:tcPr>
            <w:tcW w:w="426" w:type="dxa"/>
            <w:vMerge/>
          </w:tcPr>
          <w:p w:rsidR="00E252BA" w:rsidRPr="000F6E38" w:rsidRDefault="00E252BA" w:rsidP="000F6E38">
            <w:pPr>
              <w:widowControl w:val="0"/>
              <w:tabs>
                <w:tab w:val="left" w:pos="974"/>
              </w:tabs>
              <w:autoSpaceDE w:val="0"/>
              <w:autoSpaceDN w:val="0"/>
              <w:adjustRightInd w:val="0"/>
              <w:jc w:val="center"/>
              <w:rPr>
                <w:color w:val="000000"/>
                <w:spacing w:val="-5"/>
                <w:sz w:val="20"/>
                <w:szCs w:val="20"/>
              </w:rPr>
            </w:pPr>
          </w:p>
        </w:tc>
        <w:tc>
          <w:tcPr>
            <w:tcW w:w="4677" w:type="dxa"/>
            <w:tcBorders>
              <w:top w:val="dashed" w:sz="4" w:space="0" w:color="auto"/>
              <w:bottom w:val="dashed" w:sz="4" w:space="0" w:color="auto"/>
            </w:tcBorders>
          </w:tcPr>
          <w:p w:rsidR="00E252BA" w:rsidRPr="000F6E38" w:rsidRDefault="00E252BA" w:rsidP="000F6E38">
            <w:pPr>
              <w:widowControl w:val="0"/>
              <w:autoSpaceDE w:val="0"/>
              <w:autoSpaceDN w:val="0"/>
              <w:adjustRightInd w:val="0"/>
              <w:rPr>
                <w:sz w:val="20"/>
                <w:szCs w:val="20"/>
              </w:rPr>
            </w:pPr>
            <w:r w:rsidRPr="000F6E38">
              <w:rPr>
                <w:sz w:val="20"/>
                <w:szCs w:val="20"/>
              </w:rPr>
              <w:t>- разработка авторских программ, методических материалов творческих групп</w:t>
            </w:r>
          </w:p>
        </w:tc>
        <w:tc>
          <w:tcPr>
            <w:tcW w:w="1701" w:type="dxa"/>
            <w:vMerge/>
          </w:tcPr>
          <w:p w:rsidR="00E252BA" w:rsidRPr="00375889" w:rsidRDefault="00E252BA" w:rsidP="000F6E38">
            <w:pPr>
              <w:rPr>
                <w:sz w:val="18"/>
                <w:szCs w:val="20"/>
              </w:rPr>
            </w:pPr>
          </w:p>
        </w:tc>
        <w:tc>
          <w:tcPr>
            <w:tcW w:w="1418" w:type="dxa"/>
            <w:tcBorders>
              <w:top w:val="dashed" w:sz="4" w:space="0" w:color="auto"/>
              <w:bottom w:val="dashed" w:sz="4" w:space="0" w:color="auto"/>
            </w:tcBorders>
          </w:tcPr>
          <w:p w:rsidR="00E252BA" w:rsidRPr="00E252BA" w:rsidRDefault="00E252BA" w:rsidP="00671D5E">
            <w:pPr>
              <w:widowControl w:val="0"/>
              <w:autoSpaceDE w:val="0"/>
              <w:autoSpaceDN w:val="0"/>
              <w:adjustRightInd w:val="0"/>
              <w:jc w:val="center"/>
              <w:rPr>
                <w:sz w:val="20"/>
                <w:szCs w:val="20"/>
              </w:rPr>
            </w:pPr>
            <w:r w:rsidRPr="00E252BA">
              <w:rPr>
                <w:sz w:val="20"/>
                <w:szCs w:val="20"/>
              </w:rPr>
              <w:t>500-2000</w:t>
            </w:r>
          </w:p>
        </w:tc>
        <w:tc>
          <w:tcPr>
            <w:tcW w:w="1559" w:type="dxa"/>
            <w:tcBorders>
              <w:top w:val="dashed" w:sz="4" w:space="0" w:color="auto"/>
              <w:bottom w:val="dashed" w:sz="4" w:space="0" w:color="auto"/>
            </w:tcBorders>
          </w:tcPr>
          <w:p w:rsidR="00E252BA" w:rsidRPr="00E252BA" w:rsidRDefault="00E252BA" w:rsidP="00671D5E">
            <w:pPr>
              <w:widowControl w:val="0"/>
              <w:autoSpaceDE w:val="0"/>
              <w:autoSpaceDN w:val="0"/>
              <w:adjustRightInd w:val="0"/>
              <w:jc w:val="center"/>
              <w:rPr>
                <w:sz w:val="20"/>
                <w:szCs w:val="20"/>
              </w:rPr>
            </w:pPr>
            <w:r w:rsidRPr="00E252BA">
              <w:rPr>
                <w:sz w:val="20"/>
                <w:szCs w:val="20"/>
              </w:rPr>
              <w:t>по решению комиссии</w:t>
            </w:r>
          </w:p>
        </w:tc>
      </w:tr>
      <w:tr w:rsidR="00E252BA" w:rsidRPr="000F6E38" w:rsidTr="00375889">
        <w:trPr>
          <w:gridAfter w:val="1"/>
          <w:wAfter w:w="33" w:type="dxa"/>
          <w:trHeight w:val="274"/>
        </w:trPr>
        <w:tc>
          <w:tcPr>
            <w:tcW w:w="426" w:type="dxa"/>
            <w:vMerge/>
          </w:tcPr>
          <w:p w:rsidR="00E252BA" w:rsidRPr="000F6E38" w:rsidRDefault="00E252BA" w:rsidP="000F6E38">
            <w:pPr>
              <w:widowControl w:val="0"/>
              <w:tabs>
                <w:tab w:val="left" w:pos="974"/>
              </w:tabs>
              <w:autoSpaceDE w:val="0"/>
              <w:autoSpaceDN w:val="0"/>
              <w:adjustRightInd w:val="0"/>
              <w:jc w:val="center"/>
              <w:rPr>
                <w:color w:val="000000"/>
                <w:spacing w:val="-5"/>
                <w:sz w:val="20"/>
                <w:szCs w:val="20"/>
              </w:rPr>
            </w:pPr>
          </w:p>
        </w:tc>
        <w:tc>
          <w:tcPr>
            <w:tcW w:w="4677" w:type="dxa"/>
            <w:tcBorders>
              <w:top w:val="dashed" w:sz="4" w:space="0" w:color="auto"/>
              <w:bottom w:val="dashed" w:sz="4" w:space="0" w:color="auto"/>
            </w:tcBorders>
          </w:tcPr>
          <w:p w:rsidR="00E252BA" w:rsidRPr="00B02D2A" w:rsidRDefault="00E252BA" w:rsidP="00E252BA">
            <w:pPr>
              <w:widowControl w:val="0"/>
              <w:autoSpaceDE w:val="0"/>
              <w:autoSpaceDN w:val="0"/>
              <w:adjustRightInd w:val="0"/>
              <w:rPr>
                <w:sz w:val="20"/>
                <w:szCs w:val="20"/>
              </w:rPr>
            </w:pPr>
            <w:r w:rsidRPr="00B02D2A">
              <w:rPr>
                <w:sz w:val="20"/>
                <w:szCs w:val="20"/>
              </w:rPr>
              <w:t>- апробация новых образовательных технологий; реализация проектов (тематический, педагогический)</w:t>
            </w:r>
          </w:p>
        </w:tc>
        <w:tc>
          <w:tcPr>
            <w:tcW w:w="1701" w:type="dxa"/>
            <w:vMerge/>
          </w:tcPr>
          <w:p w:rsidR="00E252BA" w:rsidRPr="00B02D2A" w:rsidRDefault="00E252BA" w:rsidP="000F6E38">
            <w:pPr>
              <w:rPr>
                <w:sz w:val="18"/>
                <w:szCs w:val="20"/>
              </w:rPr>
            </w:pPr>
          </w:p>
        </w:tc>
        <w:tc>
          <w:tcPr>
            <w:tcW w:w="1418" w:type="dxa"/>
            <w:tcBorders>
              <w:top w:val="dashed" w:sz="4" w:space="0" w:color="auto"/>
              <w:bottom w:val="dashed" w:sz="4" w:space="0" w:color="auto"/>
            </w:tcBorders>
          </w:tcPr>
          <w:p w:rsidR="00E252BA" w:rsidRPr="00B02D2A" w:rsidRDefault="00E252BA" w:rsidP="00671D5E">
            <w:pPr>
              <w:widowControl w:val="0"/>
              <w:autoSpaceDE w:val="0"/>
              <w:autoSpaceDN w:val="0"/>
              <w:adjustRightInd w:val="0"/>
              <w:jc w:val="center"/>
              <w:rPr>
                <w:sz w:val="20"/>
                <w:szCs w:val="20"/>
              </w:rPr>
            </w:pPr>
            <w:r w:rsidRPr="00B02D2A">
              <w:rPr>
                <w:sz w:val="20"/>
                <w:szCs w:val="20"/>
              </w:rPr>
              <w:t>500-2500</w:t>
            </w:r>
          </w:p>
        </w:tc>
        <w:tc>
          <w:tcPr>
            <w:tcW w:w="1559" w:type="dxa"/>
            <w:tcBorders>
              <w:top w:val="dashed" w:sz="4" w:space="0" w:color="auto"/>
              <w:bottom w:val="dashed" w:sz="4" w:space="0" w:color="auto"/>
            </w:tcBorders>
          </w:tcPr>
          <w:p w:rsidR="00E252BA" w:rsidRPr="00B02D2A" w:rsidRDefault="00E252BA" w:rsidP="00E252BA">
            <w:pPr>
              <w:widowControl w:val="0"/>
              <w:autoSpaceDE w:val="0"/>
              <w:autoSpaceDN w:val="0"/>
              <w:adjustRightInd w:val="0"/>
              <w:jc w:val="center"/>
              <w:rPr>
                <w:sz w:val="20"/>
                <w:szCs w:val="20"/>
              </w:rPr>
            </w:pPr>
            <w:r w:rsidRPr="00B02D2A">
              <w:rPr>
                <w:sz w:val="20"/>
                <w:szCs w:val="20"/>
              </w:rPr>
              <w:t>по решению комиссии с учетом интенсивности</w:t>
            </w:r>
          </w:p>
        </w:tc>
      </w:tr>
      <w:tr w:rsidR="000F6E38" w:rsidRPr="000F6E38" w:rsidTr="00375889">
        <w:trPr>
          <w:gridAfter w:val="1"/>
          <w:wAfter w:w="33" w:type="dxa"/>
          <w:trHeight w:val="503"/>
        </w:trPr>
        <w:tc>
          <w:tcPr>
            <w:tcW w:w="426" w:type="dxa"/>
            <w:vMerge/>
          </w:tcPr>
          <w:p w:rsidR="000F6E38" w:rsidRPr="000F6E38" w:rsidRDefault="000F6E38" w:rsidP="000F6E38">
            <w:pPr>
              <w:widowControl w:val="0"/>
              <w:tabs>
                <w:tab w:val="left" w:pos="974"/>
              </w:tabs>
              <w:autoSpaceDE w:val="0"/>
              <w:autoSpaceDN w:val="0"/>
              <w:adjustRightInd w:val="0"/>
              <w:jc w:val="center"/>
              <w:rPr>
                <w:color w:val="000000"/>
                <w:spacing w:val="-5"/>
                <w:sz w:val="20"/>
                <w:szCs w:val="20"/>
              </w:rPr>
            </w:pPr>
          </w:p>
        </w:tc>
        <w:tc>
          <w:tcPr>
            <w:tcW w:w="4677" w:type="dxa"/>
            <w:tcBorders>
              <w:top w:val="dashed" w:sz="4" w:space="0" w:color="auto"/>
            </w:tcBorders>
          </w:tcPr>
          <w:p w:rsidR="000F6E38" w:rsidRPr="000F6E38" w:rsidRDefault="000F6E38" w:rsidP="000F6E38">
            <w:pPr>
              <w:rPr>
                <w:sz w:val="20"/>
                <w:szCs w:val="20"/>
              </w:rPr>
            </w:pPr>
            <w:r w:rsidRPr="000F6E38">
              <w:rPr>
                <w:sz w:val="20"/>
                <w:szCs w:val="20"/>
              </w:rPr>
              <w:t>- участие в рабочей, творческой группе по реализации инноваций.</w:t>
            </w:r>
          </w:p>
        </w:tc>
        <w:tc>
          <w:tcPr>
            <w:tcW w:w="1701" w:type="dxa"/>
            <w:vMerge/>
          </w:tcPr>
          <w:p w:rsidR="000F6E38" w:rsidRPr="00375889" w:rsidRDefault="000F6E38" w:rsidP="000F6E38">
            <w:pPr>
              <w:rPr>
                <w:sz w:val="18"/>
                <w:szCs w:val="20"/>
              </w:rPr>
            </w:pPr>
          </w:p>
        </w:tc>
        <w:tc>
          <w:tcPr>
            <w:tcW w:w="1418" w:type="dxa"/>
            <w:tcBorders>
              <w:top w:val="dashed" w:sz="4" w:space="0" w:color="auto"/>
            </w:tcBorders>
          </w:tcPr>
          <w:p w:rsidR="000F6E38" w:rsidRPr="000F6E38" w:rsidRDefault="000F6E38" w:rsidP="000F6E38">
            <w:pPr>
              <w:jc w:val="center"/>
              <w:rPr>
                <w:sz w:val="20"/>
                <w:szCs w:val="20"/>
              </w:rPr>
            </w:pPr>
            <w:r w:rsidRPr="000F6E38">
              <w:rPr>
                <w:sz w:val="20"/>
                <w:szCs w:val="20"/>
              </w:rPr>
              <w:t>500</w:t>
            </w:r>
          </w:p>
        </w:tc>
        <w:tc>
          <w:tcPr>
            <w:tcW w:w="1559" w:type="dxa"/>
            <w:tcBorders>
              <w:top w:val="dashed" w:sz="4" w:space="0" w:color="auto"/>
            </w:tcBorders>
          </w:tcPr>
          <w:p w:rsidR="000F6E38" w:rsidRPr="000F6E38" w:rsidRDefault="000F6E38" w:rsidP="000F6E38">
            <w:pPr>
              <w:jc w:val="center"/>
              <w:rPr>
                <w:sz w:val="20"/>
                <w:szCs w:val="20"/>
              </w:rPr>
            </w:pPr>
            <w:r w:rsidRPr="000F6E38">
              <w:rPr>
                <w:sz w:val="20"/>
                <w:szCs w:val="20"/>
              </w:rPr>
              <w:t>по факту</w:t>
            </w:r>
          </w:p>
        </w:tc>
      </w:tr>
      <w:tr w:rsidR="000F6E38" w:rsidRPr="000F6E38" w:rsidTr="00375889">
        <w:trPr>
          <w:gridAfter w:val="1"/>
          <w:wAfter w:w="33" w:type="dxa"/>
          <w:trHeight w:val="270"/>
        </w:trPr>
        <w:tc>
          <w:tcPr>
            <w:tcW w:w="426" w:type="dxa"/>
            <w:vMerge w:val="restart"/>
          </w:tcPr>
          <w:p w:rsidR="000F6E38" w:rsidRPr="000F6E38" w:rsidRDefault="000F6E38" w:rsidP="000F6E38">
            <w:pPr>
              <w:rPr>
                <w:sz w:val="20"/>
                <w:szCs w:val="20"/>
              </w:rPr>
            </w:pPr>
            <w:r w:rsidRPr="000F6E38">
              <w:rPr>
                <w:sz w:val="20"/>
                <w:szCs w:val="20"/>
              </w:rPr>
              <w:t>2</w:t>
            </w:r>
          </w:p>
        </w:tc>
        <w:tc>
          <w:tcPr>
            <w:tcW w:w="4677" w:type="dxa"/>
            <w:vMerge w:val="restart"/>
          </w:tcPr>
          <w:p w:rsidR="000F6E38" w:rsidRPr="000F6E38" w:rsidRDefault="000F6E38" w:rsidP="000F6E38">
            <w:pPr>
              <w:rPr>
                <w:sz w:val="20"/>
                <w:szCs w:val="20"/>
              </w:rPr>
            </w:pPr>
            <w:r w:rsidRPr="000F6E38">
              <w:rPr>
                <w:sz w:val="20"/>
                <w:szCs w:val="20"/>
              </w:rPr>
              <w:t>Своевременная разработка индивидуальной образовательной программы для ребенка с ограниченными возможностями здоровья (за 1 программу)</w:t>
            </w:r>
          </w:p>
        </w:tc>
        <w:tc>
          <w:tcPr>
            <w:tcW w:w="1701" w:type="dxa"/>
            <w:tcBorders>
              <w:bottom w:val="dashed" w:sz="4" w:space="0" w:color="auto"/>
            </w:tcBorders>
          </w:tcPr>
          <w:p w:rsidR="000F6E38" w:rsidRPr="00375889" w:rsidRDefault="000F6E38" w:rsidP="000F6E38">
            <w:pPr>
              <w:jc w:val="center"/>
              <w:rPr>
                <w:color w:val="FF0000"/>
                <w:sz w:val="18"/>
                <w:szCs w:val="20"/>
              </w:rPr>
            </w:pPr>
            <w:r w:rsidRPr="00375889">
              <w:rPr>
                <w:sz w:val="18"/>
                <w:szCs w:val="20"/>
              </w:rPr>
              <w:t>Воспитатели</w:t>
            </w:r>
          </w:p>
        </w:tc>
        <w:tc>
          <w:tcPr>
            <w:tcW w:w="1418" w:type="dxa"/>
            <w:tcBorders>
              <w:bottom w:val="dashed" w:sz="4" w:space="0" w:color="auto"/>
            </w:tcBorders>
          </w:tcPr>
          <w:p w:rsidR="000F6E38" w:rsidRPr="000F6E38" w:rsidRDefault="000F6E38" w:rsidP="00067810">
            <w:pPr>
              <w:jc w:val="center"/>
              <w:rPr>
                <w:sz w:val="20"/>
                <w:szCs w:val="20"/>
              </w:rPr>
            </w:pPr>
            <w:r w:rsidRPr="000F6E38">
              <w:rPr>
                <w:sz w:val="20"/>
                <w:szCs w:val="20"/>
              </w:rPr>
              <w:t xml:space="preserve">500 (вдвоем) </w:t>
            </w:r>
            <w:r w:rsidR="00067810">
              <w:rPr>
                <w:sz w:val="20"/>
                <w:szCs w:val="20"/>
              </w:rPr>
              <w:t>/ 1000 (один</w:t>
            </w:r>
            <w:r w:rsidRPr="000F6E38">
              <w:rPr>
                <w:sz w:val="20"/>
                <w:szCs w:val="20"/>
              </w:rPr>
              <w:t>)</w:t>
            </w:r>
          </w:p>
        </w:tc>
        <w:tc>
          <w:tcPr>
            <w:tcW w:w="1559" w:type="dxa"/>
            <w:vMerge w:val="restart"/>
            <w:vAlign w:val="center"/>
          </w:tcPr>
          <w:p w:rsidR="000F6E38" w:rsidRPr="000F6E38" w:rsidRDefault="00E252BA" w:rsidP="000F6E38">
            <w:pPr>
              <w:jc w:val="center"/>
              <w:rPr>
                <w:sz w:val="20"/>
                <w:szCs w:val="20"/>
              </w:rPr>
            </w:pPr>
            <w:r>
              <w:rPr>
                <w:sz w:val="20"/>
                <w:szCs w:val="20"/>
              </w:rPr>
              <w:t>По факту принятия на П</w:t>
            </w:r>
            <w:r w:rsidR="000F6E38" w:rsidRPr="000F6E38">
              <w:rPr>
                <w:sz w:val="20"/>
                <w:szCs w:val="20"/>
              </w:rPr>
              <w:t xml:space="preserve">Пк </w:t>
            </w:r>
          </w:p>
        </w:tc>
      </w:tr>
      <w:tr w:rsidR="000F6E38" w:rsidRPr="000F6E38" w:rsidTr="00067810">
        <w:trPr>
          <w:gridAfter w:val="1"/>
          <w:wAfter w:w="33" w:type="dxa"/>
          <w:trHeight w:val="920"/>
        </w:trPr>
        <w:tc>
          <w:tcPr>
            <w:tcW w:w="426" w:type="dxa"/>
            <w:vMerge/>
          </w:tcPr>
          <w:p w:rsidR="000F6E38" w:rsidRPr="000F6E38" w:rsidRDefault="000F6E38" w:rsidP="000F6E38">
            <w:pPr>
              <w:rPr>
                <w:sz w:val="20"/>
                <w:szCs w:val="20"/>
              </w:rPr>
            </w:pPr>
          </w:p>
        </w:tc>
        <w:tc>
          <w:tcPr>
            <w:tcW w:w="4677" w:type="dxa"/>
            <w:vMerge/>
            <w:tcBorders>
              <w:bottom w:val="dashed" w:sz="4" w:space="0" w:color="auto"/>
            </w:tcBorders>
          </w:tcPr>
          <w:p w:rsidR="000F6E38" w:rsidRPr="000F6E38" w:rsidRDefault="000F6E38" w:rsidP="000F6E38">
            <w:pPr>
              <w:rPr>
                <w:sz w:val="20"/>
                <w:szCs w:val="20"/>
              </w:rPr>
            </w:pPr>
          </w:p>
        </w:tc>
        <w:tc>
          <w:tcPr>
            <w:tcW w:w="1701" w:type="dxa"/>
            <w:tcBorders>
              <w:top w:val="dashed" w:sz="4" w:space="0" w:color="auto"/>
              <w:bottom w:val="dashed" w:sz="4" w:space="0" w:color="auto"/>
            </w:tcBorders>
          </w:tcPr>
          <w:p w:rsidR="000F6E38" w:rsidRPr="00375889" w:rsidRDefault="000F6E38" w:rsidP="000F6E38">
            <w:pPr>
              <w:jc w:val="center"/>
              <w:rPr>
                <w:sz w:val="18"/>
                <w:szCs w:val="20"/>
                <w:shd w:val="clear" w:color="auto" w:fill="FFFFFF"/>
              </w:rPr>
            </w:pPr>
            <w:r w:rsidRPr="00375889">
              <w:rPr>
                <w:sz w:val="18"/>
                <w:szCs w:val="20"/>
                <w:shd w:val="clear" w:color="auto" w:fill="FFFFFF"/>
              </w:rPr>
              <w:t xml:space="preserve">Учитель-логопед, </w:t>
            </w:r>
          </w:p>
          <w:p w:rsidR="000F6E38" w:rsidRPr="00375889" w:rsidRDefault="000F6E38" w:rsidP="000F6E38">
            <w:pPr>
              <w:jc w:val="center"/>
              <w:rPr>
                <w:sz w:val="18"/>
                <w:szCs w:val="20"/>
                <w:shd w:val="clear" w:color="auto" w:fill="FFFFFF"/>
              </w:rPr>
            </w:pPr>
            <w:r w:rsidRPr="00375889">
              <w:rPr>
                <w:sz w:val="18"/>
                <w:szCs w:val="20"/>
                <w:shd w:val="clear" w:color="auto" w:fill="FFFFFF"/>
              </w:rPr>
              <w:t>педагог-психолог, учитель-дефектолог</w:t>
            </w:r>
          </w:p>
        </w:tc>
        <w:tc>
          <w:tcPr>
            <w:tcW w:w="1418" w:type="dxa"/>
            <w:tcBorders>
              <w:top w:val="dashed" w:sz="4" w:space="0" w:color="auto"/>
              <w:bottom w:val="dashed" w:sz="4" w:space="0" w:color="auto"/>
            </w:tcBorders>
            <w:vAlign w:val="center"/>
          </w:tcPr>
          <w:p w:rsidR="000F6E38" w:rsidRPr="000F6E38" w:rsidRDefault="00BA54F9" w:rsidP="000F6E38">
            <w:pPr>
              <w:jc w:val="center"/>
              <w:rPr>
                <w:sz w:val="20"/>
                <w:szCs w:val="20"/>
                <w:shd w:val="clear" w:color="auto" w:fill="FFFFFF"/>
              </w:rPr>
            </w:pPr>
            <w:r>
              <w:rPr>
                <w:sz w:val="20"/>
                <w:szCs w:val="20"/>
                <w:shd w:val="clear" w:color="auto" w:fill="FFFFFF"/>
              </w:rPr>
              <w:t>10</w:t>
            </w:r>
            <w:r w:rsidR="000F6E38" w:rsidRPr="000F6E38">
              <w:rPr>
                <w:sz w:val="20"/>
                <w:szCs w:val="20"/>
                <w:shd w:val="clear" w:color="auto" w:fill="FFFFFF"/>
              </w:rPr>
              <w:t>00</w:t>
            </w:r>
          </w:p>
          <w:p w:rsidR="000F6E38" w:rsidRPr="000F6E38" w:rsidRDefault="000F6E38" w:rsidP="000F6E38">
            <w:pPr>
              <w:jc w:val="center"/>
              <w:rPr>
                <w:sz w:val="20"/>
                <w:szCs w:val="20"/>
              </w:rPr>
            </w:pPr>
          </w:p>
        </w:tc>
        <w:tc>
          <w:tcPr>
            <w:tcW w:w="1559" w:type="dxa"/>
            <w:vMerge/>
            <w:tcBorders>
              <w:bottom w:val="dashed" w:sz="4" w:space="0" w:color="auto"/>
            </w:tcBorders>
          </w:tcPr>
          <w:p w:rsidR="000F6E38" w:rsidRPr="000F6E38" w:rsidRDefault="000F6E38" w:rsidP="000F6E38">
            <w:pPr>
              <w:jc w:val="center"/>
              <w:rPr>
                <w:sz w:val="20"/>
                <w:szCs w:val="20"/>
                <w:shd w:val="clear" w:color="auto" w:fill="FFFFFF"/>
              </w:rPr>
            </w:pPr>
          </w:p>
        </w:tc>
      </w:tr>
      <w:tr w:rsidR="000F6E38" w:rsidRPr="000F6E38" w:rsidTr="00375889">
        <w:trPr>
          <w:gridAfter w:val="1"/>
          <w:wAfter w:w="33" w:type="dxa"/>
          <w:trHeight w:val="295"/>
        </w:trPr>
        <w:tc>
          <w:tcPr>
            <w:tcW w:w="426" w:type="dxa"/>
            <w:vMerge/>
          </w:tcPr>
          <w:p w:rsidR="000F6E38" w:rsidRPr="000F6E38" w:rsidRDefault="000F6E38" w:rsidP="000F6E38">
            <w:pPr>
              <w:rPr>
                <w:sz w:val="20"/>
                <w:szCs w:val="20"/>
              </w:rPr>
            </w:pPr>
          </w:p>
        </w:tc>
        <w:tc>
          <w:tcPr>
            <w:tcW w:w="4677" w:type="dxa"/>
            <w:vMerge w:val="restart"/>
            <w:tcBorders>
              <w:top w:val="dashed" w:sz="4" w:space="0" w:color="auto"/>
            </w:tcBorders>
          </w:tcPr>
          <w:p w:rsidR="000F6E38" w:rsidRPr="000F6E38" w:rsidRDefault="000F6E38" w:rsidP="000F6E38">
            <w:pPr>
              <w:rPr>
                <w:sz w:val="20"/>
                <w:szCs w:val="20"/>
              </w:rPr>
            </w:pPr>
            <w:r w:rsidRPr="000F6E38">
              <w:rPr>
                <w:sz w:val="20"/>
                <w:szCs w:val="20"/>
              </w:rPr>
              <w:t>Интенсивная реализация индивидуальной образовательной программы ребенка с ОВЗ (в т.ч. инвалидностью) (за фактически отработанное время с каждым ребенком)</w:t>
            </w:r>
          </w:p>
        </w:tc>
        <w:tc>
          <w:tcPr>
            <w:tcW w:w="1701" w:type="dxa"/>
            <w:tcBorders>
              <w:top w:val="dashed" w:sz="4" w:space="0" w:color="auto"/>
              <w:bottom w:val="dashed" w:sz="4" w:space="0" w:color="auto"/>
            </w:tcBorders>
          </w:tcPr>
          <w:p w:rsidR="000F6E38" w:rsidRPr="00375889" w:rsidRDefault="000F6E38" w:rsidP="000F6E38">
            <w:pPr>
              <w:jc w:val="center"/>
              <w:rPr>
                <w:sz w:val="18"/>
                <w:szCs w:val="20"/>
              </w:rPr>
            </w:pPr>
            <w:r w:rsidRPr="00375889">
              <w:rPr>
                <w:sz w:val="18"/>
                <w:szCs w:val="20"/>
              </w:rPr>
              <w:t>Воспитатели</w:t>
            </w:r>
          </w:p>
        </w:tc>
        <w:tc>
          <w:tcPr>
            <w:tcW w:w="1418" w:type="dxa"/>
            <w:tcBorders>
              <w:top w:val="dashed" w:sz="4" w:space="0" w:color="auto"/>
              <w:bottom w:val="dashed" w:sz="4" w:space="0" w:color="auto"/>
            </w:tcBorders>
          </w:tcPr>
          <w:p w:rsidR="000F6E38" w:rsidRPr="000F6E38" w:rsidRDefault="000F6E38" w:rsidP="000F6E38">
            <w:pPr>
              <w:jc w:val="center"/>
              <w:rPr>
                <w:sz w:val="20"/>
                <w:szCs w:val="20"/>
              </w:rPr>
            </w:pPr>
            <w:r w:rsidRPr="000F6E38">
              <w:rPr>
                <w:sz w:val="20"/>
                <w:szCs w:val="20"/>
              </w:rPr>
              <w:t xml:space="preserve">150 </w:t>
            </w:r>
          </w:p>
        </w:tc>
        <w:tc>
          <w:tcPr>
            <w:tcW w:w="1559" w:type="dxa"/>
            <w:tcBorders>
              <w:top w:val="dashed" w:sz="4" w:space="0" w:color="auto"/>
              <w:bottom w:val="dashed" w:sz="4" w:space="0" w:color="auto"/>
            </w:tcBorders>
          </w:tcPr>
          <w:p w:rsidR="000F6E38" w:rsidRPr="000F6E38" w:rsidRDefault="000F6E38" w:rsidP="000F6E38">
            <w:pPr>
              <w:jc w:val="center"/>
              <w:rPr>
                <w:sz w:val="20"/>
                <w:szCs w:val="20"/>
              </w:rPr>
            </w:pPr>
            <w:r w:rsidRPr="000F6E38">
              <w:rPr>
                <w:sz w:val="20"/>
                <w:szCs w:val="20"/>
              </w:rPr>
              <w:t>за неделю</w:t>
            </w:r>
          </w:p>
        </w:tc>
      </w:tr>
      <w:tr w:rsidR="000F6E38" w:rsidRPr="000F6E38" w:rsidTr="00067810">
        <w:trPr>
          <w:gridAfter w:val="1"/>
          <w:wAfter w:w="33" w:type="dxa"/>
          <w:trHeight w:val="820"/>
        </w:trPr>
        <w:tc>
          <w:tcPr>
            <w:tcW w:w="426" w:type="dxa"/>
            <w:vMerge/>
          </w:tcPr>
          <w:p w:rsidR="000F6E38" w:rsidRPr="000F6E38" w:rsidRDefault="000F6E38" w:rsidP="000F6E38">
            <w:pPr>
              <w:rPr>
                <w:sz w:val="20"/>
                <w:szCs w:val="20"/>
              </w:rPr>
            </w:pPr>
          </w:p>
        </w:tc>
        <w:tc>
          <w:tcPr>
            <w:tcW w:w="4677" w:type="dxa"/>
            <w:vMerge/>
            <w:tcBorders>
              <w:top w:val="dashed" w:sz="4" w:space="0" w:color="auto"/>
              <w:bottom w:val="dashed" w:sz="4" w:space="0" w:color="auto"/>
            </w:tcBorders>
          </w:tcPr>
          <w:p w:rsidR="000F6E38" w:rsidRPr="000F6E38" w:rsidRDefault="000F6E38" w:rsidP="000F6E38">
            <w:pPr>
              <w:rPr>
                <w:sz w:val="20"/>
                <w:szCs w:val="20"/>
              </w:rPr>
            </w:pPr>
          </w:p>
        </w:tc>
        <w:tc>
          <w:tcPr>
            <w:tcW w:w="1701" w:type="dxa"/>
            <w:tcBorders>
              <w:top w:val="dashed" w:sz="4" w:space="0" w:color="auto"/>
              <w:bottom w:val="dashed" w:sz="4" w:space="0" w:color="auto"/>
            </w:tcBorders>
          </w:tcPr>
          <w:p w:rsidR="000F6E38" w:rsidRPr="00375889" w:rsidRDefault="000F6E38" w:rsidP="000F6E38">
            <w:pPr>
              <w:jc w:val="center"/>
              <w:rPr>
                <w:sz w:val="18"/>
                <w:szCs w:val="20"/>
                <w:shd w:val="clear" w:color="auto" w:fill="FFFFFF"/>
              </w:rPr>
            </w:pPr>
            <w:r w:rsidRPr="00375889">
              <w:rPr>
                <w:sz w:val="18"/>
                <w:szCs w:val="20"/>
                <w:shd w:val="clear" w:color="auto" w:fill="FFFFFF"/>
              </w:rPr>
              <w:t xml:space="preserve">Учитель-логопед, </w:t>
            </w:r>
          </w:p>
          <w:p w:rsidR="000F6E38" w:rsidRPr="00375889" w:rsidRDefault="000F6E38" w:rsidP="000F6E38">
            <w:pPr>
              <w:jc w:val="center"/>
              <w:rPr>
                <w:sz w:val="18"/>
                <w:szCs w:val="20"/>
              </w:rPr>
            </w:pPr>
            <w:r w:rsidRPr="00375889">
              <w:rPr>
                <w:sz w:val="18"/>
                <w:szCs w:val="20"/>
                <w:shd w:val="clear" w:color="auto" w:fill="FFFFFF"/>
              </w:rPr>
              <w:t>педагог-психолог учитель-дефектолог</w:t>
            </w:r>
          </w:p>
        </w:tc>
        <w:tc>
          <w:tcPr>
            <w:tcW w:w="1418" w:type="dxa"/>
            <w:tcBorders>
              <w:top w:val="dashed" w:sz="4" w:space="0" w:color="auto"/>
              <w:bottom w:val="dashed" w:sz="4" w:space="0" w:color="auto"/>
            </w:tcBorders>
            <w:vAlign w:val="center"/>
          </w:tcPr>
          <w:p w:rsidR="000F6E38" w:rsidRPr="000F6E38" w:rsidRDefault="000F6E38" w:rsidP="000F6E38">
            <w:pPr>
              <w:jc w:val="center"/>
              <w:rPr>
                <w:sz w:val="20"/>
                <w:szCs w:val="20"/>
              </w:rPr>
            </w:pPr>
            <w:r w:rsidRPr="000F6E38">
              <w:rPr>
                <w:sz w:val="20"/>
                <w:szCs w:val="20"/>
              </w:rPr>
              <w:t>200</w:t>
            </w:r>
          </w:p>
          <w:p w:rsidR="000F6E38" w:rsidRPr="000F6E38" w:rsidRDefault="000F6E38" w:rsidP="000F6E38">
            <w:pPr>
              <w:jc w:val="center"/>
              <w:rPr>
                <w:sz w:val="20"/>
                <w:szCs w:val="20"/>
              </w:rPr>
            </w:pPr>
          </w:p>
        </w:tc>
        <w:tc>
          <w:tcPr>
            <w:tcW w:w="1559" w:type="dxa"/>
            <w:tcBorders>
              <w:top w:val="dashed" w:sz="4" w:space="0" w:color="auto"/>
              <w:bottom w:val="dashed" w:sz="4" w:space="0" w:color="auto"/>
            </w:tcBorders>
            <w:vAlign w:val="center"/>
          </w:tcPr>
          <w:p w:rsidR="000F6E38" w:rsidRPr="000F6E38" w:rsidRDefault="000F6E38" w:rsidP="000F6E38">
            <w:pPr>
              <w:jc w:val="center"/>
              <w:rPr>
                <w:sz w:val="20"/>
                <w:szCs w:val="20"/>
              </w:rPr>
            </w:pPr>
            <w:r w:rsidRPr="000F6E38">
              <w:rPr>
                <w:sz w:val="20"/>
                <w:szCs w:val="20"/>
              </w:rPr>
              <w:t>в месяц</w:t>
            </w:r>
          </w:p>
        </w:tc>
      </w:tr>
      <w:tr w:rsidR="000F6E38" w:rsidRPr="000F6E38" w:rsidTr="008A20FA">
        <w:trPr>
          <w:gridAfter w:val="1"/>
          <w:wAfter w:w="33" w:type="dxa"/>
          <w:trHeight w:val="378"/>
        </w:trPr>
        <w:tc>
          <w:tcPr>
            <w:tcW w:w="426" w:type="dxa"/>
            <w:vMerge/>
          </w:tcPr>
          <w:p w:rsidR="000F6E38" w:rsidRPr="000F6E38" w:rsidRDefault="000F6E38" w:rsidP="000F6E38">
            <w:pPr>
              <w:rPr>
                <w:sz w:val="20"/>
                <w:szCs w:val="20"/>
              </w:rPr>
            </w:pPr>
          </w:p>
        </w:tc>
        <w:tc>
          <w:tcPr>
            <w:tcW w:w="4677" w:type="dxa"/>
            <w:tcBorders>
              <w:top w:val="dashed" w:sz="4" w:space="0" w:color="auto"/>
              <w:bottom w:val="dashed" w:sz="4" w:space="0" w:color="auto"/>
            </w:tcBorders>
          </w:tcPr>
          <w:p w:rsidR="000F6E38" w:rsidRPr="000F6E38" w:rsidRDefault="000F6E38" w:rsidP="000F6E38">
            <w:pPr>
              <w:rPr>
                <w:sz w:val="20"/>
                <w:szCs w:val="20"/>
              </w:rPr>
            </w:pPr>
            <w:r w:rsidRPr="000F6E38">
              <w:rPr>
                <w:sz w:val="20"/>
                <w:szCs w:val="20"/>
              </w:rPr>
              <w:t>Реализация индивидуальной программы ребенка-инвалида, имеющего ограничения способности к самообслуживанию и передвижению</w:t>
            </w:r>
          </w:p>
        </w:tc>
        <w:tc>
          <w:tcPr>
            <w:tcW w:w="1701" w:type="dxa"/>
            <w:tcBorders>
              <w:top w:val="dashed" w:sz="4" w:space="0" w:color="auto"/>
              <w:bottom w:val="dashed" w:sz="4" w:space="0" w:color="auto"/>
            </w:tcBorders>
            <w:vAlign w:val="center"/>
          </w:tcPr>
          <w:p w:rsidR="000F6E38" w:rsidRPr="00375889" w:rsidRDefault="0051266C" w:rsidP="008A20FA">
            <w:pPr>
              <w:jc w:val="center"/>
              <w:rPr>
                <w:sz w:val="18"/>
                <w:szCs w:val="18"/>
              </w:rPr>
            </w:pPr>
            <w:r>
              <w:rPr>
                <w:sz w:val="18"/>
                <w:szCs w:val="18"/>
              </w:rPr>
              <w:t>инструктор по физической культуре</w:t>
            </w:r>
          </w:p>
        </w:tc>
        <w:tc>
          <w:tcPr>
            <w:tcW w:w="1418" w:type="dxa"/>
            <w:tcBorders>
              <w:top w:val="dashed" w:sz="4" w:space="0" w:color="auto"/>
              <w:bottom w:val="dashed" w:sz="4" w:space="0" w:color="auto"/>
            </w:tcBorders>
          </w:tcPr>
          <w:p w:rsidR="000F6E38" w:rsidRPr="000F6E38" w:rsidRDefault="000F6E38" w:rsidP="000F6E38">
            <w:pPr>
              <w:jc w:val="center"/>
              <w:rPr>
                <w:sz w:val="20"/>
                <w:szCs w:val="20"/>
              </w:rPr>
            </w:pPr>
            <w:r w:rsidRPr="000F6E38">
              <w:rPr>
                <w:sz w:val="20"/>
                <w:szCs w:val="20"/>
              </w:rPr>
              <w:t>250</w:t>
            </w:r>
          </w:p>
          <w:p w:rsidR="000F6E38" w:rsidRPr="000F6E38" w:rsidRDefault="000F6E38" w:rsidP="000F6E38">
            <w:pPr>
              <w:jc w:val="center"/>
              <w:rPr>
                <w:sz w:val="20"/>
                <w:szCs w:val="20"/>
              </w:rPr>
            </w:pPr>
            <w:r w:rsidRPr="000F6E38">
              <w:rPr>
                <w:sz w:val="20"/>
                <w:szCs w:val="20"/>
              </w:rPr>
              <w:t>индив. занятие</w:t>
            </w:r>
          </w:p>
        </w:tc>
        <w:tc>
          <w:tcPr>
            <w:tcW w:w="1559" w:type="dxa"/>
            <w:tcBorders>
              <w:top w:val="dashed" w:sz="4" w:space="0" w:color="auto"/>
              <w:bottom w:val="dashed" w:sz="4" w:space="0" w:color="auto"/>
            </w:tcBorders>
          </w:tcPr>
          <w:p w:rsidR="000F6E38" w:rsidRPr="000F6E38" w:rsidRDefault="000F6E38" w:rsidP="000F6E38">
            <w:pPr>
              <w:jc w:val="center"/>
              <w:rPr>
                <w:sz w:val="20"/>
                <w:szCs w:val="20"/>
              </w:rPr>
            </w:pPr>
            <w:r w:rsidRPr="000F6E38">
              <w:rPr>
                <w:sz w:val="20"/>
                <w:szCs w:val="20"/>
              </w:rPr>
              <w:t>По факту</w:t>
            </w:r>
          </w:p>
        </w:tc>
      </w:tr>
      <w:tr w:rsidR="000F6E38" w:rsidRPr="000F6E38" w:rsidTr="00375889">
        <w:trPr>
          <w:gridAfter w:val="1"/>
          <w:wAfter w:w="33" w:type="dxa"/>
          <w:trHeight w:val="274"/>
        </w:trPr>
        <w:tc>
          <w:tcPr>
            <w:tcW w:w="426" w:type="dxa"/>
            <w:vMerge/>
          </w:tcPr>
          <w:p w:rsidR="000F6E38" w:rsidRPr="000F6E38" w:rsidRDefault="000F6E38" w:rsidP="000F6E38">
            <w:pPr>
              <w:rPr>
                <w:sz w:val="20"/>
                <w:szCs w:val="20"/>
              </w:rPr>
            </w:pPr>
          </w:p>
        </w:tc>
        <w:tc>
          <w:tcPr>
            <w:tcW w:w="4677" w:type="dxa"/>
            <w:tcBorders>
              <w:top w:val="dashed" w:sz="4" w:space="0" w:color="auto"/>
              <w:bottom w:val="dashed" w:sz="4" w:space="0" w:color="auto"/>
            </w:tcBorders>
          </w:tcPr>
          <w:p w:rsidR="000F6E38" w:rsidRPr="000F6E38" w:rsidRDefault="000F6E38" w:rsidP="000F6E38">
            <w:pPr>
              <w:rPr>
                <w:sz w:val="20"/>
                <w:szCs w:val="20"/>
              </w:rPr>
            </w:pPr>
            <w:r w:rsidRPr="000F6E38">
              <w:rPr>
                <w:sz w:val="20"/>
                <w:szCs w:val="20"/>
              </w:rPr>
              <w:t>Дополнительно за сопровождение ребенка-инвалида, имеющего ограничения способности к самообслуживанию и передвижению (за фактически отработанное время с каждым ребенком при отсутствии тьютора)</w:t>
            </w:r>
          </w:p>
        </w:tc>
        <w:tc>
          <w:tcPr>
            <w:tcW w:w="1701" w:type="dxa"/>
            <w:vMerge w:val="restart"/>
            <w:tcBorders>
              <w:top w:val="dashed" w:sz="4" w:space="0" w:color="auto"/>
            </w:tcBorders>
            <w:vAlign w:val="center"/>
          </w:tcPr>
          <w:p w:rsidR="000F6E38" w:rsidRPr="00375889" w:rsidRDefault="000F6E38" w:rsidP="000F6E38">
            <w:pPr>
              <w:jc w:val="center"/>
              <w:rPr>
                <w:sz w:val="18"/>
                <w:szCs w:val="18"/>
              </w:rPr>
            </w:pPr>
            <w:r w:rsidRPr="00375889">
              <w:rPr>
                <w:sz w:val="18"/>
                <w:szCs w:val="18"/>
              </w:rPr>
              <w:t>Воспитатель,</w:t>
            </w:r>
          </w:p>
          <w:p w:rsidR="000F6E38" w:rsidRPr="00375889" w:rsidRDefault="0051266C" w:rsidP="0051266C">
            <w:pPr>
              <w:jc w:val="center"/>
              <w:rPr>
                <w:color w:val="FF0000"/>
                <w:sz w:val="18"/>
                <w:szCs w:val="18"/>
              </w:rPr>
            </w:pPr>
            <w:r>
              <w:rPr>
                <w:sz w:val="18"/>
                <w:szCs w:val="18"/>
              </w:rPr>
              <w:t>М</w:t>
            </w:r>
            <w:r w:rsidR="008A20FA">
              <w:rPr>
                <w:sz w:val="18"/>
                <w:szCs w:val="18"/>
              </w:rPr>
              <w:t>л</w:t>
            </w:r>
            <w:r>
              <w:rPr>
                <w:sz w:val="18"/>
                <w:szCs w:val="18"/>
              </w:rPr>
              <w:t xml:space="preserve">адший </w:t>
            </w:r>
            <w:r w:rsidR="008A20FA">
              <w:rPr>
                <w:sz w:val="18"/>
                <w:szCs w:val="18"/>
              </w:rPr>
              <w:t>воспита</w:t>
            </w:r>
            <w:r w:rsidR="000F6E38" w:rsidRPr="00375889">
              <w:rPr>
                <w:sz w:val="18"/>
                <w:szCs w:val="18"/>
              </w:rPr>
              <w:t>тель</w:t>
            </w:r>
          </w:p>
        </w:tc>
        <w:tc>
          <w:tcPr>
            <w:tcW w:w="1418" w:type="dxa"/>
            <w:vMerge w:val="restart"/>
            <w:tcBorders>
              <w:top w:val="dashed" w:sz="4" w:space="0" w:color="auto"/>
            </w:tcBorders>
            <w:vAlign w:val="center"/>
          </w:tcPr>
          <w:p w:rsidR="000F6E38" w:rsidRPr="000F6E38" w:rsidRDefault="000F6E38" w:rsidP="000F6E38">
            <w:pPr>
              <w:jc w:val="center"/>
              <w:rPr>
                <w:sz w:val="20"/>
                <w:szCs w:val="20"/>
              </w:rPr>
            </w:pPr>
            <w:r w:rsidRPr="000F6E38">
              <w:rPr>
                <w:sz w:val="20"/>
                <w:szCs w:val="20"/>
              </w:rPr>
              <w:t xml:space="preserve">100 </w:t>
            </w:r>
          </w:p>
          <w:p w:rsidR="000F6E38" w:rsidRPr="000F6E38" w:rsidRDefault="000F6E38" w:rsidP="000F6E38">
            <w:pPr>
              <w:jc w:val="center"/>
              <w:rPr>
                <w:sz w:val="20"/>
                <w:szCs w:val="20"/>
              </w:rPr>
            </w:pPr>
          </w:p>
        </w:tc>
        <w:tc>
          <w:tcPr>
            <w:tcW w:w="1559" w:type="dxa"/>
            <w:vMerge w:val="restart"/>
            <w:tcBorders>
              <w:top w:val="dashed" w:sz="4" w:space="0" w:color="auto"/>
            </w:tcBorders>
            <w:vAlign w:val="center"/>
          </w:tcPr>
          <w:p w:rsidR="000F6E38" w:rsidRPr="000F6E38" w:rsidRDefault="000F6E38" w:rsidP="000F6E38">
            <w:pPr>
              <w:jc w:val="center"/>
              <w:rPr>
                <w:sz w:val="20"/>
                <w:szCs w:val="20"/>
              </w:rPr>
            </w:pPr>
            <w:r w:rsidRPr="000F6E38">
              <w:rPr>
                <w:sz w:val="20"/>
                <w:szCs w:val="20"/>
              </w:rPr>
              <w:t>за неделю</w:t>
            </w:r>
          </w:p>
        </w:tc>
      </w:tr>
      <w:tr w:rsidR="000F6E38" w:rsidRPr="000F6E38" w:rsidTr="00375889">
        <w:trPr>
          <w:gridAfter w:val="1"/>
          <w:wAfter w:w="33" w:type="dxa"/>
          <w:trHeight w:val="137"/>
        </w:trPr>
        <w:tc>
          <w:tcPr>
            <w:tcW w:w="426" w:type="dxa"/>
            <w:vMerge/>
          </w:tcPr>
          <w:p w:rsidR="000F6E38" w:rsidRPr="000F6E38" w:rsidRDefault="000F6E38" w:rsidP="000F6E38">
            <w:pPr>
              <w:rPr>
                <w:sz w:val="20"/>
                <w:szCs w:val="20"/>
              </w:rPr>
            </w:pPr>
          </w:p>
        </w:tc>
        <w:tc>
          <w:tcPr>
            <w:tcW w:w="4677" w:type="dxa"/>
            <w:tcBorders>
              <w:top w:val="dashed" w:sz="4" w:space="0" w:color="auto"/>
            </w:tcBorders>
          </w:tcPr>
          <w:p w:rsidR="000F6E38" w:rsidRPr="000F6E38" w:rsidRDefault="000F6E38" w:rsidP="000F6E38">
            <w:pPr>
              <w:rPr>
                <w:sz w:val="20"/>
                <w:szCs w:val="20"/>
              </w:rPr>
            </w:pPr>
            <w:r w:rsidRPr="000F6E38">
              <w:rPr>
                <w:sz w:val="20"/>
                <w:szCs w:val="20"/>
              </w:rPr>
              <w:t>Сопровождение ребенка по назначению врача</w:t>
            </w:r>
          </w:p>
        </w:tc>
        <w:tc>
          <w:tcPr>
            <w:tcW w:w="1701" w:type="dxa"/>
            <w:vMerge/>
          </w:tcPr>
          <w:p w:rsidR="000F6E38" w:rsidRPr="00375889" w:rsidRDefault="000F6E38" w:rsidP="000F6E38">
            <w:pPr>
              <w:rPr>
                <w:sz w:val="18"/>
                <w:szCs w:val="18"/>
              </w:rPr>
            </w:pPr>
          </w:p>
        </w:tc>
        <w:tc>
          <w:tcPr>
            <w:tcW w:w="1418" w:type="dxa"/>
            <w:vMerge/>
          </w:tcPr>
          <w:p w:rsidR="000F6E38" w:rsidRPr="000F6E38" w:rsidRDefault="000F6E38" w:rsidP="000F6E38">
            <w:pPr>
              <w:jc w:val="center"/>
              <w:rPr>
                <w:sz w:val="20"/>
                <w:szCs w:val="20"/>
              </w:rPr>
            </w:pPr>
          </w:p>
        </w:tc>
        <w:tc>
          <w:tcPr>
            <w:tcW w:w="1559" w:type="dxa"/>
            <w:vMerge/>
          </w:tcPr>
          <w:p w:rsidR="000F6E38" w:rsidRPr="000F6E38" w:rsidRDefault="000F6E38" w:rsidP="000F6E38">
            <w:pPr>
              <w:jc w:val="center"/>
              <w:rPr>
                <w:sz w:val="20"/>
                <w:szCs w:val="20"/>
              </w:rPr>
            </w:pPr>
          </w:p>
        </w:tc>
      </w:tr>
      <w:tr w:rsidR="000F6E38" w:rsidRPr="000F6E38" w:rsidTr="00375889">
        <w:trPr>
          <w:gridAfter w:val="1"/>
          <w:wAfter w:w="33" w:type="dxa"/>
          <w:trHeight w:val="367"/>
        </w:trPr>
        <w:tc>
          <w:tcPr>
            <w:tcW w:w="426" w:type="dxa"/>
          </w:tcPr>
          <w:p w:rsidR="000F6E38" w:rsidRPr="000F6E38" w:rsidRDefault="000F6E38" w:rsidP="000F6E38">
            <w:pPr>
              <w:rPr>
                <w:sz w:val="20"/>
                <w:szCs w:val="20"/>
              </w:rPr>
            </w:pPr>
            <w:r w:rsidRPr="000F6E38">
              <w:rPr>
                <w:sz w:val="20"/>
                <w:szCs w:val="20"/>
              </w:rPr>
              <w:t>3</w:t>
            </w:r>
          </w:p>
        </w:tc>
        <w:tc>
          <w:tcPr>
            <w:tcW w:w="4677" w:type="dxa"/>
            <w:tcBorders>
              <w:top w:val="dashed" w:sz="4" w:space="0" w:color="auto"/>
            </w:tcBorders>
          </w:tcPr>
          <w:p w:rsidR="000F6E38" w:rsidRPr="000F6E38" w:rsidRDefault="000F6E38" w:rsidP="000F6E38">
            <w:pPr>
              <w:rPr>
                <w:sz w:val="20"/>
                <w:szCs w:val="20"/>
              </w:rPr>
            </w:pPr>
            <w:r w:rsidRPr="000F6E38">
              <w:rPr>
                <w:sz w:val="20"/>
                <w:szCs w:val="20"/>
              </w:rPr>
              <w:t xml:space="preserve">Составление характеристики на ребенка, семью для ТПМПК, отдела опеки и </w:t>
            </w:r>
            <w:r w:rsidR="00067810">
              <w:rPr>
                <w:sz w:val="20"/>
                <w:szCs w:val="20"/>
              </w:rPr>
              <w:t>попечительства,</w:t>
            </w:r>
            <w:r w:rsidRPr="00E252BA">
              <w:rPr>
                <w:sz w:val="20"/>
                <w:szCs w:val="20"/>
              </w:rPr>
              <w:t xml:space="preserve"> по запросу родителей либо организаций, имеющих полномочия (за 1 характеристику)</w:t>
            </w:r>
          </w:p>
        </w:tc>
        <w:tc>
          <w:tcPr>
            <w:tcW w:w="1701" w:type="dxa"/>
          </w:tcPr>
          <w:p w:rsidR="000F6E38" w:rsidRPr="00375889" w:rsidRDefault="000F6E38" w:rsidP="000F6E38">
            <w:pPr>
              <w:jc w:val="center"/>
              <w:rPr>
                <w:sz w:val="18"/>
                <w:szCs w:val="18"/>
              </w:rPr>
            </w:pPr>
            <w:r w:rsidRPr="00375889">
              <w:rPr>
                <w:sz w:val="18"/>
                <w:szCs w:val="18"/>
              </w:rPr>
              <w:t>педагоги</w:t>
            </w:r>
          </w:p>
        </w:tc>
        <w:tc>
          <w:tcPr>
            <w:tcW w:w="1418" w:type="dxa"/>
          </w:tcPr>
          <w:p w:rsidR="000F6E38" w:rsidRPr="000F6E38" w:rsidRDefault="000F6E38" w:rsidP="000F6E38">
            <w:pPr>
              <w:jc w:val="center"/>
              <w:rPr>
                <w:sz w:val="20"/>
                <w:szCs w:val="20"/>
              </w:rPr>
            </w:pPr>
            <w:r w:rsidRPr="000F6E38">
              <w:rPr>
                <w:sz w:val="20"/>
                <w:szCs w:val="20"/>
              </w:rPr>
              <w:t>150</w:t>
            </w:r>
          </w:p>
        </w:tc>
        <w:tc>
          <w:tcPr>
            <w:tcW w:w="1559" w:type="dxa"/>
          </w:tcPr>
          <w:p w:rsidR="000F6E38" w:rsidRPr="000F6E38" w:rsidRDefault="000F6E38" w:rsidP="000F6E38">
            <w:pPr>
              <w:jc w:val="center"/>
              <w:rPr>
                <w:sz w:val="20"/>
                <w:szCs w:val="20"/>
              </w:rPr>
            </w:pPr>
            <w:r w:rsidRPr="000F6E38">
              <w:rPr>
                <w:sz w:val="20"/>
                <w:szCs w:val="20"/>
              </w:rPr>
              <w:t>По факту</w:t>
            </w:r>
          </w:p>
        </w:tc>
      </w:tr>
      <w:tr w:rsidR="00375889" w:rsidRPr="000F6E38" w:rsidTr="00375889">
        <w:trPr>
          <w:gridAfter w:val="1"/>
          <w:wAfter w:w="33" w:type="dxa"/>
          <w:trHeight w:val="898"/>
        </w:trPr>
        <w:tc>
          <w:tcPr>
            <w:tcW w:w="426" w:type="dxa"/>
            <w:vMerge w:val="restart"/>
          </w:tcPr>
          <w:p w:rsidR="00375889" w:rsidRPr="000F6E38" w:rsidRDefault="00375889" w:rsidP="000F6E38">
            <w:pPr>
              <w:rPr>
                <w:sz w:val="20"/>
                <w:szCs w:val="20"/>
              </w:rPr>
            </w:pPr>
            <w:r w:rsidRPr="000F6E38">
              <w:rPr>
                <w:sz w:val="20"/>
                <w:szCs w:val="20"/>
              </w:rPr>
              <w:t>4</w:t>
            </w:r>
          </w:p>
        </w:tc>
        <w:tc>
          <w:tcPr>
            <w:tcW w:w="4677" w:type="dxa"/>
            <w:tcBorders>
              <w:top w:val="dashed" w:sz="4" w:space="0" w:color="auto"/>
              <w:bottom w:val="dashed" w:sz="4" w:space="0" w:color="auto"/>
            </w:tcBorders>
          </w:tcPr>
          <w:p w:rsidR="00375889" w:rsidRPr="000F6E38" w:rsidRDefault="00375889" w:rsidP="000F6E38">
            <w:pPr>
              <w:rPr>
                <w:sz w:val="20"/>
                <w:szCs w:val="20"/>
              </w:rPr>
            </w:pPr>
            <w:r w:rsidRPr="000F6E38">
              <w:rPr>
                <w:sz w:val="20"/>
                <w:szCs w:val="20"/>
              </w:rPr>
              <w:t>За интенсивность труда в период временного отсутствия работника (дополнительно к оплате труда по дополнительному соглашению сторон):</w:t>
            </w:r>
          </w:p>
          <w:p w:rsidR="00375889" w:rsidRPr="000F6E38" w:rsidRDefault="00375889" w:rsidP="000F6E38">
            <w:pPr>
              <w:rPr>
                <w:sz w:val="20"/>
                <w:szCs w:val="20"/>
              </w:rPr>
            </w:pPr>
            <w:r w:rsidRPr="000F6E38">
              <w:rPr>
                <w:sz w:val="20"/>
                <w:szCs w:val="20"/>
              </w:rPr>
              <w:t>- педагогического</w:t>
            </w:r>
          </w:p>
        </w:tc>
        <w:tc>
          <w:tcPr>
            <w:tcW w:w="1701" w:type="dxa"/>
            <w:vMerge w:val="restart"/>
            <w:vAlign w:val="center"/>
          </w:tcPr>
          <w:p w:rsidR="00375889" w:rsidRPr="00375889" w:rsidRDefault="00375889" w:rsidP="00375889">
            <w:pPr>
              <w:jc w:val="center"/>
              <w:rPr>
                <w:sz w:val="18"/>
                <w:szCs w:val="18"/>
              </w:rPr>
            </w:pPr>
          </w:p>
          <w:p w:rsidR="00375889" w:rsidRPr="00375889" w:rsidRDefault="00375889" w:rsidP="00375889">
            <w:pPr>
              <w:jc w:val="center"/>
              <w:rPr>
                <w:sz w:val="18"/>
                <w:szCs w:val="18"/>
              </w:rPr>
            </w:pPr>
          </w:p>
          <w:p w:rsidR="00375889" w:rsidRPr="00375889" w:rsidRDefault="00375889" w:rsidP="00375889">
            <w:pPr>
              <w:jc w:val="center"/>
              <w:rPr>
                <w:sz w:val="18"/>
                <w:szCs w:val="18"/>
              </w:rPr>
            </w:pPr>
          </w:p>
          <w:p w:rsidR="00375889" w:rsidRPr="00375889" w:rsidRDefault="00375889" w:rsidP="00375889">
            <w:pPr>
              <w:jc w:val="center"/>
              <w:rPr>
                <w:sz w:val="18"/>
                <w:szCs w:val="18"/>
              </w:rPr>
            </w:pPr>
            <w:r w:rsidRPr="00375889">
              <w:rPr>
                <w:sz w:val="18"/>
                <w:szCs w:val="18"/>
              </w:rPr>
              <w:t>Воспитатели</w:t>
            </w:r>
          </w:p>
        </w:tc>
        <w:tc>
          <w:tcPr>
            <w:tcW w:w="1418" w:type="dxa"/>
            <w:tcBorders>
              <w:bottom w:val="dashed" w:sz="4" w:space="0" w:color="auto"/>
            </w:tcBorders>
          </w:tcPr>
          <w:p w:rsidR="00375889" w:rsidRPr="000F6E38" w:rsidRDefault="00375889" w:rsidP="000F6E38">
            <w:pPr>
              <w:widowControl w:val="0"/>
              <w:tabs>
                <w:tab w:val="left" w:pos="974"/>
              </w:tabs>
              <w:autoSpaceDE w:val="0"/>
              <w:autoSpaceDN w:val="0"/>
              <w:adjustRightInd w:val="0"/>
              <w:jc w:val="center"/>
              <w:rPr>
                <w:spacing w:val="-5"/>
                <w:sz w:val="20"/>
                <w:szCs w:val="20"/>
              </w:rPr>
            </w:pPr>
          </w:p>
          <w:p w:rsidR="00375889" w:rsidRPr="000F6E38" w:rsidRDefault="00375889" w:rsidP="000F6E38">
            <w:pPr>
              <w:widowControl w:val="0"/>
              <w:tabs>
                <w:tab w:val="left" w:pos="974"/>
              </w:tabs>
              <w:autoSpaceDE w:val="0"/>
              <w:autoSpaceDN w:val="0"/>
              <w:adjustRightInd w:val="0"/>
              <w:jc w:val="center"/>
              <w:rPr>
                <w:spacing w:val="-5"/>
                <w:sz w:val="20"/>
                <w:szCs w:val="20"/>
              </w:rPr>
            </w:pPr>
          </w:p>
          <w:p w:rsidR="00375889" w:rsidRPr="000F6E38" w:rsidRDefault="00375889" w:rsidP="000F6E38">
            <w:pPr>
              <w:widowControl w:val="0"/>
              <w:tabs>
                <w:tab w:val="left" w:pos="974"/>
              </w:tabs>
              <w:autoSpaceDE w:val="0"/>
              <w:autoSpaceDN w:val="0"/>
              <w:adjustRightInd w:val="0"/>
              <w:rPr>
                <w:spacing w:val="-5"/>
                <w:sz w:val="20"/>
                <w:szCs w:val="20"/>
              </w:rPr>
            </w:pPr>
          </w:p>
          <w:p w:rsidR="00375889" w:rsidRPr="000F6E38" w:rsidRDefault="00375889" w:rsidP="000F6E38">
            <w:pPr>
              <w:widowControl w:val="0"/>
              <w:tabs>
                <w:tab w:val="left" w:pos="974"/>
              </w:tabs>
              <w:autoSpaceDE w:val="0"/>
              <w:autoSpaceDN w:val="0"/>
              <w:adjustRightInd w:val="0"/>
              <w:jc w:val="center"/>
              <w:rPr>
                <w:spacing w:val="-5"/>
                <w:sz w:val="20"/>
                <w:szCs w:val="20"/>
              </w:rPr>
            </w:pPr>
            <w:r w:rsidRPr="00E252BA">
              <w:rPr>
                <w:spacing w:val="-5"/>
                <w:sz w:val="20"/>
                <w:szCs w:val="20"/>
              </w:rPr>
              <w:t>250</w:t>
            </w:r>
          </w:p>
        </w:tc>
        <w:tc>
          <w:tcPr>
            <w:tcW w:w="1559" w:type="dxa"/>
            <w:vMerge w:val="restart"/>
          </w:tcPr>
          <w:p w:rsidR="00375889" w:rsidRDefault="00375889" w:rsidP="000F6E38">
            <w:pPr>
              <w:widowControl w:val="0"/>
              <w:tabs>
                <w:tab w:val="left" w:pos="974"/>
              </w:tabs>
              <w:autoSpaceDE w:val="0"/>
              <w:autoSpaceDN w:val="0"/>
              <w:adjustRightInd w:val="0"/>
              <w:jc w:val="center"/>
              <w:rPr>
                <w:spacing w:val="-5"/>
                <w:sz w:val="20"/>
                <w:szCs w:val="20"/>
              </w:rPr>
            </w:pPr>
          </w:p>
          <w:p w:rsidR="00375889" w:rsidRDefault="00375889" w:rsidP="000F6E38">
            <w:pPr>
              <w:widowControl w:val="0"/>
              <w:tabs>
                <w:tab w:val="left" w:pos="974"/>
              </w:tabs>
              <w:autoSpaceDE w:val="0"/>
              <w:autoSpaceDN w:val="0"/>
              <w:adjustRightInd w:val="0"/>
              <w:jc w:val="center"/>
              <w:rPr>
                <w:spacing w:val="-5"/>
                <w:sz w:val="20"/>
                <w:szCs w:val="20"/>
              </w:rPr>
            </w:pPr>
          </w:p>
          <w:p w:rsidR="00375889" w:rsidRPr="000F6E38" w:rsidRDefault="00375889" w:rsidP="000F6E38">
            <w:pPr>
              <w:widowControl w:val="0"/>
              <w:tabs>
                <w:tab w:val="left" w:pos="974"/>
              </w:tabs>
              <w:autoSpaceDE w:val="0"/>
              <w:autoSpaceDN w:val="0"/>
              <w:adjustRightInd w:val="0"/>
              <w:jc w:val="center"/>
              <w:rPr>
                <w:spacing w:val="-5"/>
                <w:sz w:val="20"/>
                <w:szCs w:val="20"/>
              </w:rPr>
            </w:pPr>
            <w:r w:rsidRPr="000F6E38">
              <w:rPr>
                <w:spacing w:val="-5"/>
                <w:sz w:val="20"/>
                <w:szCs w:val="20"/>
              </w:rPr>
              <w:t>По факту за смену</w:t>
            </w:r>
          </w:p>
        </w:tc>
      </w:tr>
      <w:tr w:rsidR="00375889" w:rsidRPr="000F6E38" w:rsidTr="00375889">
        <w:trPr>
          <w:gridAfter w:val="1"/>
          <w:wAfter w:w="33" w:type="dxa"/>
          <w:trHeight w:val="240"/>
        </w:trPr>
        <w:tc>
          <w:tcPr>
            <w:tcW w:w="426" w:type="dxa"/>
            <w:vMerge/>
          </w:tcPr>
          <w:p w:rsidR="00375889" w:rsidRPr="000F6E38" w:rsidRDefault="00375889" w:rsidP="000F6E38">
            <w:pPr>
              <w:rPr>
                <w:sz w:val="20"/>
                <w:szCs w:val="20"/>
              </w:rPr>
            </w:pPr>
          </w:p>
        </w:tc>
        <w:tc>
          <w:tcPr>
            <w:tcW w:w="4677" w:type="dxa"/>
            <w:tcBorders>
              <w:top w:val="dashed" w:sz="4" w:space="0" w:color="auto"/>
              <w:bottom w:val="dashed" w:sz="4" w:space="0" w:color="auto"/>
            </w:tcBorders>
          </w:tcPr>
          <w:p w:rsidR="00375889" w:rsidRPr="000F6E38" w:rsidRDefault="00375889" w:rsidP="000F6E38">
            <w:pPr>
              <w:rPr>
                <w:sz w:val="20"/>
                <w:szCs w:val="20"/>
              </w:rPr>
            </w:pPr>
            <w:r w:rsidRPr="000F6E38">
              <w:rPr>
                <w:sz w:val="20"/>
                <w:szCs w:val="20"/>
              </w:rPr>
              <w:t>- учебно-вспомогательного</w:t>
            </w:r>
          </w:p>
        </w:tc>
        <w:tc>
          <w:tcPr>
            <w:tcW w:w="1701" w:type="dxa"/>
            <w:vMerge/>
            <w:tcBorders>
              <w:bottom w:val="dashed" w:sz="4" w:space="0" w:color="auto"/>
            </w:tcBorders>
          </w:tcPr>
          <w:p w:rsidR="00375889" w:rsidRPr="00375889" w:rsidRDefault="00375889" w:rsidP="007C64B6">
            <w:pPr>
              <w:rPr>
                <w:sz w:val="18"/>
                <w:szCs w:val="18"/>
              </w:rPr>
            </w:pPr>
          </w:p>
        </w:tc>
        <w:tc>
          <w:tcPr>
            <w:tcW w:w="1418" w:type="dxa"/>
            <w:tcBorders>
              <w:top w:val="dashed" w:sz="4" w:space="0" w:color="auto"/>
              <w:bottom w:val="dashed" w:sz="4" w:space="0" w:color="auto"/>
            </w:tcBorders>
          </w:tcPr>
          <w:p w:rsidR="00375889" w:rsidRPr="000F6E38" w:rsidRDefault="00375889" w:rsidP="007C64B6">
            <w:pPr>
              <w:widowControl w:val="0"/>
              <w:tabs>
                <w:tab w:val="left" w:pos="974"/>
              </w:tabs>
              <w:autoSpaceDE w:val="0"/>
              <w:autoSpaceDN w:val="0"/>
              <w:adjustRightInd w:val="0"/>
              <w:jc w:val="center"/>
              <w:rPr>
                <w:spacing w:val="-5"/>
                <w:sz w:val="20"/>
                <w:szCs w:val="20"/>
              </w:rPr>
            </w:pPr>
            <w:r w:rsidRPr="000F6E38">
              <w:rPr>
                <w:spacing w:val="-5"/>
                <w:sz w:val="20"/>
                <w:szCs w:val="20"/>
              </w:rPr>
              <w:t>50</w:t>
            </w:r>
          </w:p>
        </w:tc>
        <w:tc>
          <w:tcPr>
            <w:tcW w:w="1559" w:type="dxa"/>
            <w:vMerge/>
          </w:tcPr>
          <w:p w:rsidR="00375889" w:rsidRPr="000F6E38" w:rsidRDefault="00375889" w:rsidP="000F6E38">
            <w:pPr>
              <w:widowControl w:val="0"/>
              <w:tabs>
                <w:tab w:val="left" w:pos="974"/>
              </w:tabs>
              <w:autoSpaceDE w:val="0"/>
              <w:autoSpaceDN w:val="0"/>
              <w:adjustRightInd w:val="0"/>
              <w:jc w:val="center"/>
              <w:rPr>
                <w:spacing w:val="-5"/>
                <w:sz w:val="20"/>
                <w:szCs w:val="20"/>
              </w:rPr>
            </w:pPr>
          </w:p>
        </w:tc>
      </w:tr>
      <w:tr w:rsidR="00375889" w:rsidRPr="000F6E38" w:rsidTr="00375889">
        <w:trPr>
          <w:gridAfter w:val="1"/>
          <w:wAfter w:w="33" w:type="dxa"/>
          <w:trHeight w:val="241"/>
        </w:trPr>
        <w:tc>
          <w:tcPr>
            <w:tcW w:w="426" w:type="dxa"/>
            <w:vMerge/>
          </w:tcPr>
          <w:p w:rsidR="00375889" w:rsidRPr="000F6E38" w:rsidRDefault="00375889" w:rsidP="000F6E38">
            <w:pPr>
              <w:rPr>
                <w:sz w:val="20"/>
                <w:szCs w:val="20"/>
              </w:rPr>
            </w:pPr>
          </w:p>
        </w:tc>
        <w:tc>
          <w:tcPr>
            <w:tcW w:w="4677" w:type="dxa"/>
            <w:tcBorders>
              <w:top w:val="dashed" w:sz="4" w:space="0" w:color="auto"/>
              <w:bottom w:val="dashed" w:sz="4" w:space="0" w:color="auto"/>
            </w:tcBorders>
          </w:tcPr>
          <w:p w:rsidR="00375889" w:rsidRPr="000F6E38" w:rsidRDefault="00375889" w:rsidP="007C64B6">
            <w:pPr>
              <w:rPr>
                <w:sz w:val="20"/>
                <w:szCs w:val="20"/>
              </w:rPr>
            </w:pPr>
            <w:r>
              <w:rPr>
                <w:spacing w:val="-5"/>
                <w:sz w:val="20"/>
                <w:szCs w:val="20"/>
              </w:rPr>
              <w:t>- п</w:t>
            </w:r>
            <w:r w:rsidRPr="00861E72">
              <w:rPr>
                <w:spacing w:val="-5"/>
                <w:sz w:val="20"/>
                <w:szCs w:val="20"/>
              </w:rPr>
              <w:t>овар, зав. производством;</w:t>
            </w:r>
          </w:p>
        </w:tc>
        <w:tc>
          <w:tcPr>
            <w:tcW w:w="1701" w:type="dxa"/>
            <w:vMerge w:val="restart"/>
            <w:tcBorders>
              <w:top w:val="dashed" w:sz="4" w:space="0" w:color="auto"/>
            </w:tcBorders>
            <w:vAlign w:val="center"/>
          </w:tcPr>
          <w:p w:rsidR="00375889" w:rsidRPr="00375889" w:rsidRDefault="00375889" w:rsidP="00375889">
            <w:pPr>
              <w:jc w:val="center"/>
              <w:rPr>
                <w:sz w:val="18"/>
                <w:szCs w:val="18"/>
              </w:rPr>
            </w:pPr>
            <w:r w:rsidRPr="00375889">
              <w:rPr>
                <w:spacing w:val="-5"/>
                <w:sz w:val="18"/>
                <w:szCs w:val="18"/>
              </w:rPr>
              <w:t>Работники пищеблока</w:t>
            </w:r>
          </w:p>
        </w:tc>
        <w:tc>
          <w:tcPr>
            <w:tcW w:w="1418" w:type="dxa"/>
            <w:tcBorders>
              <w:top w:val="dashed" w:sz="4" w:space="0" w:color="auto"/>
              <w:bottom w:val="dashed" w:sz="4" w:space="0" w:color="auto"/>
            </w:tcBorders>
          </w:tcPr>
          <w:p w:rsidR="00375889" w:rsidRPr="000F6E38" w:rsidRDefault="00375889" w:rsidP="00375889">
            <w:pPr>
              <w:widowControl w:val="0"/>
              <w:tabs>
                <w:tab w:val="left" w:pos="974"/>
              </w:tabs>
              <w:autoSpaceDE w:val="0"/>
              <w:autoSpaceDN w:val="0"/>
              <w:adjustRightInd w:val="0"/>
              <w:jc w:val="center"/>
              <w:rPr>
                <w:spacing w:val="-5"/>
                <w:sz w:val="20"/>
                <w:szCs w:val="20"/>
              </w:rPr>
            </w:pPr>
            <w:r w:rsidRPr="00861E72">
              <w:rPr>
                <w:spacing w:val="-5"/>
                <w:sz w:val="20"/>
                <w:szCs w:val="20"/>
              </w:rPr>
              <w:t xml:space="preserve">300 </w:t>
            </w:r>
          </w:p>
        </w:tc>
        <w:tc>
          <w:tcPr>
            <w:tcW w:w="1559" w:type="dxa"/>
            <w:vMerge/>
          </w:tcPr>
          <w:p w:rsidR="00375889" w:rsidRPr="000F6E38" w:rsidRDefault="00375889" w:rsidP="000F6E38">
            <w:pPr>
              <w:widowControl w:val="0"/>
              <w:tabs>
                <w:tab w:val="left" w:pos="974"/>
              </w:tabs>
              <w:autoSpaceDE w:val="0"/>
              <w:autoSpaceDN w:val="0"/>
              <w:adjustRightInd w:val="0"/>
              <w:jc w:val="center"/>
              <w:rPr>
                <w:spacing w:val="-5"/>
                <w:sz w:val="20"/>
                <w:szCs w:val="20"/>
              </w:rPr>
            </w:pPr>
          </w:p>
        </w:tc>
      </w:tr>
      <w:tr w:rsidR="00375889" w:rsidRPr="000F6E38" w:rsidTr="008A20FA">
        <w:trPr>
          <w:gridAfter w:val="1"/>
          <w:wAfter w:w="33" w:type="dxa"/>
          <w:trHeight w:val="217"/>
        </w:trPr>
        <w:tc>
          <w:tcPr>
            <w:tcW w:w="426" w:type="dxa"/>
            <w:vMerge/>
          </w:tcPr>
          <w:p w:rsidR="00375889" w:rsidRPr="000F6E38" w:rsidRDefault="00375889" w:rsidP="000F6E38">
            <w:pPr>
              <w:rPr>
                <w:sz w:val="20"/>
                <w:szCs w:val="20"/>
              </w:rPr>
            </w:pPr>
          </w:p>
        </w:tc>
        <w:tc>
          <w:tcPr>
            <w:tcW w:w="4677" w:type="dxa"/>
            <w:tcBorders>
              <w:top w:val="dashed" w:sz="4" w:space="0" w:color="auto"/>
              <w:bottom w:val="dashed" w:sz="4" w:space="0" w:color="auto"/>
            </w:tcBorders>
          </w:tcPr>
          <w:p w:rsidR="00375889" w:rsidRDefault="00375889" w:rsidP="007C64B6">
            <w:pPr>
              <w:rPr>
                <w:spacing w:val="-5"/>
                <w:sz w:val="20"/>
                <w:szCs w:val="20"/>
              </w:rPr>
            </w:pPr>
            <w:r>
              <w:rPr>
                <w:spacing w:val="-5"/>
                <w:sz w:val="20"/>
                <w:szCs w:val="20"/>
              </w:rPr>
              <w:t xml:space="preserve">- </w:t>
            </w:r>
            <w:r w:rsidRPr="00861E72">
              <w:rPr>
                <w:spacing w:val="-5"/>
                <w:sz w:val="20"/>
                <w:szCs w:val="20"/>
              </w:rPr>
              <w:t>кладовщик, грузчик, подсобный рабочий</w:t>
            </w:r>
          </w:p>
        </w:tc>
        <w:tc>
          <w:tcPr>
            <w:tcW w:w="1701" w:type="dxa"/>
            <w:vMerge/>
            <w:tcBorders>
              <w:bottom w:val="dashed" w:sz="4" w:space="0" w:color="auto"/>
            </w:tcBorders>
          </w:tcPr>
          <w:p w:rsidR="00375889" w:rsidRDefault="00375889" w:rsidP="007C64B6">
            <w:pPr>
              <w:jc w:val="center"/>
              <w:rPr>
                <w:sz w:val="20"/>
                <w:szCs w:val="20"/>
              </w:rPr>
            </w:pPr>
          </w:p>
        </w:tc>
        <w:tc>
          <w:tcPr>
            <w:tcW w:w="1418" w:type="dxa"/>
            <w:tcBorders>
              <w:top w:val="dashed" w:sz="4" w:space="0" w:color="auto"/>
              <w:bottom w:val="dashed" w:sz="4" w:space="0" w:color="auto"/>
            </w:tcBorders>
          </w:tcPr>
          <w:p w:rsidR="00375889" w:rsidRDefault="00375889" w:rsidP="00375889">
            <w:pPr>
              <w:widowControl w:val="0"/>
              <w:tabs>
                <w:tab w:val="left" w:pos="974"/>
              </w:tabs>
              <w:autoSpaceDE w:val="0"/>
              <w:autoSpaceDN w:val="0"/>
              <w:adjustRightInd w:val="0"/>
              <w:jc w:val="center"/>
              <w:rPr>
                <w:spacing w:val="-5"/>
                <w:sz w:val="20"/>
                <w:szCs w:val="20"/>
              </w:rPr>
            </w:pPr>
            <w:r w:rsidRPr="00861E72">
              <w:rPr>
                <w:spacing w:val="-5"/>
                <w:sz w:val="20"/>
                <w:szCs w:val="20"/>
              </w:rPr>
              <w:t xml:space="preserve">200 </w:t>
            </w:r>
          </w:p>
        </w:tc>
        <w:tc>
          <w:tcPr>
            <w:tcW w:w="1559" w:type="dxa"/>
            <w:vMerge/>
            <w:tcBorders>
              <w:bottom w:val="dashed" w:sz="4" w:space="0" w:color="auto"/>
            </w:tcBorders>
          </w:tcPr>
          <w:p w:rsidR="00375889" w:rsidRPr="000F6E38" w:rsidRDefault="00375889" w:rsidP="000F6E38">
            <w:pPr>
              <w:widowControl w:val="0"/>
              <w:tabs>
                <w:tab w:val="left" w:pos="974"/>
              </w:tabs>
              <w:autoSpaceDE w:val="0"/>
              <w:autoSpaceDN w:val="0"/>
              <w:adjustRightInd w:val="0"/>
              <w:jc w:val="center"/>
              <w:rPr>
                <w:spacing w:val="-5"/>
                <w:sz w:val="20"/>
                <w:szCs w:val="20"/>
              </w:rPr>
            </w:pPr>
          </w:p>
        </w:tc>
      </w:tr>
      <w:tr w:rsidR="00E252BA" w:rsidRPr="000F6E38" w:rsidTr="008A20FA">
        <w:trPr>
          <w:gridAfter w:val="1"/>
          <w:wAfter w:w="33" w:type="dxa"/>
          <w:trHeight w:val="367"/>
        </w:trPr>
        <w:tc>
          <w:tcPr>
            <w:tcW w:w="426" w:type="dxa"/>
            <w:vMerge/>
          </w:tcPr>
          <w:p w:rsidR="00E252BA" w:rsidRPr="000F6E38" w:rsidRDefault="00E252BA" w:rsidP="000F6E38">
            <w:pPr>
              <w:rPr>
                <w:sz w:val="20"/>
                <w:szCs w:val="20"/>
              </w:rPr>
            </w:pPr>
          </w:p>
        </w:tc>
        <w:tc>
          <w:tcPr>
            <w:tcW w:w="4677" w:type="dxa"/>
            <w:tcBorders>
              <w:top w:val="dashed" w:sz="4" w:space="0" w:color="auto"/>
              <w:bottom w:val="dashed" w:sz="4" w:space="0" w:color="auto"/>
            </w:tcBorders>
          </w:tcPr>
          <w:p w:rsidR="00E252BA" w:rsidRPr="000F6E38" w:rsidRDefault="00E252BA" w:rsidP="00E252BA">
            <w:pPr>
              <w:rPr>
                <w:sz w:val="20"/>
                <w:szCs w:val="20"/>
              </w:rPr>
            </w:pPr>
            <w:r w:rsidRPr="000F6E38">
              <w:rPr>
                <w:sz w:val="20"/>
                <w:szCs w:val="20"/>
              </w:rPr>
              <w:t xml:space="preserve">За интенсивность труда и организацию образовательной деятельности с детьми с 1 года до 3 лет </w:t>
            </w:r>
          </w:p>
        </w:tc>
        <w:tc>
          <w:tcPr>
            <w:tcW w:w="1701" w:type="dxa"/>
            <w:tcBorders>
              <w:top w:val="dashed" w:sz="4" w:space="0" w:color="auto"/>
              <w:bottom w:val="dashed" w:sz="4" w:space="0" w:color="auto"/>
            </w:tcBorders>
            <w:vAlign w:val="center"/>
          </w:tcPr>
          <w:p w:rsidR="00E252BA" w:rsidRPr="00375889" w:rsidRDefault="00E252BA" w:rsidP="008A20FA">
            <w:pPr>
              <w:jc w:val="center"/>
              <w:rPr>
                <w:sz w:val="18"/>
                <w:szCs w:val="18"/>
              </w:rPr>
            </w:pPr>
            <w:r w:rsidRPr="00375889">
              <w:rPr>
                <w:sz w:val="18"/>
                <w:szCs w:val="18"/>
              </w:rPr>
              <w:t>Музыкальный руководитель</w:t>
            </w:r>
          </w:p>
        </w:tc>
        <w:tc>
          <w:tcPr>
            <w:tcW w:w="1418" w:type="dxa"/>
            <w:tcBorders>
              <w:top w:val="dashed" w:sz="4" w:space="0" w:color="auto"/>
              <w:bottom w:val="dashed" w:sz="4" w:space="0" w:color="auto"/>
            </w:tcBorders>
            <w:vAlign w:val="center"/>
          </w:tcPr>
          <w:p w:rsidR="00E252BA" w:rsidRPr="007B2336" w:rsidRDefault="00E252BA" w:rsidP="008A20FA">
            <w:pPr>
              <w:widowControl w:val="0"/>
              <w:tabs>
                <w:tab w:val="left" w:pos="974"/>
              </w:tabs>
              <w:autoSpaceDE w:val="0"/>
              <w:autoSpaceDN w:val="0"/>
              <w:adjustRightInd w:val="0"/>
              <w:jc w:val="center"/>
              <w:rPr>
                <w:spacing w:val="-5"/>
                <w:sz w:val="20"/>
                <w:szCs w:val="20"/>
              </w:rPr>
            </w:pPr>
            <w:r w:rsidRPr="007B2336">
              <w:rPr>
                <w:spacing w:val="-5"/>
                <w:sz w:val="20"/>
                <w:szCs w:val="20"/>
              </w:rPr>
              <w:t>200</w:t>
            </w:r>
          </w:p>
        </w:tc>
        <w:tc>
          <w:tcPr>
            <w:tcW w:w="1559" w:type="dxa"/>
            <w:tcBorders>
              <w:top w:val="dashed" w:sz="4" w:space="0" w:color="auto"/>
              <w:bottom w:val="dashed" w:sz="4" w:space="0" w:color="auto"/>
            </w:tcBorders>
            <w:vAlign w:val="center"/>
          </w:tcPr>
          <w:p w:rsidR="00E252BA" w:rsidRPr="007B2336" w:rsidRDefault="00E252BA" w:rsidP="008A20FA">
            <w:pPr>
              <w:widowControl w:val="0"/>
              <w:tabs>
                <w:tab w:val="left" w:pos="974"/>
              </w:tabs>
              <w:autoSpaceDE w:val="0"/>
              <w:autoSpaceDN w:val="0"/>
              <w:adjustRightInd w:val="0"/>
              <w:jc w:val="center"/>
              <w:rPr>
                <w:spacing w:val="-5"/>
                <w:sz w:val="20"/>
                <w:szCs w:val="20"/>
              </w:rPr>
            </w:pPr>
            <w:r w:rsidRPr="007B2336">
              <w:rPr>
                <w:spacing w:val="-5"/>
                <w:sz w:val="20"/>
                <w:szCs w:val="20"/>
              </w:rPr>
              <w:t>за занятие</w:t>
            </w:r>
          </w:p>
        </w:tc>
      </w:tr>
      <w:tr w:rsidR="000F6E38" w:rsidRPr="000F6E38" w:rsidTr="00375889">
        <w:trPr>
          <w:gridAfter w:val="1"/>
          <w:wAfter w:w="33" w:type="dxa"/>
          <w:trHeight w:val="894"/>
        </w:trPr>
        <w:tc>
          <w:tcPr>
            <w:tcW w:w="426" w:type="dxa"/>
          </w:tcPr>
          <w:p w:rsidR="000F6E38" w:rsidRPr="000F6E38" w:rsidRDefault="000F6E38" w:rsidP="000F6E38">
            <w:pPr>
              <w:rPr>
                <w:sz w:val="20"/>
                <w:szCs w:val="20"/>
              </w:rPr>
            </w:pPr>
            <w:r w:rsidRPr="000F6E38">
              <w:rPr>
                <w:sz w:val="20"/>
                <w:szCs w:val="20"/>
              </w:rPr>
              <w:t>5</w:t>
            </w:r>
          </w:p>
        </w:tc>
        <w:tc>
          <w:tcPr>
            <w:tcW w:w="4677" w:type="dxa"/>
          </w:tcPr>
          <w:p w:rsidR="000F6E38" w:rsidRPr="000F6E38" w:rsidRDefault="000F6E38" w:rsidP="000F6E38">
            <w:pPr>
              <w:rPr>
                <w:sz w:val="20"/>
                <w:szCs w:val="20"/>
              </w:rPr>
            </w:pPr>
            <w:r w:rsidRPr="000F6E38">
              <w:rPr>
                <w:sz w:val="20"/>
                <w:szCs w:val="20"/>
              </w:rPr>
              <w:t xml:space="preserve">Редакционно-издательская деятельность </w:t>
            </w:r>
          </w:p>
          <w:p w:rsidR="000F6E38" w:rsidRPr="000F6E38" w:rsidRDefault="000F6E38" w:rsidP="000F6E38">
            <w:pPr>
              <w:rPr>
                <w:sz w:val="20"/>
                <w:szCs w:val="20"/>
              </w:rPr>
            </w:pPr>
            <w:r w:rsidRPr="000F6E38">
              <w:rPr>
                <w:sz w:val="20"/>
                <w:szCs w:val="20"/>
              </w:rPr>
              <w:t>(сайт ДОУ):</w:t>
            </w:r>
          </w:p>
          <w:p w:rsidR="000F6E38" w:rsidRPr="000F6E38" w:rsidRDefault="000F6E38" w:rsidP="000F6E38">
            <w:pPr>
              <w:rPr>
                <w:sz w:val="20"/>
                <w:szCs w:val="20"/>
              </w:rPr>
            </w:pPr>
            <w:r w:rsidRPr="000F6E38">
              <w:rPr>
                <w:sz w:val="20"/>
                <w:szCs w:val="20"/>
              </w:rPr>
              <w:t>- статья</w:t>
            </w:r>
          </w:p>
          <w:p w:rsidR="000F6E38" w:rsidRPr="000F6E38" w:rsidRDefault="000F6E38" w:rsidP="000F6E38">
            <w:pPr>
              <w:rPr>
                <w:sz w:val="20"/>
                <w:szCs w:val="20"/>
              </w:rPr>
            </w:pPr>
            <w:r w:rsidRPr="000F6E38">
              <w:rPr>
                <w:sz w:val="20"/>
                <w:szCs w:val="20"/>
              </w:rPr>
              <w:t>- заметка на новостную страницу</w:t>
            </w:r>
          </w:p>
        </w:tc>
        <w:tc>
          <w:tcPr>
            <w:tcW w:w="1701" w:type="dxa"/>
          </w:tcPr>
          <w:p w:rsidR="000F6E38" w:rsidRPr="00375889" w:rsidRDefault="000F6E38" w:rsidP="000F6E38">
            <w:pPr>
              <w:jc w:val="center"/>
              <w:rPr>
                <w:color w:val="FF0000"/>
                <w:sz w:val="18"/>
                <w:szCs w:val="18"/>
              </w:rPr>
            </w:pPr>
          </w:p>
          <w:p w:rsidR="000F6E38" w:rsidRPr="00375889" w:rsidRDefault="000F6E38" w:rsidP="000F6E38">
            <w:pPr>
              <w:jc w:val="center"/>
              <w:rPr>
                <w:color w:val="FF0000"/>
                <w:sz w:val="18"/>
                <w:szCs w:val="18"/>
              </w:rPr>
            </w:pPr>
          </w:p>
          <w:p w:rsidR="000F6E38" w:rsidRPr="00375889" w:rsidRDefault="000F6E38" w:rsidP="000F6E38">
            <w:pPr>
              <w:jc w:val="center"/>
              <w:rPr>
                <w:color w:val="FF0000"/>
                <w:sz w:val="18"/>
                <w:szCs w:val="18"/>
              </w:rPr>
            </w:pPr>
            <w:r w:rsidRPr="00375889">
              <w:rPr>
                <w:sz w:val="18"/>
                <w:szCs w:val="18"/>
              </w:rPr>
              <w:t>Все категории</w:t>
            </w:r>
          </w:p>
        </w:tc>
        <w:tc>
          <w:tcPr>
            <w:tcW w:w="1418" w:type="dxa"/>
          </w:tcPr>
          <w:p w:rsidR="000F6E38" w:rsidRPr="000F6E38" w:rsidRDefault="000F6E38" w:rsidP="000F6E38">
            <w:pPr>
              <w:jc w:val="center"/>
              <w:rPr>
                <w:color w:val="FF0000"/>
                <w:sz w:val="20"/>
                <w:szCs w:val="20"/>
              </w:rPr>
            </w:pPr>
          </w:p>
          <w:p w:rsidR="000F6E38" w:rsidRPr="000F6E38" w:rsidRDefault="000F6E38" w:rsidP="000F6E38">
            <w:pPr>
              <w:jc w:val="center"/>
              <w:rPr>
                <w:color w:val="FF0000"/>
                <w:sz w:val="20"/>
                <w:szCs w:val="20"/>
              </w:rPr>
            </w:pPr>
          </w:p>
          <w:p w:rsidR="000F6E38" w:rsidRPr="000F6E38" w:rsidRDefault="000F6E38" w:rsidP="000F6E38">
            <w:pPr>
              <w:jc w:val="center"/>
              <w:rPr>
                <w:sz w:val="20"/>
                <w:szCs w:val="20"/>
              </w:rPr>
            </w:pPr>
            <w:r w:rsidRPr="000F6E38">
              <w:rPr>
                <w:sz w:val="20"/>
                <w:szCs w:val="20"/>
              </w:rPr>
              <w:t>300</w:t>
            </w:r>
          </w:p>
          <w:p w:rsidR="000F6E38" w:rsidRPr="000F6E38" w:rsidRDefault="000F6E38" w:rsidP="000F6E38">
            <w:pPr>
              <w:jc w:val="center"/>
              <w:rPr>
                <w:color w:val="FF0000"/>
                <w:sz w:val="20"/>
                <w:szCs w:val="20"/>
              </w:rPr>
            </w:pPr>
            <w:r w:rsidRPr="000F6E38">
              <w:rPr>
                <w:sz w:val="20"/>
                <w:szCs w:val="20"/>
              </w:rPr>
              <w:t>150</w:t>
            </w:r>
          </w:p>
        </w:tc>
        <w:tc>
          <w:tcPr>
            <w:tcW w:w="1559" w:type="dxa"/>
          </w:tcPr>
          <w:p w:rsidR="000F6E38" w:rsidRPr="000F6E38" w:rsidRDefault="000F6E38" w:rsidP="000F6E38">
            <w:pPr>
              <w:jc w:val="center"/>
              <w:rPr>
                <w:sz w:val="20"/>
                <w:szCs w:val="20"/>
              </w:rPr>
            </w:pPr>
          </w:p>
          <w:p w:rsidR="000F6E38" w:rsidRPr="000F6E38" w:rsidRDefault="000F6E38" w:rsidP="000F6E38">
            <w:pPr>
              <w:jc w:val="center"/>
              <w:rPr>
                <w:sz w:val="20"/>
                <w:szCs w:val="20"/>
              </w:rPr>
            </w:pPr>
          </w:p>
          <w:p w:rsidR="000F6E38" w:rsidRPr="000F6E38" w:rsidRDefault="000F6E38" w:rsidP="000F6E38">
            <w:pPr>
              <w:jc w:val="center"/>
              <w:rPr>
                <w:sz w:val="20"/>
                <w:szCs w:val="20"/>
              </w:rPr>
            </w:pPr>
            <w:r w:rsidRPr="000F6E38">
              <w:rPr>
                <w:sz w:val="20"/>
                <w:szCs w:val="20"/>
              </w:rPr>
              <w:t xml:space="preserve">по факту </w:t>
            </w:r>
          </w:p>
        </w:tc>
      </w:tr>
      <w:tr w:rsidR="000F6E38" w:rsidRPr="000F6E38" w:rsidTr="00375889">
        <w:trPr>
          <w:gridAfter w:val="1"/>
          <w:wAfter w:w="33" w:type="dxa"/>
          <w:trHeight w:val="553"/>
        </w:trPr>
        <w:tc>
          <w:tcPr>
            <w:tcW w:w="426" w:type="dxa"/>
          </w:tcPr>
          <w:p w:rsidR="000F6E38" w:rsidRPr="000F6E38" w:rsidRDefault="00375889" w:rsidP="000F6E38">
            <w:pPr>
              <w:rPr>
                <w:sz w:val="20"/>
                <w:szCs w:val="20"/>
              </w:rPr>
            </w:pPr>
            <w:r>
              <w:rPr>
                <w:sz w:val="20"/>
                <w:szCs w:val="20"/>
              </w:rPr>
              <w:t>6</w:t>
            </w:r>
          </w:p>
        </w:tc>
        <w:tc>
          <w:tcPr>
            <w:tcW w:w="4677" w:type="dxa"/>
          </w:tcPr>
          <w:p w:rsidR="000F6E38" w:rsidRPr="000F6E38" w:rsidRDefault="000F6E38" w:rsidP="000F6E38">
            <w:pPr>
              <w:rPr>
                <w:sz w:val="20"/>
                <w:szCs w:val="20"/>
              </w:rPr>
            </w:pPr>
            <w:r w:rsidRPr="000F6E38">
              <w:rPr>
                <w:sz w:val="20"/>
                <w:szCs w:val="20"/>
              </w:rPr>
              <w:t>Участие в подготовке к летнему, зимнему сезону и учебному году (по справке заместителя заведующего по административно-хозяйственной работе)</w:t>
            </w:r>
          </w:p>
        </w:tc>
        <w:tc>
          <w:tcPr>
            <w:tcW w:w="1701" w:type="dxa"/>
          </w:tcPr>
          <w:p w:rsidR="000F6E38" w:rsidRPr="00375889" w:rsidRDefault="000F6E38" w:rsidP="000F6E38">
            <w:pPr>
              <w:jc w:val="center"/>
              <w:rPr>
                <w:sz w:val="18"/>
                <w:szCs w:val="18"/>
              </w:rPr>
            </w:pPr>
            <w:r w:rsidRPr="00375889">
              <w:rPr>
                <w:sz w:val="18"/>
                <w:szCs w:val="18"/>
              </w:rPr>
              <w:t>младшие воспитатели</w:t>
            </w:r>
          </w:p>
        </w:tc>
        <w:tc>
          <w:tcPr>
            <w:tcW w:w="1418" w:type="dxa"/>
          </w:tcPr>
          <w:p w:rsidR="000F6E38" w:rsidRPr="000F6E38" w:rsidRDefault="00067810" w:rsidP="000F6E38">
            <w:pPr>
              <w:widowControl w:val="0"/>
              <w:autoSpaceDE w:val="0"/>
              <w:autoSpaceDN w:val="0"/>
              <w:adjustRightInd w:val="0"/>
              <w:jc w:val="center"/>
              <w:rPr>
                <w:sz w:val="20"/>
                <w:szCs w:val="20"/>
              </w:rPr>
            </w:pPr>
            <w:r>
              <w:rPr>
                <w:sz w:val="20"/>
                <w:szCs w:val="20"/>
              </w:rPr>
              <w:t>100 – 1</w:t>
            </w:r>
            <w:r w:rsidR="000F6E38" w:rsidRPr="000F6E38">
              <w:rPr>
                <w:sz w:val="20"/>
                <w:szCs w:val="20"/>
              </w:rPr>
              <w:t>000</w:t>
            </w:r>
          </w:p>
        </w:tc>
        <w:tc>
          <w:tcPr>
            <w:tcW w:w="1559" w:type="dxa"/>
          </w:tcPr>
          <w:p w:rsidR="000F6E38" w:rsidRPr="000F6E38" w:rsidRDefault="000F6E38" w:rsidP="000F6E38">
            <w:pPr>
              <w:widowControl w:val="0"/>
              <w:autoSpaceDE w:val="0"/>
              <w:autoSpaceDN w:val="0"/>
              <w:adjustRightInd w:val="0"/>
              <w:jc w:val="center"/>
              <w:rPr>
                <w:sz w:val="20"/>
                <w:szCs w:val="20"/>
              </w:rPr>
            </w:pPr>
            <w:r w:rsidRPr="000F6E38">
              <w:rPr>
                <w:sz w:val="20"/>
                <w:szCs w:val="20"/>
              </w:rPr>
              <w:t>В периоды подготовки</w:t>
            </w:r>
          </w:p>
        </w:tc>
      </w:tr>
      <w:tr w:rsidR="000F6E38" w:rsidRPr="000F6E38" w:rsidTr="00067810">
        <w:trPr>
          <w:gridAfter w:val="1"/>
          <w:wAfter w:w="33" w:type="dxa"/>
          <w:trHeight w:val="341"/>
        </w:trPr>
        <w:tc>
          <w:tcPr>
            <w:tcW w:w="426" w:type="dxa"/>
          </w:tcPr>
          <w:p w:rsidR="000F6E38" w:rsidRPr="000F6E38" w:rsidRDefault="00375889" w:rsidP="000F6E38">
            <w:pPr>
              <w:rPr>
                <w:sz w:val="20"/>
                <w:szCs w:val="20"/>
              </w:rPr>
            </w:pPr>
            <w:r>
              <w:rPr>
                <w:sz w:val="20"/>
                <w:szCs w:val="20"/>
              </w:rPr>
              <w:t>7</w:t>
            </w:r>
          </w:p>
        </w:tc>
        <w:tc>
          <w:tcPr>
            <w:tcW w:w="4677" w:type="dxa"/>
          </w:tcPr>
          <w:p w:rsidR="000F6E38" w:rsidRPr="000F6E38" w:rsidRDefault="000F6E38" w:rsidP="000F6E38">
            <w:pPr>
              <w:rPr>
                <w:sz w:val="20"/>
                <w:szCs w:val="20"/>
              </w:rPr>
            </w:pPr>
            <w:r w:rsidRPr="000F6E38">
              <w:rPr>
                <w:sz w:val="20"/>
                <w:szCs w:val="20"/>
              </w:rPr>
              <w:t xml:space="preserve">За разъездной характер работы </w:t>
            </w:r>
          </w:p>
        </w:tc>
        <w:tc>
          <w:tcPr>
            <w:tcW w:w="1701" w:type="dxa"/>
          </w:tcPr>
          <w:p w:rsidR="000F6E38" w:rsidRPr="00375889" w:rsidRDefault="000F6E38" w:rsidP="000F6E38">
            <w:pPr>
              <w:jc w:val="center"/>
              <w:rPr>
                <w:sz w:val="18"/>
                <w:szCs w:val="18"/>
              </w:rPr>
            </w:pPr>
            <w:r w:rsidRPr="00375889">
              <w:rPr>
                <w:sz w:val="18"/>
                <w:szCs w:val="18"/>
              </w:rPr>
              <w:t>Делопроизводи</w:t>
            </w:r>
            <w:r w:rsidR="008A20FA">
              <w:rPr>
                <w:sz w:val="18"/>
                <w:szCs w:val="18"/>
              </w:rPr>
              <w:t>-</w:t>
            </w:r>
            <w:r w:rsidRPr="00375889">
              <w:rPr>
                <w:sz w:val="18"/>
                <w:szCs w:val="18"/>
              </w:rPr>
              <w:t>тель</w:t>
            </w:r>
          </w:p>
        </w:tc>
        <w:tc>
          <w:tcPr>
            <w:tcW w:w="1418" w:type="dxa"/>
          </w:tcPr>
          <w:p w:rsidR="000F6E38" w:rsidRPr="00E252BA" w:rsidRDefault="000F6E38" w:rsidP="000F6E38">
            <w:pPr>
              <w:jc w:val="center"/>
              <w:rPr>
                <w:sz w:val="20"/>
                <w:szCs w:val="20"/>
              </w:rPr>
            </w:pPr>
            <w:r w:rsidRPr="00E252BA">
              <w:rPr>
                <w:sz w:val="20"/>
                <w:szCs w:val="20"/>
              </w:rPr>
              <w:t xml:space="preserve">1000 </w:t>
            </w:r>
          </w:p>
          <w:p w:rsidR="000F6E38" w:rsidRPr="000F6E38" w:rsidRDefault="000F6E38" w:rsidP="000F6E38">
            <w:pPr>
              <w:jc w:val="center"/>
              <w:rPr>
                <w:sz w:val="20"/>
                <w:szCs w:val="20"/>
              </w:rPr>
            </w:pPr>
          </w:p>
        </w:tc>
        <w:tc>
          <w:tcPr>
            <w:tcW w:w="1559" w:type="dxa"/>
          </w:tcPr>
          <w:p w:rsidR="000F6E38" w:rsidRPr="000F6E38" w:rsidRDefault="000F6E38" w:rsidP="000F6E38">
            <w:pPr>
              <w:jc w:val="center"/>
              <w:rPr>
                <w:sz w:val="20"/>
                <w:szCs w:val="20"/>
              </w:rPr>
            </w:pPr>
            <w:r w:rsidRPr="000F6E38">
              <w:rPr>
                <w:sz w:val="20"/>
                <w:szCs w:val="20"/>
              </w:rPr>
              <w:t>ежемесячно</w:t>
            </w:r>
          </w:p>
        </w:tc>
      </w:tr>
      <w:tr w:rsidR="000F6E38" w:rsidRPr="000F6E38" w:rsidTr="00375889">
        <w:trPr>
          <w:gridAfter w:val="1"/>
          <w:wAfter w:w="33" w:type="dxa"/>
          <w:trHeight w:val="694"/>
        </w:trPr>
        <w:tc>
          <w:tcPr>
            <w:tcW w:w="426" w:type="dxa"/>
          </w:tcPr>
          <w:p w:rsidR="000F6E38" w:rsidRPr="000F6E38" w:rsidRDefault="00375889" w:rsidP="000F6E38">
            <w:pPr>
              <w:rPr>
                <w:sz w:val="20"/>
                <w:szCs w:val="20"/>
              </w:rPr>
            </w:pPr>
            <w:r>
              <w:rPr>
                <w:sz w:val="20"/>
                <w:szCs w:val="20"/>
              </w:rPr>
              <w:t>8</w:t>
            </w:r>
          </w:p>
        </w:tc>
        <w:tc>
          <w:tcPr>
            <w:tcW w:w="4677" w:type="dxa"/>
          </w:tcPr>
          <w:p w:rsidR="000F6E38" w:rsidRPr="00067810" w:rsidRDefault="000F6E38" w:rsidP="000F6E38">
            <w:pPr>
              <w:rPr>
                <w:sz w:val="20"/>
                <w:szCs w:val="20"/>
              </w:rPr>
            </w:pPr>
            <w:r w:rsidRPr="00067810">
              <w:rPr>
                <w:sz w:val="20"/>
                <w:szCs w:val="20"/>
              </w:rPr>
              <w:t>Заполнение электронных баз данных на муниципальных, областных и всероссийских сайтах</w:t>
            </w:r>
          </w:p>
        </w:tc>
        <w:tc>
          <w:tcPr>
            <w:tcW w:w="1701" w:type="dxa"/>
          </w:tcPr>
          <w:p w:rsidR="000F6E38" w:rsidRPr="00067810" w:rsidRDefault="000F6E38" w:rsidP="000F6E38">
            <w:pPr>
              <w:jc w:val="center"/>
              <w:rPr>
                <w:sz w:val="18"/>
                <w:szCs w:val="18"/>
              </w:rPr>
            </w:pPr>
            <w:r w:rsidRPr="00067810">
              <w:rPr>
                <w:sz w:val="18"/>
                <w:szCs w:val="18"/>
              </w:rPr>
              <w:t>ответственные работники</w:t>
            </w:r>
          </w:p>
        </w:tc>
        <w:tc>
          <w:tcPr>
            <w:tcW w:w="1418" w:type="dxa"/>
          </w:tcPr>
          <w:p w:rsidR="000F6E38" w:rsidRPr="00067810" w:rsidRDefault="000F6E38" w:rsidP="000F6E38">
            <w:pPr>
              <w:jc w:val="center"/>
              <w:rPr>
                <w:sz w:val="20"/>
                <w:szCs w:val="20"/>
              </w:rPr>
            </w:pPr>
            <w:r w:rsidRPr="00067810">
              <w:rPr>
                <w:sz w:val="20"/>
                <w:szCs w:val="20"/>
              </w:rPr>
              <w:t>500-</w:t>
            </w:r>
          </w:p>
          <w:p w:rsidR="000F6E38" w:rsidRPr="00067810" w:rsidRDefault="00E252BA" w:rsidP="000F6E38">
            <w:pPr>
              <w:jc w:val="center"/>
              <w:rPr>
                <w:sz w:val="20"/>
                <w:szCs w:val="20"/>
              </w:rPr>
            </w:pPr>
            <w:r w:rsidRPr="00067810">
              <w:rPr>
                <w:sz w:val="20"/>
                <w:szCs w:val="20"/>
              </w:rPr>
              <w:t>3000</w:t>
            </w:r>
          </w:p>
          <w:p w:rsidR="000F6E38" w:rsidRPr="00067810" w:rsidRDefault="000F6E38" w:rsidP="000F6E38">
            <w:pPr>
              <w:rPr>
                <w:sz w:val="20"/>
                <w:szCs w:val="20"/>
              </w:rPr>
            </w:pPr>
          </w:p>
        </w:tc>
        <w:tc>
          <w:tcPr>
            <w:tcW w:w="1559" w:type="dxa"/>
          </w:tcPr>
          <w:p w:rsidR="000F6E38" w:rsidRPr="000F6E38" w:rsidRDefault="000F6E38" w:rsidP="000F6E38">
            <w:pPr>
              <w:jc w:val="center"/>
              <w:rPr>
                <w:sz w:val="20"/>
                <w:szCs w:val="20"/>
              </w:rPr>
            </w:pPr>
            <w:r w:rsidRPr="000F6E38">
              <w:rPr>
                <w:sz w:val="20"/>
                <w:szCs w:val="20"/>
              </w:rPr>
              <w:t>ежемесячно за сайт</w:t>
            </w:r>
          </w:p>
          <w:p w:rsidR="000F6E38" w:rsidRPr="000F6E38" w:rsidRDefault="000F6E38" w:rsidP="000F6E38">
            <w:pPr>
              <w:jc w:val="center"/>
              <w:rPr>
                <w:sz w:val="20"/>
                <w:szCs w:val="20"/>
              </w:rPr>
            </w:pPr>
            <w:r w:rsidRPr="000F6E38">
              <w:rPr>
                <w:color w:val="0070C0"/>
                <w:sz w:val="20"/>
                <w:szCs w:val="20"/>
              </w:rPr>
              <w:t xml:space="preserve"> </w:t>
            </w:r>
          </w:p>
        </w:tc>
      </w:tr>
      <w:tr w:rsidR="000F6E38" w:rsidRPr="00861E72" w:rsidTr="00375889">
        <w:trPr>
          <w:gridAfter w:val="1"/>
          <w:wAfter w:w="33" w:type="dxa"/>
          <w:trHeight w:val="340"/>
        </w:trPr>
        <w:tc>
          <w:tcPr>
            <w:tcW w:w="426" w:type="dxa"/>
            <w:vMerge w:val="restart"/>
          </w:tcPr>
          <w:p w:rsidR="000F6E38" w:rsidRPr="000F6E38" w:rsidRDefault="00375889" w:rsidP="000F6E38">
            <w:pPr>
              <w:rPr>
                <w:sz w:val="20"/>
                <w:szCs w:val="20"/>
              </w:rPr>
            </w:pPr>
            <w:r>
              <w:rPr>
                <w:sz w:val="20"/>
                <w:szCs w:val="20"/>
              </w:rPr>
              <w:t>9</w:t>
            </w:r>
          </w:p>
        </w:tc>
        <w:tc>
          <w:tcPr>
            <w:tcW w:w="4677" w:type="dxa"/>
            <w:vMerge w:val="restart"/>
          </w:tcPr>
          <w:p w:rsidR="000F6E38" w:rsidRPr="00861E72" w:rsidRDefault="000F6E38" w:rsidP="000F6E38">
            <w:pPr>
              <w:rPr>
                <w:sz w:val="20"/>
                <w:szCs w:val="20"/>
              </w:rPr>
            </w:pPr>
            <w:r w:rsidRPr="00861E72">
              <w:rPr>
                <w:sz w:val="20"/>
                <w:szCs w:val="20"/>
              </w:rPr>
              <w:t xml:space="preserve">Интенсивность труда по приготовлению питания </w:t>
            </w:r>
            <w:r w:rsidR="00067810">
              <w:rPr>
                <w:sz w:val="20"/>
                <w:szCs w:val="20"/>
              </w:rPr>
              <w:t>работникам</w:t>
            </w:r>
            <w:r w:rsidRPr="00861E72">
              <w:rPr>
                <w:sz w:val="20"/>
                <w:szCs w:val="20"/>
              </w:rPr>
              <w:t>.</w:t>
            </w:r>
          </w:p>
          <w:p w:rsidR="000F6E38" w:rsidRPr="00861E72" w:rsidRDefault="000F6E38" w:rsidP="000F6E38">
            <w:pPr>
              <w:rPr>
                <w:spacing w:val="-5"/>
                <w:sz w:val="20"/>
                <w:szCs w:val="20"/>
              </w:rPr>
            </w:pPr>
          </w:p>
        </w:tc>
        <w:tc>
          <w:tcPr>
            <w:tcW w:w="1701" w:type="dxa"/>
            <w:tcBorders>
              <w:bottom w:val="dashed" w:sz="4" w:space="0" w:color="auto"/>
            </w:tcBorders>
          </w:tcPr>
          <w:p w:rsidR="000F6E38" w:rsidRPr="00375889" w:rsidRDefault="000F6E38" w:rsidP="000F6E38">
            <w:pPr>
              <w:rPr>
                <w:spacing w:val="-5"/>
                <w:sz w:val="18"/>
                <w:szCs w:val="18"/>
              </w:rPr>
            </w:pPr>
            <w:r w:rsidRPr="00375889">
              <w:rPr>
                <w:spacing w:val="-5"/>
                <w:sz w:val="18"/>
                <w:szCs w:val="18"/>
              </w:rPr>
              <w:t>- Повар</w:t>
            </w:r>
          </w:p>
        </w:tc>
        <w:tc>
          <w:tcPr>
            <w:tcW w:w="1418" w:type="dxa"/>
            <w:tcBorders>
              <w:bottom w:val="dashed" w:sz="4" w:space="0" w:color="auto"/>
            </w:tcBorders>
          </w:tcPr>
          <w:p w:rsidR="000F6E38" w:rsidRPr="00861E72" w:rsidRDefault="00375889" w:rsidP="000F6E38">
            <w:pPr>
              <w:widowControl w:val="0"/>
              <w:tabs>
                <w:tab w:val="left" w:pos="974"/>
              </w:tabs>
              <w:autoSpaceDE w:val="0"/>
              <w:autoSpaceDN w:val="0"/>
              <w:adjustRightInd w:val="0"/>
              <w:jc w:val="center"/>
              <w:rPr>
                <w:spacing w:val="-5"/>
                <w:sz w:val="20"/>
                <w:szCs w:val="20"/>
              </w:rPr>
            </w:pPr>
            <w:r>
              <w:rPr>
                <w:spacing w:val="-5"/>
                <w:sz w:val="20"/>
                <w:szCs w:val="20"/>
              </w:rPr>
              <w:t xml:space="preserve">300 </w:t>
            </w:r>
          </w:p>
        </w:tc>
        <w:tc>
          <w:tcPr>
            <w:tcW w:w="1559" w:type="dxa"/>
            <w:vMerge w:val="restart"/>
          </w:tcPr>
          <w:p w:rsidR="000F6E38" w:rsidRPr="00861E72" w:rsidRDefault="000F6E38" w:rsidP="000F6E38">
            <w:pPr>
              <w:widowControl w:val="0"/>
              <w:tabs>
                <w:tab w:val="left" w:pos="974"/>
              </w:tabs>
              <w:autoSpaceDE w:val="0"/>
              <w:autoSpaceDN w:val="0"/>
              <w:adjustRightInd w:val="0"/>
              <w:jc w:val="center"/>
              <w:rPr>
                <w:spacing w:val="-5"/>
                <w:sz w:val="20"/>
                <w:szCs w:val="20"/>
              </w:rPr>
            </w:pPr>
            <w:r w:rsidRPr="00861E72">
              <w:rPr>
                <w:spacing w:val="-5"/>
                <w:sz w:val="20"/>
                <w:szCs w:val="20"/>
              </w:rPr>
              <w:t>За неделю</w:t>
            </w:r>
          </w:p>
        </w:tc>
      </w:tr>
      <w:tr w:rsidR="000F6E38" w:rsidRPr="00861E72" w:rsidTr="008A20FA">
        <w:trPr>
          <w:gridAfter w:val="1"/>
          <w:wAfter w:w="33" w:type="dxa"/>
          <w:trHeight w:val="1046"/>
        </w:trPr>
        <w:tc>
          <w:tcPr>
            <w:tcW w:w="426" w:type="dxa"/>
            <w:vMerge/>
          </w:tcPr>
          <w:p w:rsidR="000F6E38" w:rsidRPr="000F6E38" w:rsidRDefault="000F6E38" w:rsidP="000F6E38">
            <w:pPr>
              <w:rPr>
                <w:sz w:val="20"/>
                <w:szCs w:val="20"/>
              </w:rPr>
            </w:pPr>
          </w:p>
        </w:tc>
        <w:tc>
          <w:tcPr>
            <w:tcW w:w="4677" w:type="dxa"/>
            <w:vMerge/>
          </w:tcPr>
          <w:p w:rsidR="000F6E38" w:rsidRPr="00861E72" w:rsidRDefault="000F6E38" w:rsidP="000F6E38">
            <w:pPr>
              <w:rPr>
                <w:sz w:val="20"/>
                <w:szCs w:val="20"/>
              </w:rPr>
            </w:pPr>
          </w:p>
        </w:tc>
        <w:tc>
          <w:tcPr>
            <w:tcW w:w="1701" w:type="dxa"/>
            <w:tcBorders>
              <w:top w:val="dashed" w:sz="4" w:space="0" w:color="auto"/>
            </w:tcBorders>
          </w:tcPr>
          <w:p w:rsidR="000F6E38" w:rsidRPr="00375889" w:rsidRDefault="0051266C" w:rsidP="000F6E38">
            <w:pPr>
              <w:widowControl w:val="0"/>
              <w:tabs>
                <w:tab w:val="left" w:pos="974"/>
              </w:tabs>
              <w:autoSpaceDE w:val="0"/>
              <w:autoSpaceDN w:val="0"/>
              <w:adjustRightInd w:val="0"/>
              <w:rPr>
                <w:spacing w:val="-5"/>
                <w:sz w:val="18"/>
                <w:szCs w:val="18"/>
              </w:rPr>
            </w:pPr>
            <w:r>
              <w:rPr>
                <w:spacing w:val="-5"/>
                <w:sz w:val="18"/>
                <w:szCs w:val="18"/>
              </w:rPr>
              <w:t xml:space="preserve">- Заведующий </w:t>
            </w:r>
            <w:r w:rsidR="000F6E38" w:rsidRPr="00375889">
              <w:rPr>
                <w:spacing w:val="-5"/>
                <w:sz w:val="18"/>
                <w:szCs w:val="18"/>
              </w:rPr>
              <w:t>производством,  кладовщик, грузчик, подсобный рабочий</w:t>
            </w:r>
            <w:r>
              <w:rPr>
                <w:spacing w:val="-5"/>
                <w:sz w:val="18"/>
                <w:szCs w:val="18"/>
              </w:rPr>
              <w:t xml:space="preserve"> пищеблока</w:t>
            </w:r>
          </w:p>
        </w:tc>
        <w:tc>
          <w:tcPr>
            <w:tcW w:w="1418" w:type="dxa"/>
            <w:tcBorders>
              <w:top w:val="dashed" w:sz="4" w:space="0" w:color="auto"/>
            </w:tcBorders>
          </w:tcPr>
          <w:p w:rsidR="000F6E38" w:rsidRPr="00861E72" w:rsidRDefault="00375889" w:rsidP="000F6E38">
            <w:pPr>
              <w:widowControl w:val="0"/>
              <w:tabs>
                <w:tab w:val="left" w:pos="974"/>
              </w:tabs>
              <w:autoSpaceDE w:val="0"/>
              <w:autoSpaceDN w:val="0"/>
              <w:adjustRightInd w:val="0"/>
              <w:jc w:val="center"/>
              <w:rPr>
                <w:spacing w:val="-5"/>
                <w:sz w:val="20"/>
                <w:szCs w:val="20"/>
              </w:rPr>
            </w:pPr>
            <w:r>
              <w:rPr>
                <w:spacing w:val="-5"/>
                <w:sz w:val="20"/>
                <w:szCs w:val="20"/>
              </w:rPr>
              <w:t xml:space="preserve">200 </w:t>
            </w:r>
          </w:p>
        </w:tc>
        <w:tc>
          <w:tcPr>
            <w:tcW w:w="1559" w:type="dxa"/>
            <w:vMerge/>
          </w:tcPr>
          <w:p w:rsidR="000F6E38" w:rsidRPr="00861E72" w:rsidRDefault="000F6E38" w:rsidP="000F6E38">
            <w:pPr>
              <w:widowControl w:val="0"/>
              <w:tabs>
                <w:tab w:val="left" w:pos="974"/>
              </w:tabs>
              <w:autoSpaceDE w:val="0"/>
              <w:autoSpaceDN w:val="0"/>
              <w:adjustRightInd w:val="0"/>
              <w:jc w:val="center"/>
              <w:rPr>
                <w:spacing w:val="-5"/>
                <w:sz w:val="20"/>
                <w:szCs w:val="20"/>
              </w:rPr>
            </w:pPr>
          </w:p>
        </w:tc>
      </w:tr>
      <w:tr w:rsidR="00375889" w:rsidRPr="00861E72" w:rsidTr="00375889">
        <w:trPr>
          <w:gridAfter w:val="1"/>
          <w:wAfter w:w="33" w:type="dxa"/>
          <w:trHeight w:val="529"/>
        </w:trPr>
        <w:tc>
          <w:tcPr>
            <w:tcW w:w="426" w:type="dxa"/>
          </w:tcPr>
          <w:p w:rsidR="00375889" w:rsidRPr="000F6E38" w:rsidRDefault="00375889" w:rsidP="000F6E38">
            <w:pPr>
              <w:rPr>
                <w:sz w:val="20"/>
                <w:szCs w:val="20"/>
              </w:rPr>
            </w:pPr>
            <w:r>
              <w:rPr>
                <w:sz w:val="20"/>
                <w:szCs w:val="20"/>
              </w:rPr>
              <w:t>10</w:t>
            </w:r>
          </w:p>
        </w:tc>
        <w:tc>
          <w:tcPr>
            <w:tcW w:w="4677" w:type="dxa"/>
          </w:tcPr>
          <w:p w:rsidR="00375889" w:rsidRPr="000F6E38" w:rsidRDefault="00375889" w:rsidP="00375889">
            <w:pPr>
              <w:rPr>
                <w:sz w:val="20"/>
                <w:szCs w:val="20"/>
              </w:rPr>
            </w:pPr>
            <w:r w:rsidRPr="000F6E38">
              <w:rPr>
                <w:sz w:val="20"/>
                <w:szCs w:val="20"/>
              </w:rPr>
              <w:t>Подготовка и проведение заседания методического объединения педагогов</w:t>
            </w:r>
          </w:p>
        </w:tc>
        <w:tc>
          <w:tcPr>
            <w:tcW w:w="1701" w:type="dxa"/>
            <w:tcBorders>
              <w:top w:val="dashed" w:sz="4" w:space="0" w:color="auto"/>
            </w:tcBorders>
          </w:tcPr>
          <w:p w:rsidR="00375889" w:rsidRPr="00375889" w:rsidRDefault="00375889" w:rsidP="00375889">
            <w:pPr>
              <w:jc w:val="center"/>
              <w:rPr>
                <w:sz w:val="18"/>
                <w:szCs w:val="18"/>
              </w:rPr>
            </w:pPr>
            <w:r w:rsidRPr="00375889">
              <w:rPr>
                <w:sz w:val="18"/>
                <w:szCs w:val="18"/>
              </w:rPr>
              <w:t>Руководителю МО педагогов</w:t>
            </w:r>
          </w:p>
        </w:tc>
        <w:tc>
          <w:tcPr>
            <w:tcW w:w="1418" w:type="dxa"/>
            <w:tcBorders>
              <w:top w:val="dashed" w:sz="4" w:space="0" w:color="auto"/>
            </w:tcBorders>
            <w:vAlign w:val="center"/>
          </w:tcPr>
          <w:p w:rsidR="00375889" w:rsidRPr="0011657E" w:rsidRDefault="00375889" w:rsidP="00375889">
            <w:pPr>
              <w:jc w:val="center"/>
              <w:rPr>
                <w:sz w:val="20"/>
                <w:szCs w:val="20"/>
              </w:rPr>
            </w:pPr>
            <w:r w:rsidRPr="0011657E">
              <w:rPr>
                <w:sz w:val="20"/>
                <w:szCs w:val="20"/>
              </w:rPr>
              <w:t>1000 – заочно</w:t>
            </w:r>
          </w:p>
          <w:p w:rsidR="00375889" w:rsidRPr="0011657E" w:rsidRDefault="00375889" w:rsidP="00375889">
            <w:pPr>
              <w:jc w:val="center"/>
              <w:rPr>
                <w:sz w:val="20"/>
                <w:szCs w:val="20"/>
              </w:rPr>
            </w:pPr>
            <w:r w:rsidRPr="0011657E">
              <w:rPr>
                <w:sz w:val="20"/>
                <w:szCs w:val="20"/>
              </w:rPr>
              <w:t>1500 - очно</w:t>
            </w:r>
          </w:p>
        </w:tc>
        <w:tc>
          <w:tcPr>
            <w:tcW w:w="1559" w:type="dxa"/>
          </w:tcPr>
          <w:p w:rsidR="00375889" w:rsidRPr="000F6E38" w:rsidRDefault="00375889" w:rsidP="00375889">
            <w:pPr>
              <w:jc w:val="center"/>
              <w:rPr>
                <w:sz w:val="20"/>
                <w:szCs w:val="20"/>
              </w:rPr>
            </w:pPr>
            <w:r w:rsidRPr="000F6E38">
              <w:rPr>
                <w:sz w:val="20"/>
                <w:szCs w:val="20"/>
              </w:rPr>
              <w:t xml:space="preserve">по факту </w:t>
            </w:r>
          </w:p>
        </w:tc>
      </w:tr>
      <w:tr w:rsidR="00375889" w:rsidRPr="00861E72" w:rsidTr="00375889">
        <w:trPr>
          <w:gridAfter w:val="1"/>
          <w:wAfter w:w="33" w:type="dxa"/>
          <w:trHeight w:val="409"/>
        </w:trPr>
        <w:tc>
          <w:tcPr>
            <w:tcW w:w="426" w:type="dxa"/>
          </w:tcPr>
          <w:p w:rsidR="00375889" w:rsidRDefault="00375889" w:rsidP="000F6E38">
            <w:pPr>
              <w:rPr>
                <w:sz w:val="20"/>
                <w:szCs w:val="20"/>
              </w:rPr>
            </w:pPr>
            <w:r>
              <w:rPr>
                <w:sz w:val="20"/>
                <w:szCs w:val="20"/>
              </w:rPr>
              <w:t>11</w:t>
            </w:r>
          </w:p>
        </w:tc>
        <w:tc>
          <w:tcPr>
            <w:tcW w:w="4677" w:type="dxa"/>
          </w:tcPr>
          <w:p w:rsidR="00375889" w:rsidRPr="00067810" w:rsidRDefault="00375889" w:rsidP="00375889">
            <w:pPr>
              <w:rPr>
                <w:sz w:val="20"/>
                <w:szCs w:val="20"/>
              </w:rPr>
            </w:pPr>
            <w:r w:rsidRPr="00067810">
              <w:rPr>
                <w:sz w:val="20"/>
                <w:szCs w:val="20"/>
              </w:rPr>
              <w:t>Организация работы по защите прав воспитанников</w:t>
            </w:r>
          </w:p>
        </w:tc>
        <w:tc>
          <w:tcPr>
            <w:tcW w:w="1701" w:type="dxa"/>
            <w:tcBorders>
              <w:top w:val="dashed" w:sz="4" w:space="0" w:color="auto"/>
            </w:tcBorders>
          </w:tcPr>
          <w:p w:rsidR="00375889" w:rsidRPr="00067810" w:rsidRDefault="00375889" w:rsidP="00375889">
            <w:pPr>
              <w:jc w:val="center"/>
              <w:rPr>
                <w:sz w:val="18"/>
                <w:szCs w:val="18"/>
              </w:rPr>
            </w:pPr>
            <w:r w:rsidRPr="00067810">
              <w:rPr>
                <w:sz w:val="18"/>
                <w:szCs w:val="18"/>
              </w:rPr>
              <w:t>Ответственному лицу</w:t>
            </w:r>
          </w:p>
        </w:tc>
        <w:tc>
          <w:tcPr>
            <w:tcW w:w="1418" w:type="dxa"/>
            <w:tcBorders>
              <w:top w:val="dashed" w:sz="4" w:space="0" w:color="auto"/>
            </w:tcBorders>
          </w:tcPr>
          <w:p w:rsidR="00375889" w:rsidRPr="00067810" w:rsidRDefault="00375889" w:rsidP="00375889">
            <w:pPr>
              <w:jc w:val="center"/>
              <w:rPr>
                <w:sz w:val="20"/>
                <w:szCs w:val="20"/>
              </w:rPr>
            </w:pPr>
            <w:r w:rsidRPr="00067810">
              <w:rPr>
                <w:sz w:val="20"/>
                <w:szCs w:val="20"/>
              </w:rPr>
              <w:t>500</w:t>
            </w:r>
          </w:p>
        </w:tc>
        <w:tc>
          <w:tcPr>
            <w:tcW w:w="1559" w:type="dxa"/>
          </w:tcPr>
          <w:p w:rsidR="00375889" w:rsidRPr="00067810" w:rsidRDefault="00375889" w:rsidP="00375889">
            <w:pPr>
              <w:jc w:val="center"/>
              <w:rPr>
                <w:sz w:val="20"/>
                <w:szCs w:val="20"/>
              </w:rPr>
            </w:pPr>
            <w:r w:rsidRPr="00067810">
              <w:rPr>
                <w:sz w:val="20"/>
                <w:szCs w:val="20"/>
              </w:rPr>
              <w:t>по факту</w:t>
            </w:r>
          </w:p>
        </w:tc>
      </w:tr>
      <w:tr w:rsidR="00375889" w:rsidRPr="00861E72" w:rsidTr="00375889">
        <w:trPr>
          <w:gridAfter w:val="1"/>
          <w:wAfter w:w="33" w:type="dxa"/>
          <w:trHeight w:val="826"/>
        </w:trPr>
        <w:tc>
          <w:tcPr>
            <w:tcW w:w="426" w:type="dxa"/>
          </w:tcPr>
          <w:p w:rsidR="00375889" w:rsidRDefault="00375889" w:rsidP="000F6E38">
            <w:pPr>
              <w:rPr>
                <w:sz w:val="20"/>
                <w:szCs w:val="20"/>
              </w:rPr>
            </w:pPr>
            <w:r>
              <w:rPr>
                <w:sz w:val="20"/>
                <w:szCs w:val="20"/>
              </w:rPr>
              <w:t>12</w:t>
            </w:r>
          </w:p>
        </w:tc>
        <w:tc>
          <w:tcPr>
            <w:tcW w:w="4677" w:type="dxa"/>
          </w:tcPr>
          <w:p w:rsidR="00375889" w:rsidRPr="000F6E38" w:rsidRDefault="00375889" w:rsidP="00375889">
            <w:pPr>
              <w:rPr>
                <w:sz w:val="20"/>
                <w:szCs w:val="20"/>
              </w:rPr>
            </w:pPr>
            <w:r w:rsidRPr="000F6E38">
              <w:rPr>
                <w:sz w:val="20"/>
                <w:szCs w:val="20"/>
              </w:rPr>
              <w:t>За организацию работы в учреждении по гражданской обороне и чрезвычайным ситуациям (обучение персонала, проверка знаний, оформление наглядной информации).</w:t>
            </w:r>
          </w:p>
        </w:tc>
        <w:tc>
          <w:tcPr>
            <w:tcW w:w="1701" w:type="dxa"/>
            <w:tcBorders>
              <w:top w:val="dashed" w:sz="4" w:space="0" w:color="auto"/>
            </w:tcBorders>
          </w:tcPr>
          <w:p w:rsidR="00375889" w:rsidRPr="00375889" w:rsidRDefault="00375889" w:rsidP="00375889">
            <w:pPr>
              <w:jc w:val="center"/>
              <w:rPr>
                <w:sz w:val="18"/>
                <w:szCs w:val="18"/>
              </w:rPr>
            </w:pPr>
            <w:r w:rsidRPr="00375889">
              <w:rPr>
                <w:sz w:val="18"/>
                <w:szCs w:val="18"/>
              </w:rPr>
              <w:t>Начальнику штаба ГО и ЧС</w:t>
            </w:r>
          </w:p>
        </w:tc>
        <w:tc>
          <w:tcPr>
            <w:tcW w:w="1418" w:type="dxa"/>
            <w:tcBorders>
              <w:top w:val="dashed" w:sz="4" w:space="0" w:color="auto"/>
            </w:tcBorders>
          </w:tcPr>
          <w:p w:rsidR="00375889" w:rsidRPr="0011657E" w:rsidRDefault="00375889" w:rsidP="00375889">
            <w:pPr>
              <w:jc w:val="center"/>
              <w:rPr>
                <w:sz w:val="20"/>
                <w:szCs w:val="20"/>
              </w:rPr>
            </w:pPr>
            <w:r w:rsidRPr="0011657E">
              <w:rPr>
                <w:sz w:val="20"/>
                <w:szCs w:val="20"/>
              </w:rPr>
              <w:t>500</w:t>
            </w:r>
          </w:p>
          <w:p w:rsidR="00375889" w:rsidRPr="000F6E38" w:rsidRDefault="00375889" w:rsidP="00375889">
            <w:pPr>
              <w:jc w:val="center"/>
              <w:rPr>
                <w:sz w:val="20"/>
                <w:szCs w:val="20"/>
              </w:rPr>
            </w:pPr>
          </w:p>
        </w:tc>
        <w:tc>
          <w:tcPr>
            <w:tcW w:w="1559" w:type="dxa"/>
          </w:tcPr>
          <w:p w:rsidR="00375889" w:rsidRPr="000F6E38" w:rsidRDefault="00375889" w:rsidP="00375889">
            <w:pPr>
              <w:jc w:val="center"/>
              <w:rPr>
                <w:sz w:val="20"/>
                <w:szCs w:val="20"/>
              </w:rPr>
            </w:pPr>
            <w:r w:rsidRPr="000F6E38">
              <w:rPr>
                <w:sz w:val="20"/>
                <w:szCs w:val="20"/>
              </w:rPr>
              <w:t xml:space="preserve">ежемесячно  </w:t>
            </w:r>
          </w:p>
        </w:tc>
      </w:tr>
      <w:tr w:rsidR="00375889" w:rsidRPr="00861E72" w:rsidTr="00375889">
        <w:trPr>
          <w:gridAfter w:val="1"/>
          <w:wAfter w:w="33" w:type="dxa"/>
          <w:trHeight w:val="626"/>
        </w:trPr>
        <w:tc>
          <w:tcPr>
            <w:tcW w:w="426" w:type="dxa"/>
          </w:tcPr>
          <w:p w:rsidR="00375889" w:rsidRDefault="00375889" w:rsidP="000F6E38">
            <w:pPr>
              <w:rPr>
                <w:sz w:val="20"/>
                <w:szCs w:val="20"/>
              </w:rPr>
            </w:pPr>
            <w:r>
              <w:rPr>
                <w:sz w:val="20"/>
                <w:szCs w:val="20"/>
              </w:rPr>
              <w:t>13</w:t>
            </w:r>
          </w:p>
        </w:tc>
        <w:tc>
          <w:tcPr>
            <w:tcW w:w="4677" w:type="dxa"/>
          </w:tcPr>
          <w:p w:rsidR="00375889" w:rsidRPr="000F6E38" w:rsidRDefault="00375889" w:rsidP="00375889">
            <w:pPr>
              <w:rPr>
                <w:sz w:val="20"/>
                <w:szCs w:val="20"/>
              </w:rPr>
            </w:pPr>
            <w:r w:rsidRPr="000F6E38">
              <w:rPr>
                <w:sz w:val="20"/>
                <w:szCs w:val="20"/>
              </w:rPr>
              <w:t>За организацию работы в учреждении по антитеррористической защищенности и пропаганде</w:t>
            </w:r>
          </w:p>
        </w:tc>
        <w:tc>
          <w:tcPr>
            <w:tcW w:w="1701" w:type="dxa"/>
            <w:tcBorders>
              <w:top w:val="dashed" w:sz="4" w:space="0" w:color="auto"/>
            </w:tcBorders>
          </w:tcPr>
          <w:p w:rsidR="00375889" w:rsidRPr="00375889" w:rsidRDefault="00375889" w:rsidP="00375889">
            <w:pPr>
              <w:jc w:val="center"/>
              <w:rPr>
                <w:sz w:val="18"/>
                <w:szCs w:val="18"/>
              </w:rPr>
            </w:pPr>
            <w:r w:rsidRPr="00375889">
              <w:rPr>
                <w:sz w:val="18"/>
                <w:szCs w:val="18"/>
              </w:rPr>
              <w:t>Руководителю антитеррорис-тической группы</w:t>
            </w:r>
          </w:p>
        </w:tc>
        <w:tc>
          <w:tcPr>
            <w:tcW w:w="1418" w:type="dxa"/>
            <w:tcBorders>
              <w:top w:val="dashed" w:sz="4" w:space="0" w:color="auto"/>
            </w:tcBorders>
          </w:tcPr>
          <w:p w:rsidR="00375889" w:rsidRPr="0011657E" w:rsidRDefault="00375889" w:rsidP="00375889">
            <w:pPr>
              <w:jc w:val="center"/>
              <w:rPr>
                <w:sz w:val="20"/>
                <w:szCs w:val="20"/>
              </w:rPr>
            </w:pPr>
            <w:r w:rsidRPr="0011657E">
              <w:rPr>
                <w:sz w:val="20"/>
                <w:szCs w:val="20"/>
              </w:rPr>
              <w:t>500</w:t>
            </w:r>
          </w:p>
        </w:tc>
        <w:tc>
          <w:tcPr>
            <w:tcW w:w="1559" w:type="dxa"/>
          </w:tcPr>
          <w:p w:rsidR="00375889" w:rsidRPr="0011657E" w:rsidRDefault="00375889" w:rsidP="00375889">
            <w:pPr>
              <w:jc w:val="center"/>
              <w:rPr>
                <w:sz w:val="20"/>
                <w:szCs w:val="20"/>
              </w:rPr>
            </w:pPr>
            <w:r w:rsidRPr="0011657E">
              <w:rPr>
                <w:sz w:val="20"/>
                <w:szCs w:val="20"/>
              </w:rPr>
              <w:t>по факту</w:t>
            </w:r>
          </w:p>
          <w:p w:rsidR="00375889" w:rsidRPr="0011657E" w:rsidRDefault="00375889" w:rsidP="00375889">
            <w:pPr>
              <w:rPr>
                <w:sz w:val="20"/>
                <w:szCs w:val="20"/>
              </w:rPr>
            </w:pPr>
          </w:p>
        </w:tc>
      </w:tr>
      <w:tr w:rsidR="0011657E" w:rsidRPr="00861E72" w:rsidTr="00375889">
        <w:trPr>
          <w:gridAfter w:val="1"/>
          <w:wAfter w:w="33" w:type="dxa"/>
          <w:trHeight w:val="626"/>
        </w:trPr>
        <w:tc>
          <w:tcPr>
            <w:tcW w:w="426" w:type="dxa"/>
          </w:tcPr>
          <w:p w:rsidR="0011657E" w:rsidRDefault="00756CA9" w:rsidP="000F6E38">
            <w:pPr>
              <w:rPr>
                <w:sz w:val="20"/>
                <w:szCs w:val="20"/>
              </w:rPr>
            </w:pPr>
            <w:r>
              <w:rPr>
                <w:sz w:val="20"/>
                <w:szCs w:val="20"/>
              </w:rPr>
              <w:t>14</w:t>
            </w:r>
          </w:p>
        </w:tc>
        <w:tc>
          <w:tcPr>
            <w:tcW w:w="4677" w:type="dxa"/>
          </w:tcPr>
          <w:p w:rsidR="0011657E" w:rsidRPr="000F6E38" w:rsidRDefault="0011657E" w:rsidP="00756CA9">
            <w:pPr>
              <w:rPr>
                <w:sz w:val="20"/>
                <w:szCs w:val="20"/>
              </w:rPr>
            </w:pPr>
            <w:r>
              <w:rPr>
                <w:sz w:val="20"/>
                <w:szCs w:val="20"/>
              </w:rPr>
              <w:t xml:space="preserve">Обучение </w:t>
            </w:r>
            <w:r w:rsidR="00756CA9">
              <w:rPr>
                <w:sz w:val="20"/>
                <w:szCs w:val="20"/>
              </w:rPr>
              <w:t xml:space="preserve">работников учреждения приемам оказания </w:t>
            </w:r>
            <w:r>
              <w:rPr>
                <w:sz w:val="20"/>
                <w:szCs w:val="20"/>
              </w:rPr>
              <w:t>первой</w:t>
            </w:r>
            <w:r w:rsidR="00756CA9">
              <w:rPr>
                <w:sz w:val="20"/>
                <w:szCs w:val="20"/>
              </w:rPr>
              <w:t xml:space="preserve"> медицинской помощи воспитанникам.</w:t>
            </w:r>
          </w:p>
        </w:tc>
        <w:tc>
          <w:tcPr>
            <w:tcW w:w="1701" w:type="dxa"/>
            <w:tcBorders>
              <w:top w:val="dashed" w:sz="4" w:space="0" w:color="auto"/>
            </w:tcBorders>
          </w:tcPr>
          <w:p w:rsidR="0011657E" w:rsidRPr="00375889" w:rsidRDefault="00756CA9" w:rsidP="00375889">
            <w:pPr>
              <w:jc w:val="center"/>
              <w:rPr>
                <w:sz w:val="18"/>
                <w:szCs w:val="18"/>
              </w:rPr>
            </w:pPr>
            <w:r w:rsidRPr="00375889">
              <w:rPr>
                <w:sz w:val="18"/>
                <w:szCs w:val="18"/>
              </w:rPr>
              <w:t>Ответственному лицу</w:t>
            </w:r>
          </w:p>
        </w:tc>
        <w:tc>
          <w:tcPr>
            <w:tcW w:w="1418" w:type="dxa"/>
            <w:tcBorders>
              <w:top w:val="dashed" w:sz="4" w:space="0" w:color="auto"/>
            </w:tcBorders>
          </w:tcPr>
          <w:p w:rsidR="0011657E" w:rsidRPr="0011657E" w:rsidRDefault="0011657E" w:rsidP="00D6653A">
            <w:pPr>
              <w:jc w:val="center"/>
              <w:rPr>
                <w:sz w:val="20"/>
                <w:szCs w:val="20"/>
              </w:rPr>
            </w:pPr>
            <w:r w:rsidRPr="0011657E">
              <w:rPr>
                <w:sz w:val="20"/>
                <w:szCs w:val="20"/>
              </w:rPr>
              <w:t>500</w:t>
            </w:r>
          </w:p>
        </w:tc>
        <w:tc>
          <w:tcPr>
            <w:tcW w:w="1559" w:type="dxa"/>
          </w:tcPr>
          <w:p w:rsidR="0011657E" w:rsidRPr="0011657E" w:rsidRDefault="0011657E" w:rsidP="00D6653A">
            <w:pPr>
              <w:jc w:val="center"/>
              <w:rPr>
                <w:sz w:val="20"/>
                <w:szCs w:val="20"/>
              </w:rPr>
            </w:pPr>
            <w:r w:rsidRPr="0011657E">
              <w:rPr>
                <w:sz w:val="20"/>
                <w:szCs w:val="20"/>
              </w:rPr>
              <w:t>по факту</w:t>
            </w:r>
          </w:p>
          <w:p w:rsidR="0011657E" w:rsidRPr="0011657E" w:rsidRDefault="0011657E" w:rsidP="00D6653A">
            <w:pPr>
              <w:rPr>
                <w:sz w:val="20"/>
                <w:szCs w:val="20"/>
              </w:rPr>
            </w:pPr>
          </w:p>
        </w:tc>
      </w:tr>
      <w:tr w:rsidR="0011657E" w:rsidRPr="000F6E38" w:rsidTr="00375889">
        <w:trPr>
          <w:gridAfter w:val="1"/>
          <w:wAfter w:w="33" w:type="dxa"/>
          <w:trHeight w:val="375"/>
        </w:trPr>
        <w:tc>
          <w:tcPr>
            <w:tcW w:w="426" w:type="dxa"/>
          </w:tcPr>
          <w:p w:rsidR="0011657E" w:rsidRPr="000F6E38" w:rsidRDefault="0011657E" w:rsidP="000F6E38">
            <w:pPr>
              <w:rPr>
                <w:sz w:val="20"/>
                <w:szCs w:val="20"/>
              </w:rPr>
            </w:pPr>
          </w:p>
        </w:tc>
        <w:tc>
          <w:tcPr>
            <w:tcW w:w="4677" w:type="dxa"/>
          </w:tcPr>
          <w:p w:rsidR="0011657E" w:rsidRPr="000F6E38" w:rsidRDefault="0011657E" w:rsidP="000F6E38">
            <w:pPr>
              <w:widowControl w:val="0"/>
              <w:tabs>
                <w:tab w:val="left" w:pos="974"/>
              </w:tabs>
              <w:autoSpaceDE w:val="0"/>
              <w:autoSpaceDN w:val="0"/>
              <w:adjustRightInd w:val="0"/>
              <w:jc w:val="center"/>
              <w:rPr>
                <w:b/>
                <w:color w:val="000000"/>
                <w:spacing w:val="-5"/>
                <w:sz w:val="20"/>
                <w:szCs w:val="20"/>
              </w:rPr>
            </w:pPr>
          </w:p>
        </w:tc>
        <w:tc>
          <w:tcPr>
            <w:tcW w:w="1701" w:type="dxa"/>
          </w:tcPr>
          <w:p w:rsidR="0011657E" w:rsidRPr="000F6E38" w:rsidRDefault="0011657E" w:rsidP="000F6E38">
            <w:pPr>
              <w:widowControl w:val="0"/>
              <w:tabs>
                <w:tab w:val="left" w:pos="974"/>
              </w:tabs>
              <w:autoSpaceDE w:val="0"/>
              <w:autoSpaceDN w:val="0"/>
              <w:adjustRightInd w:val="0"/>
              <w:jc w:val="center"/>
              <w:rPr>
                <w:b/>
                <w:color w:val="000000"/>
                <w:spacing w:val="-5"/>
                <w:sz w:val="20"/>
                <w:szCs w:val="20"/>
              </w:rPr>
            </w:pPr>
          </w:p>
        </w:tc>
        <w:tc>
          <w:tcPr>
            <w:tcW w:w="1418" w:type="dxa"/>
          </w:tcPr>
          <w:p w:rsidR="0011657E" w:rsidRPr="00375889" w:rsidRDefault="0011657E" w:rsidP="000F6E38">
            <w:pPr>
              <w:widowControl w:val="0"/>
              <w:tabs>
                <w:tab w:val="left" w:pos="974"/>
              </w:tabs>
              <w:autoSpaceDE w:val="0"/>
              <w:autoSpaceDN w:val="0"/>
              <w:adjustRightInd w:val="0"/>
              <w:jc w:val="center"/>
              <w:rPr>
                <w:b/>
                <w:color w:val="000000"/>
                <w:spacing w:val="-5"/>
                <w:sz w:val="18"/>
                <w:szCs w:val="20"/>
              </w:rPr>
            </w:pPr>
            <w:r w:rsidRPr="00375889">
              <w:rPr>
                <w:b/>
                <w:color w:val="000000"/>
                <w:spacing w:val="-5"/>
                <w:sz w:val="18"/>
                <w:szCs w:val="20"/>
              </w:rPr>
              <w:t xml:space="preserve">Выплаты </w:t>
            </w:r>
          </w:p>
          <w:p w:rsidR="0011657E" w:rsidRPr="000F6E38" w:rsidRDefault="0011657E" w:rsidP="000F6E38">
            <w:pPr>
              <w:jc w:val="center"/>
              <w:rPr>
                <w:sz w:val="20"/>
                <w:szCs w:val="20"/>
              </w:rPr>
            </w:pPr>
            <w:r w:rsidRPr="00375889">
              <w:rPr>
                <w:b/>
                <w:color w:val="000000"/>
                <w:spacing w:val="-5"/>
                <w:sz w:val="18"/>
                <w:szCs w:val="20"/>
              </w:rPr>
              <w:t>(в баллах)</w:t>
            </w:r>
          </w:p>
        </w:tc>
        <w:tc>
          <w:tcPr>
            <w:tcW w:w="1559" w:type="dxa"/>
          </w:tcPr>
          <w:p w:rsidR="0011657E" w:rsidRPr="000F6E38" w:rsidRDefault="0011657E" w:rsidP="000F6E38">
            <w:pPr>
              <w:widowControl w:val="0"/>
              <w:tabs>
                <w:tab w:val="left" w:pos="974"/>
              </w:tabs>
              <w:autoSpaceDE w:val="0"/>
              <w:autoSpaceDN w:val="0"/>
              <w:adjustRightInd w:val="0"/>
              <w:jc w:val="center"/>
              <w:rPr>
                <w:b/>
                <w:color w:val="000000"/>
                <w:spacing w:val="-5"/>
                <w:sz w:val="20"/>
                <w:szCs w:val="20"/>
              </w:rPr>
            </w:pPr>
          </w:p>
        </w:tc>
      </w:tr>
      <w:tr w:rsidR="0011657E" w:rsidRPr="000F6E38" w:rsidTr="00375889">
        <w:trPr>
          <w:gridAfter w:val="1"/>
          <w:wAfter w:w="33" w:type="dxa"/>
          <w:trHeight w:val="404"/>
        </w:trPr>
        <w:tc>
          <w:tcPr>
            <w:tcW w:w="426" w:type="dxa"/>
            <w:vMerge w:val="restart"/>
          </w:tcPr>
          <w:p w:rsidR="0011657E" w:rsidRPr="000F6E38" w:rsidRDefault="0011657E" w:rsidP="00756CA9">
            <w:pPr>
              <w:rPr>
                <w:sz w:val="20"/>
                <w:szCs w:val="20"/>
              </w:rPr>
            </w:pPr>
            <w:r w:rsidRPr="000F6E38">
              <w:rPr>
                <w:sz w:val="20"/>
                <w:szCs w:val="20"/>
              </w:rPr>
              <w:t>1</w:t>
            </w:r>
            <w:r w:rsidR="00756CA9">
              <w:rPr>
                <w:sz w:val="20"/>
                <w:szCs w:val="20"/>
              </w:rPr>
              <w:t>5</w:t>
            </w:r>
          </w:p>
        </w:tc>
        <w:tc>
          <w:tcPr>
            <w:tcW w:w="4677" w:type="dxa"/>
            <w:tcBorders>
              <w:bottom w:val="dashed" w:sz="4" w:space="0" w:color="auto"/>
            </w:tcBorders>
          </w:tcPr>
          <w:p w:rsidR="0011657E" w:rsidRPr="000F6E38" w:rsidRDefault="0011657E" w:rsidP="000F6E38">
            <w:pPr>
              <w:rPr>
                <w:sz w:val="20"/>
                <w:szCs w:val="20"/>
              </w:rPr>
            </w:pPr>
            <w:r w:rsidRPr="000F6E38">
              <w:rPr>
                <w:spacing w:val="-5"/>
                <w:sz w:val="20"/>
                <w:szCs w:val="20"/>
              </w:rPr>
              <w:t>Средняя</w:t>
            </w:r>
            <w:r w:rsidRPr="000F6E38">
              <w:rPr>
                <w:sz w:val="20"/>
                <w:szCs w:val="20"/>
              </w:rPr>
              <w:t xml:space="preserve"> посещаемость воспитанников с 3  до 7 л.</w:t>
            </w:r>
            <w:r w:rsidRPr="000F6E38">
              <w:rPr>
                <w:spacing w:val="-5"/>
                <w:sz w:val="20"/>
                <w:szCs w:val="20"/>
              </w:rPr>
              <w:t xml:space="preserve"> в месяц</w:t>
            </w:r>
            <w:r w:rsidRPr="000F6E38">
              <w:rPr>
                <w:sz w:val="20"/>
                <w:szCs w:val="20"/>
              </w:rPr>
              <w:t xml:space="preserve">  более 18 детей</w:t>
            </w:r>
          </w:p>
        </w:tc>
        <w:tc>
          <w:tcPr>
            <w:tcW w:w="1701" w:type="dxa"/>
            <w:vMerge w:val="restart"/>
            <w:vAlign w:val="center"/>
          </w:tcPr>
          <w:p w:rsidR="0011657E" w:rsidRPr="00375889" w:rsidRDefault="0011657E" w:rsidP="000F6E38">
            <w:pPr>
              <w:jc w:val="center"/>
              <w:rPr>
                <w:sz w:val="18"/>
                <w:szCs w:val="20"/>
              </w:rPr>
            </w:pPr>
            <w:r w:rsidRPr="00375889">
              <w:rPr>
                <w:sz w:val="18"/>
                <w:szCs w:val="20"/>
              </w:rPr>
              <w:t xml:space="preserve">воспитатели, </w:t>
            </w:r>
            <w:r w:rsidRPr="00375889">
              <w:rPr>
                <w:spacing w:val="-5"/>
                <w:sz w:val="18"/>
                <w:szCs w:val="20"/>
              </w:rPr>
              <w:t>младшие воспитатели</w:t>
            </w:r>
          </w:p>
        </w:tc>
        <w:tc>
          <w:tcPr>
            <w:tcW w:w="1418" w:type="dxa"/>
            <w:tcBorders>
              <w:bottom w:val="dashed" w:sz="4" w:space="0" w:color="auto"/>
            </w:tcBorders>
          </w:tcPr>
          <w:p w:rsidR="0011657E" w:rsidRPr="000F6E38" w:rsidRDefault="0011657E" w:rsidP="000F6E38">
            <w:pPr>
              <w:jc w:val="center"/>
              <w:rPr>
                <w:sz w:val="20"/>
                <w:szCs w:val="20"/>
              </w:rPr>
            </w:pPr>
          </w:p>
          <w:p w:rsidR="0011657E" w:rsidRPr="000F6E38" w:rsidRDefault="0011657E" w:rsidP="000F6E38">
            <w:pPr>
              <w:jc w:val="center"/>
              <w:rPr>
                <w:sz w:val="20"/>
                <w:szCs w:val="20"/>
              </w:rPr>
            </w:pPr>
            <w:r w:rsidRPr="000F6E38">
              <w:rPr>
                <w:sz w:val="20"/>
                <w:szCs w:val="20"/>
              </w:rPr>
              <w:t xml:space="preserve">10 </w:t>
            </w:r>
          </w:p>
        </w:tc>
        <w:tc>
          <w:tcPr>
            <w:tcW w:w="1559" w:type="dxa"/>
            <w:vMerge w:val="restart"/>
          </w:tcPr>
          <w:p w:rsidR="00067810" w:rsidRDefault="00067810" w:rsidP="000F6E38">
            <w:pPr>
              <w:widowControl w:val="0"/>
              <w:tabs>
                <w:tab w:val="left" w:pos="974"/>
              </w:tabs>
              <w:autoSpaceDE w:val="0"/>
              <w:autoSpaceDN w:val="0"/>
              <w:adjustRightInd w:val="0"/>
              <w:jc w:val="center"/>
              <w:rPr>
                <w:sz w:val="20"/>
                <w:szCs w:val="20"/>
              </w:rPr>
            </w:pPr>
          </w:p>
          <w:p w:rsidR="00067810" w:rsidRDefault="00067810" w:rsidP="000F6E38">
            <w:pPr>
              <w:widowControl w:val="0"/>
              <w:tabs>
                <w:tab w:val="left" w:pos="974"/>
              </w:tabs>
              <w:autoSpaceDE w:val="0"/>
              <w:autoSpaceDN w:val="0"/>
              <w:adjustRightInd w:val="0"/>
              <w:jc w:val="center"/>
              <w:rPr>
                <w:sz w:val="20"/>
                <w:szCs w:val="20"/>
              </w:rPr>
            </w:pPr>
          </w:p>
          <w:p w:rsidR="00067810" w:rsidRDefault="00067810" w:rsidP="000F6E38">
            <w:pPr>
              <w:widowControl w:val="0"/>
              <w:tabs>
                <w:tab w:val="left" w:pos="974"/>
              </w:tabs>
              <w:autoSpaceDE w:val="0"/>
              <w:autoSpaceDN w:val="0"/>
              <w:adjustRightInd w:val="0"/>
              <w:jc w:val="center"/>
              <w:rPr>
                <w:sz w:val="20"/>
                <w:szCs w:val="20"/>
              </w:rPr>
            </w:pPr>
          </w:p>
          <w:p w:rsidR="0011657E" w:rsidRPr="000F6E38" w:rsidRDefault="00067810" w:rsidP="000F6E38">
            <w:pPr>
              <w:widowControl w:val="0"/>
              <w:tabs>
                <w:tab w:val="left" w:pos="974"/>
              </w:tabs>
              <w:autoSpaceDE w:val="0"/>
              <w:autoSpaceDN w:val="0"/>
              <w:adjustRightInd w:val="0"/>
              <w:jc w:val="center"/>
              <w:rPr>
                <w:b/>
                <w:color w:val="000000"/>
                <w:spacing w:val="-5"/>
                <w:sz w:val="20"/>
                <w:szCs w:val="20"/>
              </w:rPr>
            </w:pPr>
            <w:r w:rsidRPr="000F6E38">
              <w:rPr>
                <w:sz w:val="20"/>
                <w:szCs w:val="20"/>
              </w:rPr>
              <w:t>ежемесячно</w:t>
            </w:r>
          </w:p>
        </w:tc>
      </w:tr>
      <w:tr w:rsidR="0011657E" w:rsidRPr="000F6E38" w:rsidTr="00375889">
        <w:trPr>
          <w:gridAfter w:val="1"/>
          <w:wAfter w:w="33" w:type="dxa"/>
          <w:trHeight w:val="423"/>
        </w:trPr>
        <w:tc>
          <w:tcPr>
            <w:tcW w:w="426" w:type="dxa"/>
            <w:vMerge/>
          </w:tcPr>
          <w:p w:rsidR="0011657E" w:rsidRPr="000F6E38" w:rsidRDefault="0011657E" w:rsidP="000F6E38">
            <w:pPr>
              <w:rPr>
                <w:sz w:val="20"/>
                <w:szCs w:val="20"/>
              </w:rPr>
            </w:pPr>
          </w:p>
        </w:tc>
        <w:tc>
          <w:tcPr>
            <w:tcW w:w="4677" w:type="dxa"/>
            <w:tcBorders>
              <w:top w:val="dashed" w:sz="4" w:space="0" w:color="auto"/>
              <w:bottom w:val="dashed" w:sz="4" w:space="0" w:color="auto"/>
            </w:tcBorders>
          </w:tcPr>
          <w:p w:rsidR="0011657E" w:rsidRPr="000F6E38" w:rsidRDefault="0011657E" w:rsidP="000F6E38">
            <w:pPr>
              <w:rPr>
                <w:spacing w:val="-5"/>
                <w:sz w:val="20"/>
                <w:szCs w:val="20"/>
              </w:rPr>
            </w:pPr>
            <w:r w:rsidRPr="000F6E38">
              <w:rPr>
                <w:spacing w:val="-5"/>
                <w:sz w:val="20"/>
                <w:szCs w:val="20"/>
              </w:rPr>
              <w:t>Средняя  посещаемость детей с 1 года до 3 лет в месяц более 10 детей</w:t>
            </w:r>
          </w:p>
        </w:tc>
        <w:tc>
          <w:tcPr>
            <w:tcW w:w="1701" w:type="dxa"/>
            <w:vMerge/>
            <w:tcBorders>
              <w:bottom w:val="dashed" w:sz="4" w:space="0" w:color="auto"/>
            </w:tcBorders>
          </w:tcPr>
          <w:p w:rsidR="0011657E" w:rsidRPr="00375889" w:rsidRDefault="0011657E" w:rsidP="000F6E38">
            <w:pPr>
              <w:jc w:val="center"/>
              <w:rPr>
                <w:sz w:val="18"/>
                <w:szCs w:val="20"/>
              </w:rPr>
            </w:pPr>
          </w:p>
        </w:tc>
        <w:tc>
          <w:tcPr>
            <w:tcW w:w="1418" w:type="dxa"/>
            <w:tcBorders>
              <w:top w:val="dashed" w:sz="4" w:space="0" w:color="auto"/>
              <w:bottom w:val="dashed" w:sz="4" w:space="0" w:color="auto"/>
            </w:tcBorders>
          </w:tcPr>
          <w:p w:rsidR="0011657E" w:rsidRPr="000F6E38" w:rsidRDefault="0011657E" w:rsidP="000F6E38">
            <w:pPr>
              <w:widowControl w:val="0"/>
              <w:tabs>
                <w:tab w:val="left" w:pos="974"/>
              </w:tabs>
              <w:autoSpaceDE w:val="0"/>
              <w:autoSpaceDN w:val="0"/>
              <w:adjustRightInd w:val="0"/>
              <w:jc w:val="center"/>
              <w:rPr>
                <w:spacing w:val="-5"/>
                <w:sz w:val="20"/>
                <w:szCs w:val="20"/>
              </w:rPr>
            </w:pPr>
            <w:r w:rsidRPr="000F6E38">
              <w:rPr>
                <w:sz w:val="20"/>
                <w:szCs w:val="20"/>
              </w:rPr>
              <w:t>10</w:t>
            </w:r>
          </w:p>
        </w:tc>
        <w:tc>
          <w:tcPr>
            <w:tcW w:w="1559" w:type="dxa"/>
            <w:vMerge/>
          </w:tcPr>
          <w:p w:rsidR="0011657E" w:rsidRPr="000F6E38" w:rsidRDefault="0011657E" w:rsidP="000F6E38">
            <w:pPr>
              <w:widowControl w:val="0"/>
              <w:tabs>
                <w:tab w:val="left" w:pos="974"/>
              </w:tabs>
              <w:autoSpaceDE w:val="0"/>
              <w:autoSpaceDN w:val="0"/>
              <w:adjustRightInd w:val="0"/>
              <w:jc w:val="center"/>
              <w:rPr>
                <w:b/>
                <w:color w:val="000000"/>
                <w:spacing w:val="-5"/>
                <w:sz w:val="20"/>
                <w:szCs w:val="20"/>
              </w:rPr>
            </w:pPr>
          </w:p>
        </w:tc>
      </w:tr>
      <w:tr w:rsidR="0011657E" w:rsidRPr="000F6E38" w:rsidTr="00375889">
        <w:trPr>
          <w:gridAfter w:val="1"/>
          <w:wAfter w:w="33" w:type="dxa"/>
          <w:trHeight w:val="561"/>
        </w:trPr>
        <w:tc>
          <w:tcPr>
            <w:tcW w:w="426" w:type="dxa"/>
            <w:vMerge/>
          </w:tcPr>
          <w:p w:rsidR="0011657E" w:rsidRPr="000F6E38" w:rsidRDefault="0011657E" w:rsidP="000F6E38">
            <w:pPr>
              <w:rPr>
                <w:sz w:val="20"/>
                <w:szCs w:val="20"/>
              </w:rPr>
            </w:pPr>
          </w:p>
        </w:tc>
        <w:tc>
          <w:tcPr>
            <w:tcW w:w="4677" w:type="dxa"/>
            <w:vMerge w:val="restart"/>
            <w:tcBorders>
              <w:top w:val="dashed" w:sz="4" w:space="0" w:color="auto"/>
            </w:tcBorders>
          </w:tcPr>
          <w:p w:rsidR="0011657E" w:rsidRPr="000F6E38" w:rsidRDefault="0011657E" w:rsidP="000F6E38">
            <w:pPr>
              <w:widowControl w:val="0"/>
              <w:tabs>
                <w:tab w:val="left" w:pos="974"/>
              </w:tabs>
              <w:autoSpaceDE w:val="0"/>
              <w:autoSpaceDN w:val="0"/>
              <w:adjustRightInd w:val="0"/>
              <w:rPr>
                <w:b/>
                <w:spacing w:val="-5"/>
                <w:sz w:val="20"/>
                <w:szCs w:val="20"/>
              </w:rPr>
            </w:pPr>
            <w:r w:rsidRPr="000F6E38">
              <w:rPr>
                <w:spacing w:val="-5"/>
                <w:sz w:val="20"/>
                <w:szCs w:val="20"/>
              </w:rPr>
              <w:t>Посещаемость детьми занятий специалистов (средний показатель групп более 65 % списочного состава)</w:t>
            </w:r>
          </w:p>
        </w:tc>
        <w:tc>
          <w:tcPr>
            <w:tcW w:w="1701" w:type="dxa"/>
            <w:tcBorders>
              <w:top w:val="dashed" w:sz="4" w:space="0" w:color="auto"/>
              <w:bottom w:val="dashed" w:sz="4" w:space="0" w:color="auto"/>
            </w:tcBorders>
          </w:tcPr>
          <w:p w:rsidR="0011657E" w:rsidRPr="00375889" w:rsidRDefault="008136E8" w:rsidP="000F6E38">
            <w:pPr>
              <w:jc w:val="center"/>
              <w:rPr>
                <w:spacing w:val="-5"/>
                <w:sz w:val="18"/>
                <w:szCs w:val="20"/>
              </w:rPr>
            </w:pPr>
            <w:r>
              <w:rPr>
                <w:spacing w:val="-5"/>
                <w:sz w:val="18"/>
                <w:szCs w:val="20"/>
              </w:rPr>
              <w:t>Музыкальный руководитель, инструктор по физической культуре</w:t>
            </w:r>
            <w:r w:rsidR="0011657E" w:rsidRPr="00375889">
              <w:rPr>
                <w:spacing w:val="-5"/>
                <w:sz w:val="18"/>
                <w:szCs w:val="20"/>
              </w:rPr>
              <w:t xml:space="preserve"> (зал)</w:t>
            </w:r>
          </w:p>
        </w:tc>
        <w:tc>
          <w:tcPr>
            <w:tcW w:w="1418" w:type="dxa"/>
            <w:tcBorders>
              <w:top w:val="dashed" w:sz="4" w:space="0" w:color="auto"/>
              <w:bottom w:val="dashed" w:sz="4" w:space="0" w:color="auto"/>
            </w:tcBorders>
          </w:tcPr>
          <w:p w:rsidR="0011657E" w:rsidRPr="000F6E38" w:rsidRDefault="0011657E" w:rsidP="000F6E38">
            <w:pPr>
              <w:widowControl w:val="0"/>
              <w:tabs>
                <w:tab w:val="left" w:pos="974"/>
              </w:tabs>
              <w:autoSpaceDE w:val="0"/>
              <w:autoSpaceDN w:val="0"/>
              <w:adjustRightInd w:val="0"/>
              <w:jc w:val="center"/>
              <w:rPr>
                <w:spacing w:val="-5"/>
                <w:sz w:val="20"/>
                <w:szCs w:val="20"/>
              </w:rPr>
            </w:pPr>
            <w:r w:rsidRPr="000F6E38">
              <w:rPr>
                <w:sz w:val="20"/>
                <w:szCs w:val="20"/>
              </w:rPr>
              <w:t>3</w:t>
            </w:r>
          </w:p>
        </w:tc>
        <w:tc>
          <w:tcPr>
            <w:tcW w:w="1559" w:type="dxa"/>
            <w:vMerge/>
          </w:tcPr>
          <w:p w:rsidR="0011657E" w:rsidRPr="000F6E38" w:rsidRDefault="0011657E" w:rsidP="000F6E38">
            <w:pPr>
              <w:widowControl w:val="0"/>
              <w:tabs>
                <w:tab w:val="left" w:pos="974"/>
              </w:tabs>
              <w:autoSpaceDE w:val="0"/>
              <w:autoSpaceDN w:val="0"/>
              <w:adjustRightInd w:val="0"/>
              <w:jc w:val="center"/>
              <w:rPr>
                <w:b/>
                <w:color w:val="000000"/>
                <w:spacing w:val="-5"/>
                <w:sz w:val="20"/>
                <w:szCs w:val="20"/>
              </w:rPr>
            </w:pPr>
          </w:p>
        </w:tc>
      </w:tr>
      <w:tr w:rsidR="0011657E" w:rsidRPr="000F6E38" w:rsidTr="00375889">
        <w:trPr>
          <w:gridAfter w:val="1"/>
          <w:wAfter w:w="33" w:type="dxa"/>
          <w:trHeight w:val="437"/>
        </w:trPr>
        <w:tc>
          <w:tcPr>
            <w:tcW w:w="426" w:type="dxa"/>
            <w:vMerge/>
          </w:tcPr>
          <w:p w:rsidR="0011657E" w:rsidRPr="000F6E38" w:rsidRDefault="0011657E" w:rsidP="000F6E38">
            <w:pPr>
              <w:rPr>
                <w:sz w:val="20"/>
                <w:szCs w:val="20"/>
              </w:rPr>
            </w:pPr>
          </w:p>
        </w:tc>
        <w:tc>
          <w:tcPr>
            <w:tcW w:w="4677" w:type="dxa"/>
            <w:vMerge/>
          </w:tcPr>
          <w:p w:rsidR="0011657E" w:rsidRPr="000F6E38" w:rsidRDefault="0011657E" w:rsidP="000F6E38">
            <w:pPr>
              <w:widowControl w:val="0"/>
              <w:tabs>
                <w:tab w:val="left" w:pos="974"/>
              </w:tabs>
              <w:autoSpaceDE w:val="0"/>
              <w:autoSpaceDN w:val="0"/>
              <w:adjustRightInd w:val="0"/>
              <w:jc w:val="center"/>
              <w:rPr>
                <w:spacing w:val="-5"/>
                <w:sz w:val="20"/>
                <w:szCs w:val="20"/>
              </w:rPr>
            </w:pPr>
          </w:p>
        </w:tc>
        <w:tc>
          <w:tcPr>
            <w:tcW w:w="1701" w:type="dxa"/>
            <w:tcBorders>
              <w:top w:val="dashed" w:sz="4" w:space="0" w:color="auto"/>
            </w:tcBorders>
          </w:tcPr>
          <w:p w:rsidR="0011657E" w:rsidRPr="00375889" w:rsidRDefault="008136E8" w:rsidP="000F6E38">
            <w:pPr>
              <w:jc w:val="center"/>
              <w:rPr>
                <w:spacing w:val="-5"/>
                <w:sz w:val="18"/>
                <w:szCs w:val="20"/>
              </w:rPr>
            </w:pPr>
            <w:r>
              <w:rPr>
                <w:spacing w:val="-5"/>
                <w:sz w:val="18"/>
                <w:szCs w:val="20"/>
              </w:rPr>
              <w:t>инструктор по физической культуре</w:t>
            </w:r>
            <w:r w:rsidR="0011657E" w:rsidRPr="00375889">
              <w:rPr>
                <w:spacing w:val="-5"/>
                <w:sz w:val="18"/>
                <w:szCs w:val="20"/>
              </w:rPr>
              <w:t xml:space="preserve"> (бассейн)</w:t>
            </w:r>
          </w:p>
        </w:tc>
        <w:tc>
          <w:tcPr>
            <w:tcW w:w="1418" w:type="dxa"/>
            <w:tcBorders>
              <w:top w:val="dashed" w:sz="4" w:space="0" w:color="auto"/>
            </w:tcBorders>
          </w:tcPr>
          <w:p w:rsidR="0011657E" w:rsidRPr="000F6E38" w:rsidRDefault="0011657E" w:rsidP="000F6E38">
            <w:pPr>
              <w:widowControl w:val="0"/>
              <w:tabs>
                <w:tab w:val="left" w:pos="974"/>
              </w:tabs>
              <w:autoSpaceDE w:val="0"/>
              <w:autoSpaceDN w:val="0"/>
              <w:adjustRightInd w:val="0"/>
              <w:jc w:val="center"/>
              <w:rPr>
                <w:sz w:val="20"/>
                <w:szCs w:val="20"/>
              </w:rPr>
            </w:pPr>
            <w:r w:rsidRPr="000F6E38">
              <w:rPr>
                <w:sz w:val="20"/>
                <w:szCs w:val="20"/>
              </w:rPr>
              <w:t>5</w:t>
            </w:r>
          </w:p>
        </w:tc>
        <w:tc>
          <w:tcPr>
            <w:tcW w:w="1559" w:type="dxa"/>
            <w:vMerge/>
          </w:tcPr>
          <w:p w:rsidR="0011657E" w:rsidRPr="000F6E38" w:rsidRDefault="0011657E" w:rsidP="000F6E38">
            <w:pPr>
              <w:widowControl w:val="0"/>
              <w:tabs>
                <w:tab w:val="left" w:pos="974"/>
              </w:tabs>
              <w:autoSpaceDE w:val="0"/>
              <w:autoSpaceDN w:val="0"/>
              <w:adjustRightInd w:val="0"/>
              <w:jc w:val="center"/>
              <w:rPr>
                <w:b/>
                <w:color w:val="000000"/>
                <w:spacing w:val="-5"/>
                <w:sz w:val="20"/>
                <w:szCs w:val="20"/>
              </w:rPr>
            </w:pPr>
          </w:p>
        </w:tc>
      </w:tr>
      <w:tr w:rsidR="0011657E" w:rsidRPr="000F6E38" w:rsidTr="00375889">
        <w:trPr>
          <w:gridAfter w:val="1"/>
          <w:wAfter w:w="33" w:type="dxa"/>
          <w:trHeight w:val="561"/>
        </w:trPr>
        <w:tc>
          <w:tcPr>
            <w:tcW w:w="426" w:type="dxa"/>
            <w:vMerge w:val="restart"/>
          </w:tcPr>
          <w:p w:rsidR="0011657E" w:rsidRPr="000F6E38" w:rsidRDefault="0011657E" w:rsidP="00756CA9">
            <w:pPr>
              <w:rPr>
                <w:sz w:val="20"/>
                <w:szCs w:val="20"/>
              </w:rPr>
            </w:pPr>
            <w:r w:rsidRPr="000F6E38">
              <w:rPr>
                <w:sz w:val="20"/>
                <w:szCs w:val="20"/>
              </w:rPr>
              <w:t>1</w:t>
            </w:r>
            <w:r w:rsidR="00756CA9">
              <w:rPr>
                <w:sz w:val="20"/>
                <w:szCs w:val="20"/>
              </w:rPr>
              <w:t>6</w:t>
            </w:r>
          </w:p>
        </w:tc>
        <w:tc>
          <w:tcPr>
            <w:tcW w:w="4677" w:type="dxa"/>
            <w:tcBorders>
              <w:bottom w:val="dashed" w:sz="4" w:space="0" w:color="auto"/>
            </w:tcBorders>
          </w:tcPr>
          <w:p w:rsidR="0011657E" w:rsidRPr="00E252BA" w:rsidRDefault="0011657E" w:rsidP="000F6E38">
            <w:pPr>
              <w:rPr>
                <w:sz w:val="20"/>
                <w:szCs w:val="20"/>
              </w:rPr>
            </w:pPr>
            <w:r w:rsidRPr="00E252BA">
              <w:rPr>
                <w:sz w:val="20"/>
                <w:szCs w:val="20"/>
              </w:rPr>
              <w:t xml:space="preserve">Интенсивность работы по платным дополнительным образовательным услугам (по итоговой справке ответственных работников и в соответствии с отработанным временем) </w:t>
            </w:r>
          </w:p>
          <w:p w:rsidR="0011657E" w:rsidRPr="00E252BA" w:rsidRDefault="0011657E" w:rsidP="000F6E38">
            <w:pPr>
              <w:rPr>
                <w:sz w:val="20"/>
                <w:szCs w:val="20"/>
              </w:rPr>
            </w:pPr>
            <w:r w:rsidRPr="00E252BA">
              <w:rPr>
                <w:sz w:val="20"/>
                <w:szCs w:val="20"/>
              </w:rPr>
              <w:t>- количество заключенных договоров:</w:t>
            </w:r>
          </w:p>
          <w:p w:rsidR="0011657E" w:rsidRPr="00E252BA" w:rsidRDefault="0011657E" w:rsidP="00067810">
            <w:pPr>
              <w:jc w:val="right"/>
              <w:rPr>
                <w:sz w:val="20"/>
                <w:szCs w:val="20"/>
              </w:rPr>
            </w:pPr>
            <w:r w:rsidRPr="00E252BA">
              <w:rPr>
                <w:sz w:val="20"/>
                <w:szCs w:val="20"/>
              </w:rPr>
              <w:t>- 20 и более;</w:t>
            </w:r>
          </w:p>
          <w:p w:rsidR="0011657E" w:rsidRPr="00E252BA" w:rsidRDefault="0011657E" w:rsidP="00067810">
            <w:pPr>
              <w:jc w:val="right"/>
              <w:rPr>
                <w:sz w:val="20"/>
                <w:szCs w:val="20"/>
              </w:rPr>
            </w:pPr>
            <w:r w:rsidRPr="00E252BA">
              <w:rPr>
                <w:sz w:val="20"/>
                <w:szCs w:val="20"/>
              </w:rPr>
              <w:t>- менее 20.</w:t>
            </w:r>
          </w:p>
        </w:tc>
        <w:tc>
          <w:tcPr>
            <w:tcW w:w="1701" w:type="dxa"/>
            <w:vMerge w:val="restart"/>
            <w:tcBorders>
              <w:top w:val="dashed" w:sz="4" w:space="0" w:color="auto"/>
            </w:tcBorders>
          </w:tcPr>
          <w:p w:rsidR="0011657E" w:rsidRDefault="0011657E" w:rsidP="000F6E38">
            <w:pPr>
              <w:jc w:val="center"/>
              <w:rPr>
                <w:sz w:val="20"/>
                <w:szCs w:val="20"/>
              </w:rPr>
            </w:pPr>
          </w:p>
          <w:p w:rsidR="0011657E" w:rsidRDefault="0011657E" w:rsidP="000F6E38">
            <w:pPr>
              <w:jc w:val="center"/>
              <w:rPr>
                <w:sz w:val="20"/>
                <w:szCs w:val="20"/>
              </w:rPr>
            </w:pPr>
          </w:p>
          <w:p w:rsidR="0011657E" w:rsidRDefault="0011657E" w:rsidP="000F6E38">
            <w:pPr>
              <w:jc w:val="center"/>
              <w:rPr>
                <w:sz w:val="20"/>
                <w:szCs w:val="20"/>
              </w:rPr>
            </w:pPr>
          </w:p>
          <w:p w:rsidR="0011657E" w:rsidRDefault="0011657E" w:rsidP="000F6E38">
            <w:pPr>
              <w:jc w:val="center"/>
              <w:rPr>
                <w:sz w:val="20"/>
                <w:szCs w:val="20"/>
              </w:rPr>
            </w:pPr>
          </w:p>
          <w:p w:rsidR="0011657E" w:rsidRDefault="0011657E" w:rsidP="000F6E38">
            <w:pPr>
              <w:jc w:val="center"/>
              <w:rPr>
                <w:sz w:val="20"/>
                <w:szCs w:val="20"/>
              </w:rPr>
            </w:pPr>
          </w:p>
          <w:p w:rsidR="0011657E" w:rsidRPr="00375889" w:rsidRDefault="0011657E" w:rsidP="000F6E38">
            <w:pPr>
              <w:jc w:val="center"/>
              <w:rPr>
                <w:sz w:val="18"/>
                <w:szCs w:val="20"/>
              </w:rPr>
            </w:pPr>
            <w:r w:rsidRPr="00375889">
              <w:rPr>
                <w:sz w:val="18"/>
                <w:szCs w:val="20"/>
              </w:rPr>
              <w:t>Воспитатели</w:t>
            </w:r>
          </w:p>
          <w:p w:rsidR="0011657E" w:rsidRPr="000F6E38" w:rsidRDefault="0011657E" w:rsidP="000F6E38">
            <w:pPr>
              <w:jc w:val="center"/>
              <w:rPr>
                <w:sz w:val="20"/>
                <w:szCs w:val="20"/>
              </w:rPr>
            </w:pPr>
          </w:p>
          <w:p w:rsidR="0011657E" w:rsidRPr="000F6E38" w:rsidRDefault="0011657E" w:rsidP="000F6E38">
            <w:pPr>
              <w:jc w:val="center"/>
              <w:rPr>
                <w:sz w:val="20"/>
                <w:szCs w:val="20"/>
              </w:rPr>
            </w:pPr>
          </w:p>
          <w:p w:rsidR="0011657E" w:rsidRPr="000F6E38" w:rsidRDefault="0011657E" w:rsidP="000F6E38">
            <w:pPr>
              <w:jc w:val="center"/>
              <w:rPr>
                <w:b/>
                <w:sz w:val="20"/>
                <w:szCs w:val="20"/>
              </w:rPr>
            </w:pPr>
          </w:p>
        </w:tc>
        <w:tc>
          <w:tcPr>
            <w:tcW w:w="1418" w:type="dxa"/>
            <w:tcBorders>
              <w:top w:val="dashed" w:sz="4" w:space="0" w:color="auto"/>
              <w:bottom w:val="dashed" w:sz="4" w:space="0" w:color="auto"/>
            </w:tcBorders>
          </w:tcPr>
          <w:p w:rsidR="0011657E" w:rsidRPr="000F6E38" w:rsidRDefault="0011657E" w:rsidP="000F6E38">
            <w:pPr>
              <w:jc w:val="center"/>
              <w:rPr>
                <w:sz w:val="20"/>
                <w:szCs w:val="20"/>
              </w:rPr>
            </w:pPr>
          </w:p>
          <w:p w:rsidR="0011657E" w:rsidRPr="000F6E38" w:rsidRDefault="0011657E" w:rsidP="000F6E38">
            <w:pPr>
              <w:jc w:val="center"/>
              <w:rPr>
                <w:sz w:val="20"/>
                <w:szCs w:val="20"/>
              </w:rPr>
            </w:pPr>
          </w:p>
          <w:p w:rsidR="0011657E" w:rsidRPr="000F6E38" w:rsidRDefault="0011657E" w:rsidP="000F6E38">
            <w:pPr>
              <w:jc w:val="center"/>
              <w:rPr>
                <w:sz w:val="20"/>
                <w:szCs w:val="20"/>
              </w:rPr>
            </w:pPr>
          </w:p>
          <w:p w:rsidR="0011657E" w:rsidRPr="000F6E38" w:rsidRDefault="0011657E" w:rsidP="000F6E38">
            <w:pPr>
              <w:jc w:val="center"/>
              <w:rPr>
                <w:sz w:val="20"/>
                <w:szCs w:val="20"/>
              </w:rPr>
            </w:pPr>
          </w:p>
          <w:p w:rsidR="0011657E" w:rsidRPr="000F6E38" w:rsidRDefault="0011657E" w:rsidP="000F6E38">
            <w:pPr>
              <w:jc w:val="center"/>
              <w:rPr>
                <w:sz w:val="20"/>
                <w:szCs w:val="20"/>
              </w:rPr>
            </w:pPr>
          </w:p>
          <w:p w:rsidR="0011657E" w:rsidRPr="000F6E38" w:rsidRDefault="0011657E" w:rsidP="000F6E38">
            <w:pPr>
              <w:jc w:val="center"/>
              <w:rPr>
                <w:sz w:val="20"/>
                <w:szCs w:val="20"/>
              </w:rPr>
            </w:pPr>
            <w:r w:rsidRPr="000F6E38">
              <w:rPr>
                <w:sz w:val="20"/>
                <w:szCs w:val="20"/>
              </w:rPr>
              <w:t>до 10</w:t>
            </w:r>
          </w:p>
          <w:p w:rsidR="0011657E" w:rsidRPr="000F6E38" w:rsidRDefault="0011657E" w:rsidP="000F6E38">
            <w:pPr>
              <w:jc w:val="center"/>
              <w:rPr>
                <w:sz w:val="20"/>
                <w:szCs w:val="20"/>
              </w:rPr>
            </w:pPr>
            <w:r w:rsidRPr="000F6E38">
              <w:rPr>
                <w:sz w:val="20"/>
                <w:szCs w:val="20"/>
              </w:rPr>
              <w:t>до 5</w:t>
            </w:r>
          </w:p>
        </w:tc>
        <w:tc>
          <w:tcPr>
            <w:tcW w:w="1559" w:type="dxa"/>
            <w:tcBorders>
              <w:bottom w:val="dashed" w:sz="4" w:space="0" w:color="auto"/>
            </w:tcBorders>
          </w:tcPr>
          <w:p w:rsidR="0011657E" w:rsidRPr="000F6E38" w:rsidRDefault="0011657E" w:rsidP="000F6E38">
            <w:pPr>
              <w:jc w:val="center"/>
              <w:rPr>
                <w:sz w:val="20"/>
                <w:szCs w:val="20"/>
              </w:rPr>
            </w:pPr>
          </w:p>
          <w:p w:rsidR="0011657E" w:rsidRPr="000F6E38" w:rsidRDefault="0011657E" w:rsidP="000F6E38">
            <w:pPr>
              <w:rPr>
                <w:sz w:val="20"/>
                <w:szCs w:val="20"/>
              </w:rPr>
            </w:pPr>
          </w:p>
          <w:p w:rsidR="0011657E" w:rsidRPr="000F6E38" w:rsidRDefault="0011657E" w:rsidP="000F6E38">
            <w:pPr>
              <w:rPr>
                <w:sz w:val="20"/>
                <w:szCs w:val="20"/>
              </w:rPr>
            </w:pPr>
          </w:p>
          <w:p w:rsidR="0011657E" w:rsidRPr="000F6E38" w:rsidRDefault="0011657E" w:rsidP="000F6E38">
            <w:pPr>
              <w:rPr>
                <w:sz w:val="20"/>
                <w:szCs w:val="20"/>
              </w:rPr>
            </w:pPr>
          </w:p>
          <w:p w:rsidR="0011657E" w:rsidRPr="000F6E38" w:rsidRDefault="0011657E" w:rsidP="000F6E38">
            <w:pPr>
              <w:rPr>
                <w:sz w:val="20"/>
                <w:szCs w:val="20"/>
              </w:rPr>
            </w:pPr>
          </w:p>
          <w:p w:rsidR="0011657E" w:rsidRPr="000F6E38" w:rsidRDefault="0011657E" w:rsidP="000F6E38">
            <w:pPr>
              <w:jc w:val="center"/>
              <w:rPr>
                <w:sz w:val="20"/>
                <w:szCs w:val="20"/>
              </w:rPr>
            </w:pPr>
            <w:r w:rsidRPr="000F6E38">
              <w:rPr>
                <w:sz w:val="20"/>
                <w:szCs w:val="20"/>
              </w:rPr>
              <w:t xml:space="preserve">ноябрь </w:t>
            </w:r>
          </w:p>
          <w:p w:rsidR="0011657E" w:rsidRPr="000F6E38" w:rsidRDefault="0011657E" w:rsidP="000F6E38">
            <w:pPr>
              <w:jc w:val="center"/>
              <w:rPr>
                <w:sz w:val="20"/>
                <w:szCs w:val="20"/>
              </w:rPr>
            </w:pPr>
          </w:p>
        </w:tc>
      </w:tr>
      <w:tr w:rsidR="0011657E" w:rsidRPr="000F6E38" w:rsidTr="00375889">
        <w:trPr>
          <w:gridAfter w:val="1"/>
          <w:wAfter w:w="33" w:type="dxa"/>
          <w:trHeight w:val="561"/>
        </w:trPr>
        <w:tc>
          <w:tcPr>
            <w:tcW w:w="426" w:type="dxa"/>
            <w:vMerge/>
          </w:tcPr>
          <w:p w:rsidR="0011657E" w:rsidRPr="000F6E38" w:rsidRDefault="0011657E" w:rsidP="000F6E38">
            <w:pPr>
              <w:rPr>
                <w:sz w:val="20"/>
                <w:szCs w:val="20"/>
              </w:rPr>
            </w:pPr>
          </w:p>
        </w:tc>
        <w:tc>
          <w:tcPr>
            <w:tcW w:w="4677" w:type="dxa"/>
            <w:tcBorders>
              <w:top w:val="dashed" w:sz="4" w:space="0" w:color="auto"/>
            </w:tcBorders>
          </w:tcPr>
          <w:p w:rsidR="0011657E" w:rsidRPr="00E252BA" w:rsidRDefault="0011657E" w:rsidP="000F6E38">
            <w:pPr>
              <w:rPr>
                <w:sz w:val="20"/>
                <w:szCs w:val="20"/>
              </w:rPr>
            </w:pPr>
            <w:r w:rsidRPr="00E252BA">
              <w:rPr>
                <w:sz w:val="20"/>
                <w:szCs w:val="20"/>
              </w:rPr>
              <w:t xml:space="preserve">- количество действующих договоров: </w:t>
            </w:r>
          </w:p>
          <w:p w:rsidR="0011657E" w:rsidRPr="00E252BA" w:rsidRDefault="0011657E" w:rsidP="00067810">
            <w:pPr>
              <w:jc w:val="right"/>
              <w:rPr>
                <w:sz w:val="20"/>
                <w:szCs w:val="20"/>
              </w:rPr>
            </w:pPr>
            <w:r w:rsidRPr="00E252BA">
              <w:rPr>
                <w:sz w:val="20"/>
                <w:szCs w:val="20"/>
              </w:rPr>
              <w:t>- 20  и более;</w:t>
            </w:r>
          </w:p>
          <w:p w:rsidR="0011657E" w:rsidRPr="00E252BA" w:rsidRDefault="0011657E" w:rsidP="00067810">
            <w:pPr>
              <w:jc w:val="right"/>
              <w:rPr>
                <w:sz w:val="20"/>
                <w:szCs w:val="20"/>
              </w:rPr>
            </w:pPr>
            <w:r w:rsidRPr="00E252BA">
              <w:rPr>
                <w:sz w:val="20"/>
                <w:szCs w:val="20"/>
              </w:rPr>
              <w:t>- менее 20.</w:t>
            </w:r>
          </w:p>
        </w:tc>
        <w:tc>
          <w:tcPr>
            <w:tcW w:w="1701" w:type="dxa"/>
            <w:vMerge/>
          </w:tcPr>
          <w:p w:rsidR="0011657E" w:rsidRPr="000F6E38" w:rsidRDefault="0011657E" w:rsidP="000F6E38">
            <w:pPr>
              <w:jc w:val="center"/>
              <w:rPr>
                <w:sz w:val="20"/>
                <w:szCs w:val="20"/>
              </w:rPr>
            </w:pPr>
          </w:p>
        </w:tc>
        <w:tc>
          <w:tcPr>
            <w:tcW w:w="1418" w:type="dxa"/>
            <w:tcBorders>
              <w:top w:val="dashed" w:sz="4" w:space="0" w:color="auto"/>
            </w:tcBorders>
          </w:tcPr>
          <w:p w:rsidR="0011657E" w:rsidRPr="000F6E38" w:rsidRDefault="0011657E" w:rsidP="000F6E38">
            <w:pPr>
              <w:jc w:val="center"/>
              <w:rPr>
                <w:sz w:val="20"/>
                <w:szCs w:val="20"/>
              </w:rPr>
            </w:pPr>
          </w:p>
          <w:p w:rsidR="0011657E" w:rsidRPr="000F6E38" w:rsidRDefault="0011657E" w:rsidP="000F6E38">
            <w:pPr>
              <w:jc w:val="center"/>
              <w:rPr>
                <w:sz w:val="20"/>
                <w:szCs w:val="20"/>
              </w:rPr>
            </w:pPr>
            <w:r w:rsidRPr="000F6E38">
              <w:rPr>
                <w:sz w:val="20"/>
                <w:szCs w:val="20"/>
              </w:rPr>
              <w:t>до 5</w:t>
            </w:r>
          </w:p>
          <w:p w:rsidR="0011657E" w:rsidRPr="000F6E38" w:rsidRDefault="0011657E" w:rsidP="000F6E38">
            <w:pPr>
              <w:jc w:val="center"/>
              <w:rPr>
                <w:sz w:val="20"/>
                <w:szCs w:val="20"/>
              </w:rPr>
            </w:pPr>
            <w:r w:rsidRPr="000F6E38">
              <w:rPr>
                <w:sz w:val="20"/>
                <w:szCs w:val="20"/>
              </w:rPr>
              <w:t xml:space="preserve"> до 3 </w:t>
            </w:r>
          </w:p>
        </w:tc>
        <w:tc>
          <w:tcPr>
            <w:tcW w:w="1559" w:type="dxa"/>
            <w:tcBorders>
              <w:top w:val="dashed" w:sz="4" w:space="0" w:color="auto"/>
            </w:tcBorders>
          </w:tcPr>
          <w:p w:rsidR="0011657E" w:rsidRPr="000F6E38" w:rsidRDefault="0011657E" w:rsidP="000F6E38">
            <w:pPr>
              <w:jc w:val="center"/>
              <w:rPr>
                <w:sz w:val="20"/>
                <w:szCs w:val="20"/>
              </w:rPr>
            </w:pPr>
            <w:r w:rsidRPr="000F6E38">
              <w:rPr>
                <w:sz w:val="20"/>
                <w:szCs w:val="20"/>
              </w:rPr>
              <w:t>в феврале и мае</w:t>
            </w:r>
          </w:p>
        </w:tc>
      </w:tr>
      <w:tr w:rsidR="0011657E" w:rsidRPr="000F6E38" w:rsidTr="008A20FA">
        <w:trPr>
          <w:gridAfter w:val="1"/>
          <w:wAfter w:w="33" w:type="dxa"/>
          <w:trHeight w:val="561"/>
        </w:trPr>
        <w:tc>
          <w:tcPr>
            <w:tcW w:w="426" w:type="dxa"/>
          </w:tcPr>
          <w:p w:rsidR="0011657E" w:rsidRPr="000F6E38" w:rsidRDefault="0011657E" w:rsidP="00756CA9">
            <w:pPr>
              <w:rPr>
                <w:sz w:val="20"/>
                <w:szCs w:val="20"/>
              </w:rPr>
            </w:pPr>
            <w:r w:rsidRPr="000F6E38">
              <w:rPr>
                <w:sz w:val="20"/>
                <w:szCs w:val="20"/>
              </w:rPr>
              <w:t>1</w:t>
            </w:r>
            <w:r w:rsidR="00756CA9">
              <w:rPr>
                <w:sz w:val="20"/>
                <w:szCs w:val="20"/>
              </w:rPr>
              <w:t>7</w:t>
            </w:r>
          </w:p>
        </w:tc>
        <w:tc>
          <w:tcPr>
            <w:tcW w:w="4677" w:type="dxa"/>
          </w:tcPr>
          <w:p w:rsidR="0011657E" w:rsidRPr="000F6E38" w:rsidRDefault="0011657E" w:rsidP="000F6E38">
            <w:pPr>
              <w:jc w:val="both"/>
              <w:rPr>
                <w:sz w:val="20"/>
                <w:szCs w:val="20"/>
              </w:rPr>
            </w:pPr>
            <w:r w:rsidRPr="000F6E38">
              <w:rPr>
                <w:sz w:val="20"/>
                <w:szCs w:val="20"/>
              </w:rPr>
              <w:t xml:space="preserve">Интенсивность работы с медицинской документацией (в соответствии с отработанным временем) </w:t>
            </w:r>
          </w:p>
          <w:p w:rsidR="0011657E" w:rsidRPr="000F6E38" w:rsidRDefault="0011657E" w:rsidP="000F6E38">
            <w:pPr>
              <w:jc w:val="right"/>
              <w:rPr>
                <w:sz w:val="20"/>
                <w:szCs w:val="20"/>
              </w:rPr>
            </w:pPr>
            <w:r w:rsidRPr="000F6E38">
              <w:rPr>
                <w:sz w:val="20"/>
                <w:szCs w:val="20"/>
              </w:rPr>
              <w:t>- групп с 1 года до 3 лет</w:t>
            </w:r>
          </w:p>
          <w:p w:rsidR="0011657E" w:rsidRPr="000F6E38" w:rsidRDefault="0011657E" w:rsidP="000F6E38">
            <w:pPr>
              <w:jc w:val="right"/>
              <w:rPr>
                <w:sz w:val="20"/>
                <w:szCs w:val="20"/>
              </w:rPr>
            </w:pPr>
            <w:r w:rsidRPr="000F6E38">
              <w:rPr>
                <w:sz w:val="20"/>
                <w:szCs w:val="20"/>
              </w:rPr>
              <w:t>- групп с 3 до 7 лет</w:t>
            </w:r>
          </w:p>
        </w:tc>
        <w:tc>
          <w:tcPr>
            <w:tcW w:w="1701" w:type="dxa"/>
            <w:tcBorders>
              <w:top w:val="dashed" w:sz="4" w:space="0" w:color="auto"/>
            </w:tcBorders>
            <w:vAlign w:val="center"/>
          </w:tcPr>
          <w:p w:rsidR="0011657E" w:rsidRPr="00375889" w:rsidRDefault="0011657E" w:rsidP="008A20FA">
            <w:pPr>
              <w:jc w:val="center"/>
              <w:rPr>
                <w:sz w:val="18"/>
                <w:szCs w:val="20"/>
              </w:rPr>
            </w:pPr>
            <w:r w:rsidRPr="00375889">
              <w:rPr>
                <w:sz w:val="18"/>
                <w:szCs w:val="20"/>
              </w:rPr>
              <w:t>Воспитатели</w:t>
            </w:r>
          </w:p>
        </w:tc>
        <w:tc>
          <w:tcPr>
            <w:tcW w:w="1418" w:type="dxa"/>
            <w:tcBorders>
              <w:top w:val="dashed" w:sz="4" w:space="0" w:color="auto"/>
            </w:tcBorders>
          </w:tcPr>
          <w:p w:rsidR="0011657E" w:rsidRPr="000F6E38" w:rsidRDefault="0011657E" w:rsidP="000F6E38">
            <w:pPr>
              <w:jc w:val="center"/>
              <w:rPr>
                <w:sz w:val="20"/>
                <w:szCs w:val="20"/>
              </w:rPr>
            </w:pPr>
          </w:p>
          <w:p w:rsidR="0011657E" w:rsidRPr="000F6E38" w:rsidRDefault="0011657E" w:rsidP="000F6E38">
            <w:pPr>
              <w:jc w:val="center"/>
              <w:rPr>
                <w:sz w:val="20"/>
                <w:szCs w:val="20"/>
              </w:rPr>
            </w:pPr>
          </w:p>
          <w:p w:rsidR="0011657E" w:rsidRPr="000F6E38" w:rsidRDefault="0011657E" w:rsidP="000F6E38">
            <w:pPr>
              <w:jc w:val="center"/>
              <w:rPr>
                <w:sz w:val="20"/>
                <w:szCs w:val="20"/>
              </w:rPr>
            </w:pPr>
          </w:p>
          <w:p w:rsidR="0011657E" w:rsidRPr="000F6E38" w:rsidRDefault="0011657E" w:rsidP="000F6E38">
            <w:pPr>
              <w:jc w:val="center"/>
              <w:rPr>
                <w:sz w:val="20"/>
                <w:szCs w:val="20"/>
              </w:rPr>
            </w:pPr>
            <w:r w:rsidRPr="000F6E38">
              <w:rPr>
                <w:sz w:val="20"/>
                <w:szCs w:val="20"/>
              </w:rPr>
              <w:t>до 10 б.</w:t>
            </w:r>
          </w:p>
          <w:p w:rsidR="0011657E" w:rsidRPr="000F6E38" w:rsidRDefault="0011657E" w:rsidP="000F6E38">
            <w:pPr>
              <w:jc w:val="center"/>
              <w:rPr>
                <w:sz w:val="20"/>
                <w:szCs w:val="20"/>
              </w:rPr>
            </w:pPr>
            <w:r w:rsidRPr="000F6E38">
              <w:rPr>
                <w:sz w:val="20"/>
                <w:szCs w:val="20"/>
              </w:rPr>
              <w:t>до 5 б.</w:t>
            </w:r>
          </w:p>
        </w:tc>
        <w:tc>
          <w:tcPr>
            <w:tcW w:w="1559" w:type="dxa"/>
          </w:tcPr>
          <w:p w:rsidR="0011657E" w:rsidRPr="000F6E38" w:rsidRDefault="0011657E" w:rsidP="000F6E38">
            <w:pPr>
              <w:jc w:val="center"/>
              <w:rPr>
                <w:sz w:val="20"/>
                <w:szCs w:val="20"/>
              </w:rPr>
            </w:pPr>
            <w:r w:rsidRPr="000F6E38">
              <w:rPr>
                <w:sz w:val="20"/>
                <w:szCs w:val="20"/>
              </w:rPr>
              <w:t>за квартал (ноябрь, февраль, май)</w:t>
            </w:r>
          </w:p>
        </w:tc>
      </w:tr>
      <w:tr w:rsidR="0011657E" w:rsidRPr="000F6E38" w:rsidTr="00375889">
        <w:trPr>
          <w:gridAfter w:val="1"/>
          <w:wAfter w:w="33" w:type="dxa"/>
          <w:trHeight w:val="298"/>
        </w:trPr>
        <w:tc>
          <w:tcPr>
            <w:tcW w:w="426" w:type="dxa"/>
            <w:vMerge w:val="restart"/>
          </w:tcPr>
          <w:p w:rsidR="0011657E" w:rsidRPr="000F6E38" w:rsidRDefault="0011657E" w:rsidP="00756CA9">
            <w:pPr>
              <w:rPr>
                <w:sz w:val="20"/>
                <w:szCs w:val="20"/>
              </w:rPr>
            </w:pPr>
            <w:r w:rsidRPr="000F6E38">
              <w:rPr>
                <w:sz w:val="20"/>
                <w:szCs w:val="20"/>
              </w:rPr>
              <w:t>1</w:t>
            </w:r>
            <w:r w:rsidR="00756CA9">
              <w:rPr>
                <w:sz w:val="20"/>
                <w:szCs w:val="20"/>
              </w:rPr>
              <w:t>8</w:t>
            </w:r>
          </w:p>
        </w:tc>
        <w:tc>
          <w:tcPr>
            <w:tcW w:w="4677" w:type="dxa"/>
            <w:tcBorders>
              <w:bottom w:val="dashed" w:sz="4" w:space="0" w:color="auto"/>
            </w:tcBorders>
          </w:tcPr>
          <w:p w:rsidR="0011657E" w:rsidRPr="000F6E38" w:rsidRDefault="0011657E" w:rsidP="000F6E38">
            <w:pPr>
              <w:rPr>
                <w:sz w:val="20"/>
                <w:szCs w:val="20"/>
              </w:rPr>
            </w:pPr>
            <w:r w:rsidRPr="000F6E38">
              <w:rPr>
                <w:sz w:val="20"/>
                <w:szCs w:val="20"/>
              </w:rPr>
              <w:t>Стажировка</w:t>
            </w:r>
          </w:p>
          <w:p w:rsidR="0011657E" w:rsidRPr="000F6E38" w:rsidRDefault="0011657E" w:rsidP="000F6E38">
            <w:pPr>
              <w:rPr>
                <w:sz w:val="20"/>
                <w:szCs w:val="20"/>
              </w:rPr>
            </w:pPr>
          </w:p>
        </w:tc>
        <w:tc>
          <w:tcPr>
            <w:tcW w:w="1701" w:type="dxa"/>
            <w:tcBorders>
              <w:bottom w:val="dashed" w:sz="4" w:space="0" w:color="auto"/>
            </w:tcBorders>
          </w:tcPr>
          <w:p w:rsidR="0011657E" w:rsidRPr="00375889" w:rsidRDefault="0011657E" w:rsidP="000F6E38">
            <w:pPr>
              <w:jc w:val="center"/>
              <w:rPr>
                <w:sz w:val="18"/>
                <w:szCs w:val="20"/>
              </w:rPr>
            </w:pPr>
            <w:r w:rsidRPr="00375889">
              <w:rPr>
                <w:sz w:val="18"/>
                <w:szCs w:val="20"/>
              </w:rPr>
              <w:t>Учебно-вспомогательный, обслуживающий персонал и</w:t>
            </w:r>
          </w:p>
          <w:p w:rsidR="0011657E" w:rsidRPr="00375889" w:rsidRDefault="008136E8" w:rsidP="000F6E38">
            <w:pPr>
              <w:jc w:val="center"/>
              <w:rPr>
                <w:sz w:val="18"/>
                <w:szCs w:val="20"/>
              </w:rPr>
            </w:pPr>
            <w:r>
              <w:rPr>
                <w:sz w:val="18"/>
                <w:szCs w:val="20"/>
              </w:rPr>
              <w:t xml:space="preserve">Младшие </w:t>
            </w:r>
            <w:r w:rsidR="0011657E" w:rsidRPr="00375889">
              <w:rPr>
                <w:sz w:val="18"/>
                <w:szCs w:val="20"/>
              </w:rPr>
              <w:t>воспитатели</w:t>
            </w:r>
          </w:p>
        </w:tc>
        <w:tc>
          <w:tcPr>
            <w:tcW w:w="1418" w:type="dxa"/>
            <w:tcBorders>
              <w:bottom w:val="dashed" w:sz="4" w:space="0" w:color="auto"/>
            </w:tcBorders>
          </w:tcPr>
          <w:p w:rsidR="0011657E" w:rsidRPr="000F6E38" w:rsidRDefault="0011657E" w:rsidP="000F6E38">
            <w:pPr>
              <w:jc w:val="center"/>
              <w:rPr>
                <w:sz w:val="20"/>
                <w:szCs w:val="20"/>
              </w:rPr>
            </w:pPr>
          </w:p>
          <w:p w:rsidR="0011657E" w:rsidRPr="000F6E38" w:rsidRDefault="0011657E" w:rsidP="000F6E38">
            <w:pPr>
              <w:jc w:val="center"/>
              <w:rPr>
                <w:sz w:val="20"/>
                <w:szCs w:val="20"/>
              </w:rPr>
            </w:pPr>
            <w:r w:rsidRPr="000F6E38">
              <w:rPr>
                <w:sz w:val="20"/>
                <w:szCs w:val="20"/>
              </w:rPr>
              <w:t xml:space="preserve">5 </w:t>
            </w:r>
          </w:p>
        </w:tc>
        <w:tc>
          <w:tcPr>
            <w:tcW w:w="1559" w:type="dxa"/>
            <w:tcBorders>
              <w:bottom w:val="dashed" w:sz="4" w:space="0" w:color="auto"/>
            </w:tcBorders>
          </w:tcPr>
          <w:p w:rsidR="0011657E" w:rsidRPr="000F6E38" w:rsidRDefault="0011657E" w:rsidP="000F6E38">
            <w:pPr>
              <w:jc w:val="center"/>
              <w:rPr>
                <w:sz w:val="20"/>
                <w:szCs w:val="20"/>
              </w:rPr>
            </w:pPr>
          </w:p>
          <w:p w:rsidR="0011657E" w:rsidRPr="000F6E38" w:rsidRDefault="0011657E" w:rsidP="000F6E38">
            <w:pPr>
              <w:jc w:val="center"/>
              <w:rPr>
                <w:sz w:val="20"/>
                <w:szCs w:val="20"/>
              </w:rPr>
            </w:pPr>
            <w:r w:rsidRPr="000F6E38">
              <w:rPr>
                <w:sz w:val="20"/>
                <w:szCs w:val="20"/>
              </w:rPr>
              <w:t>По факту</w:t>
            </w:r>
          </w:p>
        </w:tc>
      </w:tr>
      <w:tr w:rsidR="0011657E" w:rsidRPr="000F6E38" w:rsidTr="00375889">
        <w:trPr>
          <w:gridAfter w:val="1"/>
          <w:wAfter w:w="33" w:type="dxa"/>
          <w:trHeight w:val="518"/>
        </w:trPr>
        <w:tc>
          <w:tcPr>
            <w:tcW w:w="426" w:type="dxa"/>
            <w:vMerge/>
          </w:tcPr>
          <w:p w:rsidR="0011657E" w:rsidRPr="000F6E38" w:rsidRDefault="0011657E" w:rsidP="000F6E38">
            <w:pPr>
              <w:rPr>
                <w:sz w:val="20"/>
                <w:szCs w:val="20"/>
              </w:rPr>
            </w:pPr>
          </w:p>
        </w:tc>
        <w:tc>
          <w:tcPr>
            <w:tcW w:w="4677" w:type="dxa"/>
            <w:tcBorders>
              <w:top w:val="dashed" w:sz="4" w:space="0" w:color="auto"/>
            </w:tcBorders>
          </w:tcPr>
          <w:p w:rsidR="0011657E" w:rsidRPr="000F6E38" w:rsidRDefault="0011657E" w:rsidP="000F6E38">
            <w:pPr>
              <w:rPr>
                <w:sz w:val="20"/>
                <w:szCs w:val="20"/>
              </w:rPr>
            </w:pPr>
            <w:r w:rsidRPr="000F6E38">
              <w:rPr>
                <w:sz w:val="20"/>
                <w:szCs w:val="20"/>
              </w:rPr>
              <w:t>Наставничество с предоставлением плана работы</w:t>
            </w:r>
          </w:p>
        </w:tc>
        <w:tc>
          <w:tcPr>
            <w:tcW w:w="1701" w:type="dxa"/>
            <w:tcBorders>
              <w:top w:val="dashed" w:sz="4" w:space="0" w:color="auto"/>
            </w:tcBorders>
          </w:tcPr>
          <w:p w:rsidR="0011657E" w:rsidRPr="00375889" w:rsidRDefault="0011657E" w:rsidP="000F6E38">
            <w:pPr>
              <w:jc w:val="center"/>
              <w:rPr>
                <w:sz w:val="18"/>
                <w:szCs w:val="20"/>
              </w:rPr>
            </w:pPr>
            <w:r w:rsidRPr="00375889">
              <w:rPr>
                <w:sz w:val="18"/>
                <w:szCs w:val="20"/>
              </w:rPr>
              <w:t>педагоги</w:t>
            </w:r>
          </w:p>
        </w:tc>
        <w:tc>
          <w:tcPr>
            <w:tcW w:w="1418" w:type="dxa"/>
            <w:tcBorders>
              <w:top w:val="dashed" w:sz="4" w:space="0" w:color="auto"/>
            </w:tcBorders>
          </w:tcPr>
          <w:p w:rsidR="0011657E" w:rsidRPr="000F6E38" w:rsidRDefault="0011657E" w:rsidP="000F6E38">
            <w:pPr>
              <w:jc w:val="center"/>
              <w:rPr>
                <w:sz w:val="20"/>
                <w:szCs w:val="20"/>
              </w:rPr>
            </w:pPr>
            <w:r w:rsidRPr="000F6E38">
              <w:rPr>
                <w:sz w:val="20"/>
                <w:szCs w:val="20"/>
              </w:rPr>
              <w:t>5</w:t>
            </w:r>
          </w:p>
        </w:tc>
        <w:tc>
          <w:tcPr>
            <w:tcW w:w="1559" w:type="dxa"/>
            <w:tcBorders>
              <w:top w:val="dashed" w:sz="4" w:space="0" w:color="auto"/>
            </w:tcBorders>
          </w:tcPr>
          <w:p w:rsidR="0011657E" w:rsidRPr="000F6E38" w:rsidRDefault="0011657E" w:rsidP="000F6E38">
            <w:pPr>
              <w:jc w:val="center"/>
              <w:rPr>
                <w:sz w:val="20"/>
                <w:szCs w:val="20"/>
              </w:rPr>
            </w:pPr>
            <w:r w:rsidRPr="000F6E38">
              <w:rPr>
                <w:sz w:val="20"/>
                <w:szCs w:val="20"/>
              </w:rPr>
              <w:t>Ежемесячно, в течение года</w:t>
            </w:r>
          </w:p>
        </w:tc>
      </w:tr>
      <w:tr w:rsidR="0011657E" w:rsidRPr="000F6E38" w:rsidTr="00375889">
        <w:trPr>
          <w:gridAfter w:val="1"/>
          <w:wAfter w:w="33" w:type="dxa"/>
          <w:trHeight w:val="461"/>
        </w:trPr>
        <w:tc>
          <w:tcPr>
            <w:tcW w:w="426" w:type="dxa"/>
          </w:tcPr>
          <w:p w:rsidR="0011657E" w:rsidRPr="000F6E38" w:rsidRDefault="0011657E" w:rsidP="00756CA9">
            <w:pPr>
              <w:rPr>
                <w:sz w:val="20"/>
                <w:szCs w:val="20"/>
              </w:rPr>
            </w:pPr>
            <w:r w:rsidRPr="000F6E38">
              <w:rPr>
                <w:sz w:val="20"/>
                <w:szCs w:val="20"/>
              </w:rPr>
              <w:t>1</w:t>
            </w:r>
            <w:r w:rsidR="00756CA9">
              <w:rPr>
                <w:sz w:val="20"/>
                <w:szCs w:val="20"/>
              </w:rPr>
              <w:t>9</w:t>
            </w:r>
          </w:p>
        </w:tc>
        <w:tc>
          <w:tcPr>
            <w:tcW w:w="4677" w:type="dxa"/>
          </w:tcPr>
          <w:p w:rsidR="0011657E" w:rsidRPr="000F6E38" w:rsidRDefault="0011657E" w:rsidP="000F6E38">
            <w:pPr>
              <w:widowControl w:val="0"/>
              <w:tabs>
                <w:tab w:val="left" w:pos="974"/>
              </w:tabs>
              <w:autoSpaceDE w:val="0"/>
              <w:autoSpaceDN w:val="0"/>
              <w:adjustRightInd w:val="0"/>
              <w:jc w:val="both"/>
              <w:rPr>
                <w:spacing w:val="-5"/>
                <w:sz w:val="20"/>
                <w:szCs w:val="20"/>
              </w:rPr>
            </w:pPr>
            <w:r w:rsidRPr="000F6E38">
              <w:rPr>
                <w:sz w:val="20"/>
                <w:szCs w:val="20"/>
              </w:rPr>
              <w:t>Выполнение особо важных и сложных работ (в т.ч. ликвидация последствий ЧС).</w:t>
            </w:r>
          </w:p>
        </w:tc>
        <w:tc>
          <w:tcPr>
            <w:tcW w:w="1701" w:type="dxa"/>
          </w:tcPr>
          <w:p w:rsidR="0011657E" w:rsidRPr="00375889" w:rsidRDefault="0011657E" w:rsidP="000F6E38">
            <w:pPr>
              <w:widowControl w:val="0"/>
              <w:tabs>
                <w:tab w:val="left" w:pos="974"/>
              </w:tabs>
              <w:autoSpaceDE w:val="0"/>
              <w:autoSpaceDN w:val="0"/>
              <w:adjustRightInd w:val="0"/>
              <w:jc w:val="center"/>
              <w:rPr>
                <w:sz w:val="18"/>
                <w:szCs w:val="20"/>
              </w:rPr>
            </w:pPr>
            <w:r w:rsidRPr="00375889">
              <w:rPr>
                <w:sz w:val="18"/>
                <w:szCs w:val="20"/>
              </w:rPr>
              <w:t>все категории</w:t>
            </w:r>
          </w:p>
        </w:tc>
        <w:tc>
          <w:tcPr>
            <w:tcW w:w="1418" w:type="dxa"/>
            <w:vAlign w:val="center"/>
          </w:tcPr>
          <w:p w:rsidR="0011657E" w:rsidRPr="000F6E38" w:rsidRDefault="0011657E" w:rsidP="000F6E38">
            <w:pPr>
              <w:jc w:val="center"/>
              <w:rPr>
                <w:sz w:val="20"/>
                <w:szCs w:val="20"/>
              </w:rPr>
            </w:pPr>
            <w:r w:rsidRPr="000F6E38">
              <w:rPr>
                <w:sz w:val="20"/>
                <w:szCs w:val="20"/>
              </w:rPr>
              <w:t xml:space="preserve">10 </w:t>
            </w:r>
          </w:p>
        </w:tc>
        <w:tc>
          <w:tcPr>
            <w:tcW w:w="1559" w:type="dxa"/>
          </w:tcPr>
          <w:p w:rsidR="0011657E" w:rsidRPr="000F6E38" w:rsidRDefault="0011657E" w:rsidP="000F6E38">
            <w:pPr>
              <w:jc w:val="center"/>
              <w:rPr>
                <w:sz w:val="20"/>
                <w:szCs w:val="20"/>
              </w:rPr>
            </w:pPr>
            <w:r w:rsidRPr="000F6E38">
              <w:rPr>
                <w:sz w:val="20"/>
                <w:szCs w:val="20"/>
              </w:rPr>
              <w:t>по факту</w:t>
            </w:r>
          </w:p>
        </w:tc>
      </w:tr>
      <w:tr w:rsidR="0011657E" w:rsidRPr="000F6E38" w:rsidTr="00375889">
        <w:trPr>
          <w:gridAfter w:val="1"/>
          <w:wAfter w:w="33" w:type="dxa"/>
          <w:trHeight w:val="585"/>
        </w:trPr>
        <w:tc>
          <w:tcPr>
            <w:tcW w:w="426" w:type="dxa"/>
          </w:tcPr>
          <w:p w:rsidR="0011657E" w:rsidRPr="000F6E38" w:rsidRDefault="00756CA9" w:rsidP="00375889">
            <w:pPr>
              <w:rPr>
                <w:sz w:val="20"/>
                <w:szCs w:val="20"/>
              </w:rPr>
            </w:pPr>
            <w:r>
              <w:rPr>
                <w:sz w:val="20"/>
                <w:szCs w:val="20"/>
              </w:rPr>
              <w:t>20</w:t>
            </w:r>
          </w:p>
        </w:tc>
        <w:tc>
          <w:tcPr>
            <w:tcW w:w="4677" w:type="dxa"/>
          </w:tcPr>
          <w:p w:rsidR="0011657E" w:rsidRPr="000F6E38" w:rsidRDefault="0011657E" w:rsidP="000F6E38">
            <w:pPr>
              <w:rPr>
                <w:sz w:val="20"/>
                <w:szCs w:val="20"/>
              </w:rPr>
            </w:pPr>
            <w:r w:rsidRPr="000F6E38">
              <w:rPr>
                <w:sz w:val="20"/>
                <w:szCs w:val="20"/>
              </w:rPr>
              <w:t>Подготовка к учебному году, зимнему и летнему оздоровительному периоду при отсутствии сменного персонала.</w:t>
            </w:r>
          </w:p>
        </w:tc>
        <w:tc>
          <w:tcPr>
            <w:tcW w:w="1701" w:type="dxa"/>
          </w:tcPr>
          <w:p w:rsidR="0011657E" w:rsidRPr="00375889" w:rsidRDefault="0011657E" w:rsidP="000F6E38">
            <w:pPr>
              <w:jc w:val="center"/>
              <w:rPr>
                <w:sz w:val="18"/>
                <w:szCs w:val="20"/>
              </w:rPr>
            </w:pPr>
            <w:r w:rsidRPr="00375889">
              <w:rPr>
                <w:sz w:val="18"/>
                <w:szCs w:val="20"/>
              </w:rPr>
              <w:t>Педагоги</w:t>
            </w:r>
          </w:p>
          <w:p w:rsidR="0011657E" w:rsidRPr="00375889" w:rsidRDefault="0011657E" w:rsidP="000F6E38">
            <w:pPr>
              <w:jc w:val="center"/>
              <w:rPr>
                <w:b/>
                <w:sz w:val="18"/>
                <w:szCs w:val="20"/>
              </w:rPr>
            </w:pPr>
          </w:p>
        </w:tc>
        <w:tc>
          <w:tcPr>
            <w:tcW w:w="1418" w:type="dxa"/>
            <w:vAlign w:val="center"/>
          </w:tcPr>
          <w:p w:rsidR="0011657E" w:rsidRPr="000F6E38" w:rsidRDefault="0011657E" w:rsidP="000F6E38">
            <w:pPr>
              <w:jc w:val="center"/>
              <w:rPr>
                <w:sz w:val="20"/>
                <w:szCs w:val="20"/>
              </w:rPr>
            </w:pPr>
            <w:r w:rsidRPr="000F6E38">
              <w:rPr>
                <w:sz w:val="20"/>
                <w:szCs w:val="20"/>
              </w:rPr>
              <w:t>10</w:t>
            </w:r>
          </w:p>
        </w:tc>
        <w:tc>
          <w:tcPr>
            <w:tcW w:w="1559" w:type="dxa"/>
          </w:tcPr>
          <w:p w:rsidR="0011657E" w:rsidRPr="000F6E38" w:rsidRDefault="0011657E" w:rsidP="000F6E38">
            <w:pPr>
              <w:jc w:val="center"/>
              <w:rPr>
                <w:sz w:val="20"/>
                <w:szCs w:val="20"/>
              </w:rPr>
            </w:pPr>
            <w:r w:rsidRPr="000F6E38">
              <w:rPr>
                <w:sz w:val="20"/>
                <w:szCs w:val="20"/>
              </w:rPr>
              <w:t>по факту</w:t>
            </w:r>
          </w:p>
        </w:tc>
      </w:tr>
      <w:tr w:rsidR="0011657E" w:rsidRPr="000F6E38" w:rsidTr="00375889">
        <w:trPr>
          <w:gridAfter w:val="1"/>
          <w:wAfter w:w="33" w:type="dxa"/>
          <w:trHeight w:val="279"/>
        </w:trPr>
        <w:tc>
          <w:tcPr>
            <w:tcW w:w="426" w:type="dxa"/>
            <w:vMerge w:val="restart"/>
          </w:tcPr>
          <w:p w:rsidR="0011657E" w:rsidRPr="000F6E38" w:rsidRDefault="0011657E" w:rsidP="00756CA9">
            <w:pPr>
              <w:rPr>
                <w:sz w:val="20"/>
                <w:szCs w:val="20"/>
              </w:rPr>
            </w:pPr>
            <w:r>
              <w:rPr>
                <w:sz w:val="20"/>
                <w:szCs w:val="20"/>
              </w:rPr>
              <w:t>2</w:t>
            </w:r>
            <w:r w:rsidR="00756CA9">
              <w:rPr>
                <w:sz w:val="20"/>
                <w:szCs w:val="20"/>
              </w:rPr>
              <w:t>1</w:t>
            </w:r>
          </w:p>
        </w:tc>
        <w:tc>
          <w:tcPr>
            <w:tcW w:w="4677" w:type="dxa"/>
            <w:tcBorders>
              <w:bottom w:val="dashed" w:sz="4" w:space="0" w:color="auto"/>
            </w:tcBorders>
          </w:tcPr>
          <w:p w:rsidR="0011657E" w:rsidRPr="000F6E38" w:rsidRDefault="0011657E" w:rsidP="000F6E38">
            <w:pPr>
              <w:rPr>
                <w:sz w:val="20"/>
                <w:szCs w:val="20"/>
              </w:rPr>
            </w:pPr>
            <w:r w:rsidRPr="000F6E38">
              <w:rPr>
                <w:sz w:val="20"/>
                <w:szCs w:val="20"/>
              </w:rPr>
              <w:t>Ведение персонального сайта или сайта группы</w:t>
            </w:r>
          </w:p>
        </w:tc>
        <w:tc>
          <w:tcPr>
            <w:tcW w:w="1701" w:type="dxa"/>
            <w:tcBorders>
              <w:bottom w:val="dashed" w:sz="4" w:space="0" w:color="auto"/>
            </w:tcBorders>
          </w:tcPr>
          <w:p w:rsidR="0011657E" w:rsidRPr="00375889" w:rsidRDefault="0011657E" w:rsidP="000F6E38">
            <w:pPr>
              <w:jc w:val="center"/>
              <w:rPr>
                <w:sz w:val="18"/>
                <w:szCs w:val="20"/>
              </w:rPr>
            </w:pPr>
            <w:r w:rsidRPr="00375889">
              <w:rPr>
                <w:sz w:val="18"/>
                <w:szCs w:val="20"/>
              </w:rPr>
              <w:t xml:space="preserve">Педагоги </w:t>
            </w:r>
          </w:p>
        </w:tc>
        <w:tc>
          <w:tcPr>
            <w:tcW w:w="1418" w:type="dxa"/>
            <w:tcBorders>
              <w:bottom w:val="dashed" w:sz="4" w:space="0" w:color="auto"/>
            </w:tcBorders>
          </w:tcPr>
          <w:p w:rsidR="0011657E" w:rsidRPr="000F6E38" w:rsidRDefault="0011657E" w:rsidP="000F6E38">
            <w:pPr>
              <w:jc w:val="center"/>
              <w:rPr>
                <w:sz w:val="20"/>
                <w:szCs w:val="20"/>
              </w:rPr>
            </w:pPr>
            <w:r w:rsidRPr="000F6E38">
              <w:rPr>
                <w:sz w:val="20"/>
                <w:szCs w:val="20"/>
              </w:rPr>
              <w:t>5</w:t>
            </w:r>
          </w:p>
        </w:tc>
        <w:tc>
          <w:tcPr>
            <w:tcW w:w="1559" w:type="dxa"/>
            <w:tcBorders>
              <w:bottom w:val="dashed" w:sz="4" w:space="0" w:color="auto"/>
            </w:tcBorders>
          </w:tcPr>
          <w:p w:rsidR="0011657E" w:rsidRPr="000F6E38" w:rsidRDefault="0011657E" w:rsidP="000F6E38">
            <w:pPr>
              <w:jc w:val="center"/>
              <w:rPr>
                <w:sz w:val="20"/>
                <w:szCs w:val="20"/>
              </w:rPr>
            </w:pPr>
            <w:r w:rsidRPr="000F6E38">
              <w:rPr>
                <w:sz w:val="20"/>
                <w:szCs w:val="20"/>
              </w:rPr>
              <w:t>ежемесячно</w:t>
            </w:r>
          </w:p>
        </w:tc>
      </w:tr>
      <w:tr w:rsidR="0011657E" w:rsidRPr="000F6E38" w:rsidTr="00375889">
        <w:trPr>
          <w:gridAfter w:val="1"/>
          <w:wAfter w:w="33" w:type="dxa"/>
          <w:trHeight w:val="585"/>
        </w:trPr>
        <w:tc>
          <w:tcPr>
            <w:tcW w:w="426" w:type="dxa"/>
            <w:vMerge/>
          </w:tcPr>
          <w:p w:rsidR="0011657E" w:rsidRPr="000F6E38" w:rsidRDefault="0011657E" w:rsidP="000F6E38">
            <w:pPr>
              <w:rPr>
                <w:sz w:val="20"/>
                <w:szCs w:val="20"/>
              </w:rPr>
            </w:pPr>
          </w:p>
        </w:tc>
        <w:tc>
          <w:tcPr>
            <w:tcW w:w="4677" w:type="dxa"/>
            <w:tcBorders>
              <w:top w:val="dashed" w:sz="4" w:space="0" w:color="auto"/>
            </w:tcBorders>
          </w:tcPr>
          <w:p w:rsidR="0011657E" w:rsidRPr="000F6E38" w:rsidRDefault="0011657E" w:rsidP="000F6E38">
            <w:pPr>
              <w:rPr>
                <w:sz w:val="20"/>
                <w:szCs w:val="20"/>
              </w:rPr>
            </w:pPr>
            <w:r w:rsidRPr="000F6E38">
              <w:rPr>
                <w:sz w:val="20"/>
                <w:szCs w:val="20"/>
              </w:rPr>
              <w:t>Ведение официального сайта учреждения</w:t>
            </w:r>
          </w:p>
        </w:tc>
        <w:tc>
          <w:tcPr>
            <w:tcW w:w="1701" w:type="dxa"/>
            <w:tcBorders>
              <w:top w:val="dashed" w:sz="4" w:space="0" w:color="auto"/>
            </w:tcBorders>
          </w:tcPr>
          <w:p w:rsidR="0011657E" w:rsidRPr="00375889" w:rsidRDefault="0011657E" w:rsidP="000F6E38">
            <w:pPr>
              <w:jc w:val="center"/>
              <w:rPr>
                <w:sz w:val="18"/>
                <w:szCs w:val="20"/>
              </w:rPr>
            </w:pPr>
            <w:r w:rsidRPr="00375889">
              <w:rPr>
                <w:sz w:val="18"/>
                <w:szCs w:val="20"/>
              </w:rPr>
              <w:t>Редактору официального сайта</w:t>
            </w:r>
          </w:p>
        </w:tc>
        <w:tc>
          <w:tcPr>
            <w:tcW w:w="1418" w:type="dxa"/>
            <w:tcBorders>
              <w:top w:val="dashed" w:sz="4" w:space="0" w:color="auto"/>
            </w:tcBorders>
          </w:tcPr>
          <w:p w:rsidR="0011657E" w:rsidRPr="000F6E38" w:rsidRDefault="0011657E" w:rsidP="000F6E38">
            <w:pPr>
              <w:jc w:val="center"/>
              <w:rPr>
                <w:sz w:val="20"/>
                <w:szCs w:val="20"/>
              </w:rPr>
            </w:pPr>
            <w:r w:rsidRPr="000F6E38">
              <w:rPr>
                <w:sz w:val="20"/>
                <w:szCs w:val="20"/>
              </w:rPr>
              <w:t>15</w:t>
            </w:r>
          </w:p>
        </w:tc>
        <w:tc>
          <w:tcPr>
            <w:tcW w:w="1559" w:type="dxa"/>
            <w:tcBorders>
              <w:top w:val="dashed" w:sz="4" w:space="0" w:color="auto"/>
            </w:tcBorders>
          </w:tcPr>
          <w:p w:rsidR="0011657E" w:rsidRPr="000F6E38" w:rsidRDefault="0011657E" w:rsidP="000F6E38">
            <w:pPr>
              <w:jc w:val="center"/>
              <w:rPr>
                <w:sz w:val="20"/>
                <w:szCs w:val="20"/>
              </w:rPr>
            </w:pPr>
            <w:r w:rsidRPr="000F6E38">
              <w:rPr>
                <w:sz w:val="20"/>
                <w:szCs w:val="20"/>
              </w:rPr>
              <w:t xml:space="preserve">ежемесячно </w:t>
            </w:r>
          </w:p>
        </w:tc>
      </w:tr>
      <w:tr w:rsidR="0011657E" w:rsidRPr="000F6E38" w:rsidTr="00375889">
        <w:trPr>
          <w:gridAfter w:val="1"/>
          <w:wAfter w:w="33" w:type="dxa"/>
          <w:trHeight w:val="273"/>
        </w:trPr>
        <w:tc>
          <w:tcPr>
            <w:tcW w:w="426" w:type="dxa"/>
          </w:tcPr>
          <w:p w:rsidR="0011657E" w:rsidRPr="000F6E38" w:rsidRDefault="0011657E" w:rsidP="00756CA9">
            <w:pPr>
              <w:rPr>
                <w:sz w:val="20"/>
                <w:szCs w:val="20"/>
              </w:rPr>
            </w:pPr>
            <w:r w:rsidRPr="000F6E38">
              <w:rPr>
                <w:sz w:val="20"/>
                <w:szCs w:val="20"/>
              </w:rPr>
              <w:t>2</w:t>
            </w:r>
            <w:r w:rsidR="00756CA9">
              <w:rPr>
                <w:sz w:val="20"/>
                <w:szCs w:val="20"/>
              </w:rPr>
              <w:t>2</w:t>
            </w:r>
          </w:p>
        </w:tc>
        <w:tc>
          <w:tcPr>
            <w:tcW w:w="4677" w:type="dxa"/>
          </w:tcPr>
          <w:p w:rsidR="0011657E" w:rsidRPr="000F6E38" w:rsidRDefault="0011657E" w:rsidP="000F6E38">
            <w:pPr>
              <w:rPr>
                <w:sz w:val="20"/>
                <w:szCs w:val="20"/>
              </w:rPr>
            </w:pPr>
            <w:r w:rsidRPr="000F6E38">
              <w:rPr>
                <w:sz w:val="20"/>
                <w:szCs w:val="20"/>
              </w:rPr>
              <w:t>За ведение документации по эксплуатации хлораторной установки бассейна</w:t>
            </w:r>
            <w:r w:rsidR="00067810" w:rsidRPr="000F6E38">
              <w:rPr>
                <w:sz w:val="20"/>
                <w:szCs w:val="20"/>
              </w:rPr>
              <w:t xml:space="preserve"> </w:t>
            </w:r>
            <w:r w:rsidR="00067810">
              <w:rPr>
                <w:sz w:val="20"/>
                <w:szCs w:val="20"/>
              </w:rPr>
              <w:t>(</w:t>
            </w:r>
            <w:r w:rsidR="00067810" w:rsidRPr="000F6E38">
              <w:rPr>
                <w:sz w:val="20"/>
                <w:szCs w:val="20"/>
              </w:rPr>
              <w:t>в период функционирования бассейна</w:t>
            </w:r>
            <w:r w:rsidR="00067810">
              <w:rPr>
                <w:sz w:val="20"/>
                <w:szCs w:val="20"/>
              </w:rPr>
              <w:t>)</w:t>
            </w:r>
          </w:p>
        </w:tc>
        <w:tc>
          <w:tcPr>
            <w:tcW w:w="1701" w:type="dxa"/>
          </w:tcPr>
          <w:p w:rsidR="0011657E" w:rsidRPr="00375889" w:rsidRDefault="0011657E" w:rsidP="008136E8">
            <w:pPr>
              <w:jc w:val="center"/>
              <w:rPr>
                <w:sz w:val="18"/>
                <w:szCs w:val="20"/>
              </w:rPr>
            </w:pPr>
            <w:r w:rsidRPr="00375889">
              <w:rPr>
                <w:sz w:val="18"/>
                <w:szCs w:val="20"/>
              </w:rPr>
              <w:t xml:space="preserve">Инструктору по физической культуре </w:t>
            </w:r>
            <w:r w:rsidR="008136E8">
              <w:rPr>
                <w:sz w:val="18"/>
                <w:szCs w:val="20"/>
              </w:rPr>
              <w:t>(</w:t>
            </w:r>
            <w:r w:rsidRPr="00375889">
              <w:rPr>
                <w:sz w:val="18"/>
                <w:szCs w:val="20"/>
              </w:rPr>
              <w:t>бассейн</w:t>
            </w:r>
            <w:r w:rsidR="008136E8">
              <w:rPr>
                <w:sz w:val="18"/>
                <w:szCs w:val="20"/>
              </w:rPr>
              <w:t>)</w:t>
            </w:r>
          </w:p>
        </w:tc>
        <w:tc>
          <w:tcPr>
            <w:tcW w:w="1418" w:type="dxa"/>
          </w:tcPr>
          <w:p w:rsidR="0011657E" w:rsidRPr="000F6E38" w:rsidRDefault="0011657E" w:rsidP="000F6E38">
            <w:pPr>
              <w:jc w:val="center"/>
              <w:rPr>
                <w:sz w:val="20"/>
                <w:szCs w:val="20"/>
              </w:rPr>
            </w:pPr>
            <w:r w:rsidRPr="000F6E38">
              <w:rPr>
                <w:sz w:val="20"/>
                <w:szCs w:val="20"/>
              </w:rPr>
              <w:t xml:space="preserve">5 </w:t>
            </w:r>
          </w:p>
        </w:tc>
        <w:tc>
          <w:tcPr>
            <w:tcW w:w="1559" w:type="dxa"/>
          </w:tcPr>
          <w:p w:rsidR="0011657E" w:rsidRPr="000F6E38" w:rsidRDefault="0011657E" w:rsidP="00067810">
            <w:pPr>
              <w:jc w:val="center"/>
              <w:rPr>
                <w:sz w:val="20"/>
                <w:szCs w:val="20"/>
              </w:rPr>
            </w:pPr>
            <w:r w:rsidRPr="000F6E38">
              <w:rPr>
                <w:sz w:val="20"/>
                <w:szCs w:val="20"/>
              </w:rPr>
              <w:t>ежемесячно</w:t>
            </w:r>
          </w:p>
        </w:tc>
      </w:tr>
      <w:tr w:rsidR="0011657E" w:rsidRPr="000F6E38" w:rsidTr="00375889">
        <w:trPr>
          <w:gridAfter w:val="1"/>
          <w:wAfter w:w="33" w:type="dxa"/>
          <w:trHeight w:val="276"/>
        </w:trPr>
        <w:tc>
          <w:tcPr>
            <w:tcW w:w="426" w:type="dxa"/>
          </w:tcPr>
          <w:p w:rsidR="0011657E" w:rsidRPr="000F6E38" w:rsidRDefault="0011657E" w:rsidP="00756CA9">
            <w:pPr>
              <w:jc w:val="center"/>
              <w:rPr>
                <w:sz w:val="20"/>
                <w:szCs w:val="20"/>
              </w:rPr>
            </w:pPr>
            <w:r w:rsidRPr="000F6E38">
              <w:rPr>
                <w:sz w:val="20"/>
                <w:szCs w:val="20"/>
              </w:rPr>
              <w:t>2</w:t>
            </w:r>
            <w:r w:rsidR="00756CA9">
              <w:rPr>
                <w:sz w:val="20"/>
                <w:szCs w:val="20"/>
              </w:rPr>
              <w:t>3</w:t>
            </w:r>
          </w:p>
        </w:tc>
        <w:tc>
          <w:tcPr>
            <w:tcW w:w="4677" w:type="dxa"/>
          </w:tcPr>
          <w:p w:rsidR="0011657E" w:rsidRPr="000F6E38" w:rsidRDefault="0011657E" w:rsidP="000F6E38">
            <w:pPr>
              <w:rPr>
                <w:sz w:val="20"/>
                <w:szCs w:val="20"/>
              </w:rPr>
            </w:pPr>
            <w:r w:rsidRPr="000F6E38">
              <w:rPr>
                <w:sz w:val="20"/>
                <w:szCs w:val="20"/>
              </w:rPr>
              <w:t xml:space="preserve">Помощь в обслуживании детей на группе </w:t>
            </w:r>
          </w:p>
        </w:tc>
        <w:tc>
          <w:tcPr>
            <w:tcW w:w="1701" w:type="dxa"/>
          </w:tcPr>
          <w:p w:rsidR="0011657E" w:rsidRPr="00375889" w:rsidRDefault="0011657E" w:rsidP="000F6E38">
            <w:pPr>
              <w:jc w:val="center"/>
              <w:rPr>
                <w:sz w:val="18"/>
                <w:szCs w:val="20"/>
              </w:rPr>
            </w:pPr>
            <w:r w:rsidRPr="00375889">
              <w:rPr>
                <w:color w:val="000000"/>
                <w:spacing w:val="-5"/>
                <w:sz w:val="18"/>
                <w:szCs w:val="20"/>
              </w:rPr>
              <w:t>Учебно-вспомогательный и обслуживающий персонал</w:t>
            </w:r>
          </w:p>
        </w:tc>
        <w:tc>
          <w:tcPr>
            <w:tcW w:w="1418" w:type="dxa"/>
          </w:tcPr>
          <w:p w:rsidR="0011657E" w:rsidRPr="000F6E38" w:rsidRDefault="0011657E" w:rsidP="000F6E38">
            <w:pPr>
              <w:jc w:val="center"/>
              <w:rPr>
                <w:sz w:val="20"/>
                <w:szCs w:val="20"/>
              </w:rPr>
            </w:pPr>
            <w:r w:rsidRPr="000F6E38">
              <w:rPr>
                <w:sz w:val="20"/>
                <w:szCs w:val="20"/>
              </w:rPr>
              <w:t>5</w:t>
            </w:r>
          </w:p>
        </w:tc>
        <w:tc>
          <w:tcPr>
            <w:tcW w:w="1559" w:type="dxa"/>
          </w:tcPr>
          <w:p w:rsidR="0011657E" w:rsidRPr="000F6E38" w:rsidRDefault="0011657E" w:rsidP="000F6E38">
            <w:pPr>
              <w:jc w:val="center"/>
              <w:rPr>
                <w:sz w:val="20"/>
                <w:szCs w:val="20"/>
              </w:rPr>
            </w:pPr>
            <w:r w:rsidRPr="000F6E38">
              <w:rPr>
                <w:sz w:val="20"/>
                <w:szCs w:val="20"/>
              </w:rPr>
              <w:t xml:space="preserve">в холодное время года </w:t>
            </w:r>
          </w:p>
          <w:p w:rsidR="0011657E" w:rsidRPr="000F6E38" w:rsidRDefault="0011657E" w:rsidP="000F6E38">
            <w:pPr>
              <w:jc w:val="center"/>
              <w:rPr>
                <w:sz w:val="20"/>
                <w:szCs w:val="20"/>
              </w:rPr>
            </w:pPr>
            <w:r w:rsidRPr="000F6E38">
              <w:rPr>
                <w:sz w:val="20"/>
                <w:szCs w:val="20"/>
              </w:rPr>
              <w:t>(по факту)</w:t>
            </w:r>
          </w:p>
        </w:tc>
      </w:tr>
      <w:tr w:rsidR="0011657E" w:rsidRPr="000F6E38" w:rsidTr="00375889">
        <w:trPr>
          <w:gridAfter w:val="1"/>
          <w:wAfter w:w="33" w:type="dxa"/>
          <w:trHeight w:val="276"/>
        </w:trPr>
        <w:tc>
          <w:tcPr>
            <w:tcW w:w="426" w:type="dxa"/>
          </w:tcPr>
          <w:p w:rsidR="0011657E" w:rsidRPr="000F6E38" w:rsidRDefault="0011657E" w:rsidP="00756CA9">
            <w:pPr>
              <w:jc w:val="center"/>
              <w:rPr>
                <w:sz w:val="20"/>
                <w:szCs w:val="20"/>
              </w:rPr>
            </w:pPr>
            <w:r w:rsidRPr="000F6E38">
              <w:rPr>
                <w:sz w:val="20"/>
                <w:szCs w:val="20"/>
              </w:rPr>
              <w:t>2</w:t>
            </w:r>
            <w:r w:rsidR="00756CA9">
              <w:rPr>
                <w:sz w:val="20"/>
                <w:szCs w:val="20"/>
              </w:rPr>
              <w:t>4</w:t>
            </w:r>
          </w:p>
        </w:tc>
        <w:tc>
          <w:tcPr>
            <w:tcW w:w="4677" w:type="dxa"/>
          </w:tcPr>
          <w:p w:rsidR="0011657E" w:rsidRPr="000F6E38" w:rsidRDefault="0011657E" w:rsidP="000F6E38">
            <w:pPr>
              <w:rPr>
                <w:sz w:val="20"/>
                <w:szCs w:val="20"/>
              </w:rPr>
            </w:pPr>
            <w:r w:rsidRPr="000F6E38">
              <w:rPr>
                <w:sz w:val="20"/>
                <w:szCs w:val="20"/>
              </w:rPr>
              <w:t>За ведение табеля учета рабочего времени педагогов</w:t>
            </w:r>
          </w:p>
        </w:tc>
        <w:tc>
          <w:tcPr>
            <w:tcW w:w="1701" w:type="dxa"/>
          </w:tcPr>
          <w:p w:rsidR="0011657E" w:rsidRPr="00375889" w:rsidRDefault="0011657E" w:rsidP="000F6E38">
            <w:pPr>
              <w:jc w:val="center"/>
              <w:rPr>
                <w:sz w:val="18"/>
                <w:szCs w:val="20"/>
              </w:rPr>
            </w:pPr>
            <w:r>
              <w:rPr>
                <w:sz w:val="18"/>
                <w:szCs w:val="20"/>
              </w:rPr>
              <w:t>Ответствен</w:t>
            </w:r>
            <w:r w:rsidRPr="00375889">
              <w:rPr>
                <w:sz w:val="18"/>
                <w:szCs w:val="20"/>
              </w:rPr>
              <w:t>ному лицу</w:t>
            </w:r>
          </w:p>
        </w:tc>
        <w:tc>
          <w:tcPr>
            <w:tcW w:w="1418" w:type="dxa"/>
          </w:tcPr>
          <w:p w:rsidR="0011657E" w:rsidRPr="000F6E38" w:rsidRDefault="0011657E" w:rsidP="000F6E38">
            <w:pPr>
              <w:jc w:val="center"/>
              <w:rPr>
                <w:sz w:val="20"/>
                <w:szCs w:val="20"/>
              </w:rPr>
            </w:pPr>
            <w:r w:rsidRPr="000F6E38">
              <w:rPr>
                <w:sz w:val="20"/>
                <w:szCs w:val="20"/>
              </w:rPr>
              <w:t>10</w:t>
            </w:r>
          </w:p>
        </w:tc>
        <w:tc>
          <w:tcPr>
            <w:tcW w:w="1559" w:type="dxa"/>
          </w:tcPr>
          <w:p w:rsidR="0011657E" w:rsidRPr="000F6E38" w:rsidRDefault="0011657E" w:rsidP="000F6E38">
            <w:pPr>
              <w:jc w:val="center"/>
              <w:rPr>
                <w:color w:val="FF0000"/>
                <w:sz w:val="20"/>
                <w:szCs w:val="20"/>
              </w:rPr>
            </w:pPr>
            <w:r w:rsidRPr="000F6E38">
              <w:rPr>
                <w:sz w:val="20"/>
                <w:szCs w:val="20"/>
              </w:rPr>
              <w:t>ежемесячно</w:t>
            </w:r>
            <w:r w:rsidRPr="000F6E38">
              <w:rPr>
                <w:color w:val="FF0000"/>
                <w:sz w:val="20"/>
                <w:szCs w:val="20"/>
              </w:rPr>
              <w:t xml:space="preserve">  </w:t>
            </w:r>
          </w:p>
        </w:tc>
      </w:tr>
      <w:tr w:rsidR="0011657E" w:rsidRPr="000F6E38" w:rsidTr="00375889">
        <w:trPr>
          <w:gridAfter w:val="1"/>
          <w:wAfter w:w="33" w:type="dxa"/>
          <w:trHeight w:val="276"/>
        </w:trPr>
        <w:tc>
          <w:tcPr>
            <w:tcW w:w="426" w:type="dxa"/>
          </w:tcPr>
          <w:p w:rsidR="0011657E" w:rsidRPr="000F6E38" w:rsidRDefault="0011657E" w:rsidP="00756CA9">
            <w:pPr>
              <w:jc w:val="center"/>
              <w:rPr>
                <w:sz w:val="20"/>
                <w:szCs w:val="20"/>
              </w:rPr>
            </w:pPr>
            <w:r w:rsidRPr="000F6E38">
              <w:rPr>
                <w:sz w:val="20"/>
                <w:szCs w:val="20"/>
              </w:rPr>
              <w:t>2</w:t>
            </w:r>
            <w:r w:rsidR="00756CA9">
              <w:rPr>
                <w:sz w:val="20"/>
                <w:szCs w:val="20"/>
              </w:rPr>
              <w:t>5</w:t>
            </w:r>
          </w:p>
        </w:tc>
        <w:tc>
          <w:tcPr>
            <w:tcW w:w="4677" w:type="dxa"/>
          </w:tcPr>
          <w:p w:rsidR="0011657E" w:rsidRPr="000F6E38" w:rsidRDefault="0011657E" w:rsidP="000F6E38">
            <w:pPr>
              <w:rPr>
                <w:sz w:val="20"/>
                <w:szCs w:val="20"/>
              </w:rPr>
            </w:pPr>
            <w:r w:rsidRPr="000F6E38">
              <w:rPr>
                <w:sz w:val="20"/>
                <w:szCs w:val="20"/>
              </w:rPr>
              <w:t>За ведение работы профсоюзной организации и своевременное оформление документации</w:t>
            </w:r>
          </w:p>
        </w:tc>
        <w:tc>
          <w:tcPr>
            <w:tcW w:w="1701" w:type="dxa"/>
          </w:tcPr>
          <w:p w:rsidR="0011657E" w:rsidRPr="00375889" w:rsidRDefault="0011657E" w:rsidP="000F6E38">
            <w:pPr>
              <w:jc w:val="center"/>
              <w:rPr>
                <w:sz w:val="18"/>
                <w:szCs w:val="20"/>
              </w:rPr>
            </w:pPr>
            <w:r w:rsidRPr="00375889">
              <w:rPr>
                <w:sz w:val="18"/>
                <w:szCs w:val="20"/>
              </w:rPr>
              <w:t>Председателю профкома</w:t>
            </w:r>
          </w:p>
        </w:tc>
        <w:tc>
          <w:tcPr>
            <w:tcW w:w="1418" w:type="dxa"/>
          </w:tcPr>
          <w:p w:rsidR="0011657E" w:rsidRPr="000F6E38" w:rsidRDefault="0011657E" w:rsidP="000F6E38">
            <w:pPr>
              <w:jc w:val="center"/>
              <w:rPr>
                <w:sz w:val="20"/>
                <w:szCs w:val="20"/>
              </w:rPr>
            </w:pPr>
            <w:r w:rsidRPr="000F6E38">
              <w:rPr>
                <w:sz w:val="20"/>
                <w:szCs w:val="20"/>
              </w:rPr>
              <w:t>10</w:t>
            </w:r>
          </w:p>
        </w:tc>
        <w:tc>
          <w:tcPr>
            <w:tcW w:w="1559" w:type="dxa"/>
          </w:tcPr>
          <w:p w:rsidR="0011657E" w:rsidRPr="000F6E38" w:rsidRDefault="0011657E" w:rsidP="000F6E38">
            <w:pPr>
              <w:jc w:val="center"/>
              <w:rPr>
                <w:sz w:val="20"/>
                <w:szCs w:val="20"/>
              </w:rPr>
            </w:pPr>
            <w:r w:rsidRPr="000F6E38">
              <w:rPr>
                <w:sz w:val="20"/>
                <w:szCs w:val="20"/>
              </w:rPr>
              <w:t xml:space="preserve">ежемесячно  </w:t>
            </w:r>
          </w:p>
        </w:tc>
      </w:tr>
      <w:tr w:rsidR="0011657E" w:rsidRPr="000F6E38" w:rsidTr="00375889">
        <w:trPr>
          <w:gridAfter w:val="1"/>
          <w:wAfter w:w="33" w:type="dxa"/>
          <w:trHeight w:val="276"/>
        </w:trPr>
        <w:tc>
          <w:tcPr>
            <w:tcW w:w="426" w:type="dxa"/>
          </w:tcPr>
          <w:p w:rsidR="0011657E" w:rsidRPr="000F6E38" w:rsidRDefault="0011657E" w:rsidP="00756CA9">
            <w:pPr>
              <w:widowControl w:val="0"/>
              <w:tabs>
                <w:tab w:val="left" w:pos="974"/>
              </w:tabs>
              <w:autoSpaceDE w:val="0"/>
              <w:autoSpaceDN w:val="0"/>
              <w:adjustRightInd w:val="0"/>
              <w:jc w:val="center"/>
              <w:rPr>
                <w:color w:val="000000"/>
                <w:spacing w:val="-5"/>
                <w:sz w:val="20"/>
                <w:szCs w:val="20"/>
              </w:rPr>
            </w:pPr>
            <w:r w:rsidRPr="000F6E38">
              <w:rPr>
                <w:color w:val="000000"/>
                <w:spacing w:val="-5"/>
                <w:sz w:val="20"/>
                <w:szCs w:val="20"/>
              </w:rPr>
              <w:t>2</w:t>
            </w:r>
            <w:r w:rsidR="00756CA9">
              <w:rPr>
                <w:color w:val="000000"/>
                <w:spacing w:val="-5"/>
                <w:sz w:val="20"/>
                <w:szCs w:val="20"/>
              </w:rPr>
              <w:t>6</w:t>
            </w:r>
          </w:p>
        </w:tc>
        <w:tc>
          <w:tcPr>
            <w:tcW w:w="4677" w:type="dxa"/>
          </w:tcPr>
          <w:p w:rsidR="0011657E" w:rsidRPr="00861E72" w:rsidRDefault="0011657E" w:rsidP="000F6E38">
            <w:pPr>
              <w:widowControl w:val="0"/>
              <w:tabs>
                <w:tab w:val="left" w:pos="974"/>
              </w:tabs>
              <w:autoSpaceDE w:val="0"/>
              <w:autoSpaceDN w:val="0"/>
              <w:adjustRightInd w:val="0"/>
              <w:rPr>
                <w:spacing w:val="-5"/>
                <w:sz w:val="20"/>
                <w:szCs w:val="20"/>
              </w:rPr>
            </w:pPr>
            <w:r w:rsidRPr="00861E72">
              <w:rPr>
                <w:spacing w:val="-5"/>
                <w:sz w:val="20"/>
                <w:szCs w:val="20"/>
              </w:rPr>
              <w:t xml:space="preserve"> Прием продуктов до 8.00 час. </w:t>
            </w:r>
          </w:p>
        </w:tc>
        <w:tc>
          <w:tcPr>
            <w:tcW w:w="1701" w:type="dxa"/>
          </w:tcPr>
          <w:p w:rsidR="0011657E" w:rsidRPr="00375889" w:rsidRDefault="0011657E" w:rsidP="000F6E38">
            <w:pPr>
              <w:widowControl w:val="0"/>
              <w:tabs>
                <w:tab w:val="left" w:pos="974"/>
              </w:tabs>
              <w:autoSpaceDE w:val="0"/>
              <w:autoSpaceDN w:val="0"/>
              <w:adjustRightInd w:val="0"/>
              <w:jc w:val="center"/>
              <w:rPr>
                <w:spacing w:val="-5"/>
                <w:sz w:val="18"/>
                <w:szCs w:val="20"/>
              </w:rPr>
            </w:pPr>
            <w:r w:rsidRPr="00375889">
              <w:rPr>
                <w:spacing w:val="-5"/>
                <w:sz w:val="18"/>
                <w:szCs w:val="20"/>
              </w:rPr>
              <w:t>Повар</w:t>
            </w:r>
          </w:p>
        </w:tc>
        <w:tc>
          <w:tcPr>
            <w:tcW w:w="1418" w:type="dxa"/>
          </w:tcPr>
          <w:p w:rsidR="0011657E" w:rsidRPr="00861E72" w:rsidRDefault="0011657E" w:rsidP="000F6E38">
            <w:pPr>
              <w:widowControl w:val="0"/>
              <w:tabs>
                <w:tab w:val="left" w:pos="974"/>
              </w:tabs>
              <w:autoSpaceDE w:val="0"/>
              <w:autoSpaceDN w:val="0"/>
              <w:adjustRightInd w:val="0"/>
              <w:jc w:val="center"/>
              <w:rPr>
                <w:spacing w:val="-5"/>
                <w:sz w:val="20"/>
                <w:szCs w:val="20"/>
              </w:rPr>
            </w:pPr>
            <w:r w:rsidRPr="00861E72">
              <w:rPr>
                <w:spacing w:val="-5"/>
                <w:sz w:val="20"/>
                <w:szCs w:val="20"/>
              </w:rPr>
              <w:t>5</w:t>
            </w:r>
          </w:p>
        </w:tc>
        <w:tc>
          <w:tcPr>
            <w:tcW w:w="1559" w:type="dxa"/>
          </w:tcPr>
          <w:p w:rsidR="0011657E" w:rsidRPr="00861E72" w:rsidRDefault="0011657E" w:rsidP="000F6E38">
            <w:pPr>
              <w:widowControl w:val="0"/>
              <w:tabs>
                <w:tab w:val="left" w:pos="974"/>
              </w:tabs>
              <w:autoSpaceDE w:val="0"/>
              <w:autoSpaceDN w:val="0"/>
              <w:adjustRightInd w:val="0"/>
              <w:jc w:val="center"/>
              <w:rPr>
                <w:spacing w:val="-5"/>
                <w:sz w:val="20"/>
                <w:szCs w:val="20"/>
              </w:rPr>
            </w:pPr>
            <w:r w:rsidRPr="00861E72">
              <w:rPr>
                <w:spacing w:val="-5"/>
                <w:sz w:val="20"/>
                <w:szCs w:val="20"/>
              </w:rPr>
              <w:t>ежемесячно</w:t>
            </w:r>
          </w:p>
        </w:tc>
      </w:tr>
      <w:tr w:rsidR="0011657E" w:rsidRPr="000F6E38" w:rsidTr="00375889">
        <w:tblPrEx>
          <w:tblLook w:val="01E0" w:firstRow="1" w:lastRow="1" w:firstColumn="1" w:lastColumn="1" w:noHBand="0" w:noVBand="0"/>
        </w:tblPrEx>
        <w:trPr>
          <w:trHeight w:val="570"/>
        </w:trPr>
        <w:tc>
          <w:tcPr>
            <w:tcW w:w="9814" w:type="dxa"/>
            <w:gridSpan w:val="6"/>
            <w:tcBorders>
              <w:top w:val="nil"/>
              <w:left w:val="nil"/>
              <w:bottom w:val="nil"/>
              <w:right w:val="nil"/>
            </w:tcBorders>
          </w:tcPr>
          <w:p w:rsidR="001C7F5C" w:rsidRDefault="0011657E" w:rsidP="000F6E38">
            <w:pPr>
              <w:jc w:val="center"/>
              <w:rPr>
                <w:b/>
                <w:snapToGrid w:val="0"/>
                <w:sz w:val="20"/>
                <w:szCs w:val="20"/>
              </w:rPr>
            </w:pPr>
            <w:r w:rsidRPr="000F6E38">
              <w:rPr>
                <w:b/>
                <w:snapToGrid w:val="0"/>
                <w:sz w:val="20"/>
                <w:szCs w:val="20"/>
              </w:rPr>
              <w:t xml:space="preserve">2.3. Единовременные выплаты: </w:t>
            </w:r>
          </w:p>
          <w:p w:rsidR="001C7F5C" w:rsidRDefault="0011657E" w:rsidP="000F6E38">
            <w:pPr>
              <w:jc w:val="center"/>
              <w:rPr>
                <w:b/>
                <w:snapToGrid w:val="0"/>
                <w:sz w:val="20"/>
                <w:szCs w:val="20"/>
              </w:rPr>
            </w:pPr>
            <w:r w:rsidRPr="000F6E38">
              <w:rPr>
                <w:b/>
                <w:snapToGrid w:val="0"/>
                <w:sz w:val="20"/>
                <w:szCs w:val="20"/>
              </w:rPr>
              <w:t xml:space="preserve">за выполнение конкретного объема и вида работ, </w:t>
            </w:r>
          </w:p>
          <w:p w:rsidR="0011657E" w:rsidRPr="000F6E38" w:rsidRDefault="0011657E" w:rsidP="000F6E38">
            <w:pPr>
              <w:jc w:val="center"/>
              <w:rPr>
                <w:b/>
                <w:snapToGrid w:val="0"/>
                <w:sz w:val="20"/>
                <w:szCs w:val="20"/>
              </w:rPr>
            </w:pPr>
            <w:r w:rsidRPr="000F6E38">
              <w:rPr>
                <w:b/>
                <w:snapToGrid w:val="0"/>
                <w:sz w:val="20"/>
                <w:szCs w:val="20"/>
              </w:rPr>
              <w:t>поощрительные выплаты в виде премий.</w:t>
            </w:r>
          </w:p>
        </w:tc>
      </w:tr>
      <w:tr w:rsidR="0011657E" w:rsidRPr="000F6E38" w:rsidTr="00375889">
        <w:tblPrEx>
          <w:tblLook w:val="01E0" w:firstRow="1" w:lastRow="1" w:firstColumn="1" w:lastColumn="1" w:noHBand="0" w:noVBand="0"/>
        </w:tblPrEx>
        <w:trPr>
          <w:gridAfter w:val="1"/>
          <w:wAfter w:w="33" w:type="dxa"/>
        </w:trPr>
        <w:tc>
          <w:tcPr>
            <w:tcW w:w="426" w:type="dxa"/>
            <w:tcBorders>
              <w:top w:val="single" w:sz="4" w:space="0" w:color="auto"/>
              <w:right w:val="single" w:sz="4" w:space="0" w:color="auto"/>
            </w:tcBorders>
          </w:tcPr>
          <w:p w:rsidR="0011657E" w:rsidRPr="000F6E38" w:rsidRDefault="0011657E" w:rsidP="000F6E38">
            <w:pPr>
              <w:jc w:val="center"/>
              <w:rPr>
                <w:sz w:val="20"/>
                <w:szCs w:val="20"/>
              </w:rPr>
            </w:pPr>
            <w:r w:rsidRPr="000F6E38">
              <w:rPr>
                <w:sz w:val="20"/>
                <w:szCs w:val="20"/>
              </w:rPr>
              <w:t>№</w:t>
            </w:r>
          </w:p>
        </w:tc>
        <w:tc>
          <w:tcPr>
            <w:tcW w:w="4677" w:type="dxa"/>
            <w:tcBorders>
              <w:top w:val="single" w:sz="4" w:space="0" w:color="auto"/>
              <w:left w:val="single" w:sz="4" w:space="0" w:color="auto"/>
              <w:bottom w:val="single" w:sz="4" w:space="0" w:color="auto"/>
              <w:right w:val="single" w:sz="4" w:space="0" w:color="auto"/>
            </w:tcBorders>
          </w:tcPr>
          <w:p w:rsidR="0011657E" w:rsidRPr="008A20FA" w:rsidRDefault="0011657E" w:rsidP="000F6E38">
            <w:pPr>
              <w:jc w:val="center"/>
              <w:rPr>
                <w:b/>
                <w:sz w:val="18"/>
                <w:szCs w:val="20"/>
              </w:rPr>
            </w:pPr>
            <w:r w:rsidRPr="008A20FA">
              <w:rPr>
                <w:b/>
                <w:sz w:val="18"/>
                <w:szCs w:val="20"/>
              </w:rPr>
              <w:t>Критерии установления</w:t>
            </w:r>
          </w:p>
          <w:p w:rsidR="0011657E" w:rsidRPr="008A20FA" w:rsidRDefault="0011657E" w:rsidP="000F6E38">
            <w:pPr>
              <w:jc w:val="center"/>
              <w:rPr>
                <w:b/>
                <w:sz w:val="18"/>
                <w:szCs w:val="20"/>
              </w:rPr>
            </w:pPr>
            <w:r w:rsidRPr="008A20FA">
              <w:rPr>
                <w:b/>
                <w:sz w:val="18"/>
                <w:szCs w:val="20"/>
              </w:rPr>
              <w:t>стимулирующих выплат</w:t>
            </w:r>
          </w:p>
        </w:tc>
        <w:tc>
          <w:tcPr>
            <w:tcW w:w="1701" w:type="dxa"/>
            <w:tcBorders>
              <w:top w:val="single" w:sz="4" w:space="0" w:color="auto"/>
              <w:left w:val="single" w:sz="4" w:space="0" w:color="auto"/>
            </w:tcBorders>
          </w:tcPr>
          <w:p w:rsidR="0011657E" w:rsidRPr="008A20FA" w:rsidRDefault="0011657E" w:rsidP="000F6E38">
            <w:pPr>
              <w:jc w:val="center"/>
              <w:rPr>
                <w:b/>
                <w:sz w:val="18"/>
                <w:szCs w:val="20"/>
              </w:rPr>
            </w:pPr>
            <w:r w:rsidRPr="008A20FA">
              <w:rPr>
                <w:b/>
                <w:sz w:val="18"/>
                <w:szCs w:val="20"/>
              </w:rPr>
              <w:t>Категория работников</w:t>
            </w:r>
          </w:p>
        </w:tc>
        <w:tc>
          <w:tcPr>
            <w:tcW w:w="1418" w:type="dxa"/>
            <w:tcBorders>
              <w:top w:val="single" w:sz="4" w:space="0" w:color="auto"/>
            </w:tcBorders>
          </w:tcPr>
          <w:p w:rsidR="0011657E" w:rsidRPr="008A20FA" w:rsidRDefault="0011657E" w:rsidP="000F6E38">
            <w:pPr>
              <w:widowControl w:val="0"/>
              <w:tabs>
                <w:tab w:val="left" w:pos="974"/>
              </w:tabs>
              <w:autoSpaceDE w:val="0"/>
              <w:autoSpaceDN w:val="0"/>
              <w:adjustRightInd w:val="0"/>
              <w:jc w:val="center"/>
              <w:rPr>
                <w:b/>
                <w:color w:val="000000"/>
                <w:spacing w:val="-5"/>
                <w:sz w:val="18"/>
                <w:szCs w:val="20"/>
              </w:rPr>
            </w:pPr>
            <w:r w:rsidRPr="008A20FA">
              <w:rPr>
                <w:b/>
                <w:color w:val="000000"/>
                <w:spacing w:val="-5"/>
                <w:sz w:val="18"/>
                <w:szCs w:val="20"/>
              </w:rPr>
              <w:t xml:space="preserve">Выплаты </w:t>
            </w:r>
          </w:p>
          <w:p w:rsidR="0011657E" w:rsidRPr="008A20FA" w:rsidRDefault="0011657E" w:rsidP="000F6E38">
            <w:pPr>
              <w:jc w:val="center"/>
              <w:rPr>
                <w:b/>
                <w:sz w:val="18"/>
                <w:szCs w:val="20"/>
              </w:rPr>
            </w:pPr>
            <w:r w:rsidRPr="008A20FA">
              <w:rPr>
                <w:b/>
                <w:color w:val="000000"/>
                <w:spacing w:val="-5"/>
                <w:sz w:val="18"/>
                <w:szCs w:val="20"/>
              </w:rPr>
              <w:t>(в рублях)</w:t>
            </w:r>
          </w:p>
        </w:tc>
        <w:tc>
          <w:tcPr>
            <w:tcW w:w="1559" w:type="dxa"/>
            <w:tcBorders>
              <w:top w:val="single" w:sz="4" w:space="0" w:color="auto"/>
            </w:tcBorders>
          </w:tcPr>
          <w:p w:rsidR="0011657E" w:rsidRPr="008A20FA" w:rsidRDefault="0011657E" w:rsidP="000F6E38">
            <w:pPr>
              <w:widowControl w:val="0"/>
              <w:tabs>
                <w:tab w:val="left" w:pos="742"/>
              </w:tabs>
              <w:autoSpaceDE w:val="0"/>
              <w:autoSpaceDN w:val="0"/>
              <w:adjustRightInd w:val="0"/>
              <w:jc w:val="center"/>
              <w:rPr>
                <w:b/>
                <w:color w:val="000000"/>
                <w:spacing w:val="-5"/>
                <w:sz w:val="18"/>
                <w:szCs w:val="20"/>
              </w:rPr>
            </w:pPr>
            <w:r w:rsidRPr="008A20FA">
              <w:rPr>
                <w:b/>
                <w:color w:val="000000"/>
                <w:spacing w:val="-5"/>
                <w:sz w:val="18"/>
                <w:szCs w:val="20"/>
              </w:rPr>
              <w:t>Периодичность выплат</w:t>
            </w:r>
          </w:p>
        </w:tc>
      </w:tr>
      <w:tr w:rsidR="0011657E" w:rsidRPr="000F6E38" w:rsidTr="005C18B8">
        <w:tblPrEx>
          <w:tblLook w:val="01E0" w:firstRow="1" w:lastRow="1" w:firstColumn="1" w:lastColumn="1" w:noHBand="0" w:noVBand="0"/>
        </w:tblPrEx>
        <w:trPr>
          <w:gridAfter w:val="1"/>
          <w:wAfter w:w="33" w:type="dxa"/>
        </w:trPr>
        <w:tc>
          <w:tcPr>
            <w:tcW w:w="426" w:type="dxa"/>
            <w:tcBorders>
              <w:top w:val="single" w:sz="4" w:space="0" w:color="auto"/>
            </w:tcBorders>
          </w:tcPr>
          <w:p w:rsidR="0011657E" w:rsidRPr="000F6E38" w:rsidRDefault="0011657E" w:rsidP="000F6E38">
            <w:pPr>
              <w:widowControl w:val="0"/>
              <w:tabs>
                <w:tab w:val="left" w:pos="974"/>
              </w:tabs>
              <w:autoSpaceDE w:val="0"/>
              <w:autoSpaceDN w:val="0"/>
              <w:adjustRightInd w:val="0"/>
              <w:jc w:val="both"/>
              <w:rPr>
                <w:color w:val="000000"/>
                <w:spacing w:val="-5"/>
                <w:sz w:val="20"/>
                <w:szCs w:val="20"/>
              </w:rPr>
            </w:pPr>
            <w:r w:rsidRPr="000F6E38">
              <w:rPr>
                <w:color w:val="000000"/>
                <w:spacing w:val="-5"/>
                <w:sz w:val="20"/>
                <w:szCs w:val="20"/>
              </w:rPr>
              <w:t>1</w:t>
            </w:r>
          </w:p>
        </w:tc>
        <w:tc>
          <w:tcPr>
            <w:tcW w:w="4677" w:type="dxa"/>
            <w:tcBorders>
              <w:top w:val="single" w:sz="4" w:space="0" w:color="auto"/>
            </w:tcBorders>
          </w:tcPr>
          <w:p w:rsidR="0011657E" w:rsidRPr="000F6E38" w:rsidRDefault="0011657E" w:rsidP="000F6E38">
            <w:pPr>
              <w:widowControl w:val="0"/>
              <w:tabs>
                <w:tab w:val="left" w:pos="974"/>
              </w:tabs>
              <w:autoSpaceDE w:val="0"/>
              <w:autoSpaceDN w:val="0"/>
              <w:adjustRightInd w:val="0"/>
              <w:jc w:val="both"/>
              <w:rPr>
                <w:color w:val="FF0000"/>
                <w:spacing w:val="-5"/>
                <w:sz w:val="20"/>
                <w:szCs w:val="20"/>
              </w:rPr>
            </w:pPr>
            <w:r w:rsidRPr="000F6E38">
              <w:rPr>
                <w:spacing w:val="-5"/>
                <w:sz w:val="20"/>
                <w:szCs w:val="20"/>
              </w:rPr>
              <w:t>Организация и проведение культурно</w:t>
            </w:r>
            <w:r w:rsidRPr="000F6E38">
              <w:rPr>
                <w:color w:val="000000"/>
                <w:spacing w:val="-5"/>
                <w:sz w:val="20"/>
                <w:szCs w:val="20"/>
              </w:rPr>
              <w:t xml:space="preserve">-массовых </w:t>
            </w:r>
            <w:r w:rsidRPr="000F6E38">
              <w:rPr>
                <w:spacing w:val="-5"/>
                <w:sz w:val="20"/>
                <w:szCs w:val="20"/>
              </w:rPr>
              <w:t xml:space="preserve">мероприятий учреждения и города, общественная </w:t>
            </w:r>
            <w:r w:rsidRPr="000F6E38">
              <w:rPr>
                <w:color w:val="000000"/>
                <w:spacing w:val="-5"/>
                <w:sz w:val="20"/>
                <w:szCs w:val="20"/>
              </w:rPr>
              <w:t xml:space="preserve">работа </w:t>
            </w:r>
            <w:r w:rsidRPr="000F6E38">
              <w:rPr>
                <w:spacing w:val="-5"/>
                <w:sz w:val="20"/>
                <w:szCs w:val="20"/>
              </w:rPr>
              <w:t>в МБДОУ.</w:t>
            </w:r>
          </w:p>
        </w:tc>
        <w:tc>
          <w:tcPr>
            <w:tcW w:w="1701" w:type="dxa"/>
            <w:vAlign w:val="center"/>
          </w:tcPr>
          <w:p w:rsidR="0011657E" w:rsidRPr="000F6E38" w:rsidRDefault="0011657E" w:rsidP="005C18B8">
            <w:pPr>
              <w:widowControl w:val="0"/>
              <w:tabs>
                <w:tab w:val="left" w:pos="974"/>
              </w:tabs>
              <w:autoSpaceDE w:val="0"/>
              <w:autoSpaceDN w:val="0"/>
              <w:adjustRightInd w:val="0"/>
              <w:jc w:val="center"/>
              <w:rPr>
                <w:color w:val="000000"/>
                <w:spacing w:val="-5"/>
                <w:sz w:val="20"/>
                <w:szCs w:val="20"/>
              </w:rPr>
            </w:pPr>
            <w:r w:rsidRPr="000F6E38">
              <w:rPr>
                <w:color w:val="000000"/>
                <w:spacing w:val="-5"/>
                <w:sz w:val="20"/>
                <w:szCs w:val="20"/>
              </w:rPr>
              <w:t>Все категории</w:t>
            </w:r>
          </w:p>
        </w:tc>
        <w:tc>
          <w:tcPr>
            <w:tcW w:w="1418" w:type="dxa"/>
            <w:vAlign w:val="center"/>
          </w:tcPr>
          <w:p w:rsidR="0011657E" w:rsidRPr="000F6E38" w:rsidRDefault="0011657E" w:rsidP="005C18B8">
            <w:pPr>
              <w:widowControl w:val="0"/>
              <w:tabs>
                <w:tab w:val="left" w:pos="974"/>
              </w:tabs>
              <w:autoSpaceDE w:val="0"/>
              <w:autoSpaceDN w:val="0"/>
              <w:adjustRightInd w:val="0"/>
              <w:jc w:val="center"/>
              <w:rPr>
                <w:spacing w:val="-5"/>
                <w:sz w:val="20"/>
                <w:szCs w:val="20"/>
              </w:rPr>
            </w:pPr>
            <w:r w:rsidRPr="000F6E38">
              <w:rPr>
                <w:spacing w:val="-5"/>
                <w:sz w:val="20"/>
                <w:szCs w:val="20"/>
              </w:rPr>
              <w:t>500</w:t>
            </w:r>
          </w:p>
        </w:tc>
        <w:tc>
          <w:tcPr>
            <w:tcW w:w="1559" w:type="dxa"/>
            <w:vAlign w:val="center"/>
          </w:tcPr>
          <w:p w:rsidR="0011657E" w:rsidRPr="000F6E38" w:rsidRDefault="0011657E" w:rsidP="005C18B8">
            <w:pPr>
              <w:widowControl w:val="0"/>
              <w:tabs>
                <w:tab w:val="left" w:pos="974"/>
              </w:tabs>
              <w:autoSpaceDE w:val="0"/>
              <w:autoSpaceDN w:val="0"/>
              <w:adjustRightInd w:val="0"/>
              <w:jc w:val="center"/>
              <w:rPr>
                <w:spacing w:val="-5"/>
                <w:sz w:val="20"/>
                <w:szCs w:val="20"/>
              </w:rPr>
            </w:pPr>
            <w:r w:rsidRPr="000F6E38">
              <w:rPr>
                <w:spacing w:val="-5"/>
                <w:sz w:val="20"/>
                <w:szCs w:val="20"/>
              </w:rPr>
              <w:t>По факту</w:t>
            </w:r>
          </w:p>
        </w:tc>
      </w:tr>
      <w:tr w:rsidR="0011657E" w:rsidRPr="000F6E38" w:rsidTr="005C18B8">
        <w:tblPrEx>
          <w:tblLook w:val="01E0" w:firstRow="1" w:lastRow="1" w:firstColumn="1" w:lastColumn="1" w:noHBand="0" w:noVBand="0"/>
        </w:tblPrEx>
        <w:trPr>
          <w:gridAfter w:val="1"/>
          <w:wAfter w:w="33" w:type="dxa"/>
        </w:trPr>
        <w:tc>
          <w:tcPr>
            <w:tcW w:w="426" w:type="dxa"/>
            <w:tcBorders>
              <w:top w:val="single" w:sz="4" w:space="0" w:color="auto"/>
            </w:tcBorders>
          </w:tcPr>
          <w:p w:rsidR="0011657E" w:rsidRPr="000F6E38" w:rsidRDefault="0011657E" w:rsidP="000F6E38">
            <w:pPr>
              <w:widowControl w:val="0"/>
              <w:tabs>
                <w:tab w:val="left" w:pos="974"/>
              </w:tabs>
              <w:autoSpaceDE w:val="0"/>
              <w:autoSpaceDN w:val="0"/>
              <w:adjustRightInd w:val="0"/>
              <w:jc w:val="both"/>
              <w:rPr>
                <w:color w:val="000000"/>
                <w:spacing w:val="-5"/>
                <w:sz w:val="20"/>
                <w:szCs w:val="20"/>
              </w:rPr>
            </w:pPr>
            <w:r w:rsidRPr="000F6E38">
              <w:rPr>
                <w:color w:val="000000"/>
                <w:spacing w:val="-5"/>
                <w:sz w:val="20"/>
                <w:szCs w:val="20"/>
              </w:rPr>
              <w:t>2</w:t>
            </w:r>
          </w:p>
        </w:tc>
        <w:tc>
          <w:tcPr>
            <w:tcW w:w="4677" w:type="dxa"/>
            <w:tcBorders>
              <w:top w:val="single" w:sz="4" w:space="0" w:color="auto"/>
            </w:tcBorders>
          </w:tcPr>
          <w:p w:rsidR="0011657E" w:rsidRPr="000F6E38" w:rsidRDefault="0011657E" w:rsidP="00375889">
            <w:pPr>
              <w:widowControl w:val="0"/>
              <w:tabs>
                <w:tab w:val="left" w:pos="974"/>
              </w:tabs>
              <w:autoSpaceDE w:val="0"/>
              <w:autoSpaceDN w:val="0"/>
              <w:adjustRightInd w:val="0"/>
              <w:jc w:val="both"/>
              <w:rPr>
                <w:color w:val="000000"/>
                <w:spacing w:val="-5"/>
                <w:sz w:val="20"/>
                <w:szCs w:val="20"/>
              </w:rPr>
            </w:pPr>
            <w:r w:rsidRPr="000F6E38">
              <w:rPr>
                <w:color w:val="000000"/>
                <w:spacing w:val="-5"/>
                <w:sz w:val="20"/>
                <w:szCs w:val="20"/>
              </w:rPr>
              <w:t xml:space="preserve">Оперативное выполнение поручений </w:t>
            </w:r>
            <w:r w:rsidRPr="000F6E38">
              <w:rPr>
                <w:spacing w:val="-5"/>
                <w:sz w:val="20"/>
                <w:szCs w:val="20"/>
              </w:rPr>
              <w:t>администрации (заведующего или заместителей)</w:t>
            </w:r>
          </w:p>
        </w:tc>
        <w:tc>
          <w:tcPr>
            <w:tcW w:w="1701" w:type="dxa"/>
            <w:vAlign w:val="center"/>
          </w:tcPr>
          <w:p w:rsidR="0011657E" w:rsidRPr="000F6E38" w:rsidRDefault="0011657E" w:rsidP="005C18B8">
            <w:pPr>
              <w:widowControl w:val="0"/>
              <w:tabs>
                <w:tab w:val="left" w:pos="974"/>
              </w:tabs>
              <w:autoSpaceDE w:val="0"/>
              <w:autoSpaceDN w:val="0"/>
              <w:adjustRightInd w:val="0"/>
              <w:jc w:val="center"/>
              <w:rPr>
                <w:color w:val="000000"/>
                <w:spacing w:val="-5"/>
                <w:sz w:val="20"/>
                <w:szCs w:val="20"/>
              </w:rPr>
            </w:pPr>
            <w:r w:rsidRPr="000F6E38">
              <w:rPr>
                <w:color w:val="000000"/>
                <w:spacing w:val="-5"/>
                <w:sz w:val="20"/>
                <w:szCs w:val="20"/>
              </w:rPr>
              <w:t>Все категории</w:t>
            </w:r>
          </w:p>
        </w:tc>
        <w:tc>
          <w:tcPr>
            <w:tcW w:w="1418" w:type="dxa"/>
            <w:vAlign w:val="center"/>
          </w:tcPr>
          <w:p w:rsidR="0011657E" w:rsidRPr="000F6E38" w:rsidRDefault="0011657E" w:rsidP="005C18B8">
            <w:pPr>
              <w:widowControl w:val="0"/>
              <w:tabs>
                <w:tab w:val="left" w:pos="974"/>
              </w:tabs>
              <w:autoSpaceDE w:val="0"/>
              <w:autoSpaceDN w:val="0"/>
              <w:adjustRightInd w:val="0"/>
              <w:jc w:val="center"/>
              <w:rPr>
                <w:b/>
                <w:spacing w:val="-5"/>
                <w:sz w:val="20"/>
                <w:szCs w:val="20"/>
              </w:rPr>
            </w:pPr>
            <w:r w:rsidRPr="000F6E38">
              <w:rPr>
                <w:spacing w:val="-5"/>
                <w:sz w:val="20"/>
                <w:szCs w:val="20"/>
              </w:rPr>
              <w:t>500</w:t>
            </w:r>
          </w:p>
        </w:tc>
        <w:tc>
          <w:tcPr>
            <w:tcW w:w="1559" w:type="dxa"/>
            <w:vAlign w:val="center"/>
          </w:tcPr>
          <w:p w:rsidR="0011657E" w:rsidRPr="000F6E38" w:rsidRDefault="0011657E" w:rsidP="005C18B8">
            <w:pPr>
              <w:widowControl w:val="0"/>
              <w:tabs>
                <w:tab w:val="left" w:pos="974"/>
              </w:tabs>
              <w:autoSpaceDE w:val="0"/>
              <w:autoSpaceDN w:val="0"/>
              <w:adjustRightInd w:val="0"/>
              <w:jc w:val="center"/>
              <w:rPr>
                <w:spacing w:val="-5"/>
                <w:sz w:val="20"/>
                <w:szCs w:val="20"/>
              </w:rPr>
            </w:pPr>
            <w:r w:rsidRPr="000F6E38">
              <w:rPr>
                <w:spacing w:val="-5"/>
                <w:sz w:val="20"/>
                <w:szCs w:val="20"/>
              </w:rPr>
              <w:t>По факту</w:t>
            </w:r>
          </w:p>
        </w:tc>
      </w:tr>
      <w:tr w:rsidR="0011657E" w:rsidRPr="000F6E38" w:rsidTr="005C18B8">
        <w:tblPrEx>
          <w:tblLook w:val="01E0" w:firstRow="1" w:lastRow="1" w:firstColumn="1" w:lastColumn="1" w:noHBand="0" w:noVBand="0"/>
        </w:tblPrEx>
        <w:trPr>
          <w:gridAfter w:val="1"/>
          <w:wAfter w:w="33" w:type="dxa"/>
          <w:trHeight w:val="1125"/>
        </w:trPr>
        <w:tc>
          <w:tcPr>
            <w:tcW w:w="426" w:type="dxa"/>
            <w:vMerge w:val="restart"/>
          </w:tcPr>
          <w:p w:rsidR="0011657E" w:rsidRPr="000F6E38" w:rsidRDefault="0011657E" w:rsidP="000F6E38">
            <w:pPr>
              <w:widowControl w:val="0"/>
              <w:tabs>
                <w:tab w:val="left" w:pos="974"/>
              </w:tabs>
              <w:autoSpaceDE w:val="0"/>
              <w:autoSpaceDN w:val="0"/>
              <w:adjustRightInd w:val="0"/>
              <w:jc w:val="both"/>
              <w:rPr>
                <w:color w:val="000000"/>
                <w:spacing w:val="-5"/>
                <w:sz w:val="20"/>
                <w:szCs w:val="20"/>
              </w:rPr>
            </w:pPr>
            <w:r w:rsidRPr="000F6E38">
              <w:rPr>
                <w:color w:val="000000"/>
                <w:spacing w:val="-5"/>
                <w:sz w:val="20"/>
                <w:szCs w:val="20"/>
              </w:rPr>
              <w:t>3</w:t>
            </w:r>
          </w:p>
        </w:tc>
        <w:tc>
          <w:tcPr>
            <w:tcW w:w="4677" w:type="dxa"/>
            <w:tcBorders>
              <w:bottom w:val="dashed" w:sz="4" w:space="0" w:color="auto"/>
            </w:tcBorders>
          </w:tcPr>
          <w:p w:rsidR="0011657E" w:rsidRPr="000F6E38" w:rsidRDefault="0011657E" w:rsidP="000F6E38">
            <w:pPr>
              <w:widowControl w:val="0"/>
              <w:tabs>
                <w:tab w:val="left" w:pos="974"/>
              </w:tabs>
              <w:autoSpaceDE w:val="0"/>
              <w:autoSpaceDN w:val="0"/>
              <w:adjustRightInd w:val="0"/>
              <w:rPr>
                <w:spacing w:val="-5"/>
                <w:sz w:val="20"/>
                <w:szCs w:val="20"/>
              </w:rPr>
            </w:pPr>
            <w:r w:rsidRPr="000F6E38">
              <w:rPr>
                <w:spacing w:val="-5"/>
                <w:sz w:val="20"/>
                <w:szCs w:val="20"/>
              </w:rPr>
              <w:t>Участие в благоустройстве территории, здания МБДОУ (по факту):</w:t>
            </w:r>
          </w:p>
          <w:p w:rsidR="0011657E" w:rsidRPr="007B2336" w:rsidRDefault="0011657E" w:rsidP="007B2336">
            <w:pPr>
              <w:widowControl w:val="0"/>
              <w:tabs>
                <w:tab w:val="left" w:pos="974"/>
              </w:tabs>
              <w:autoSpaceDE w:val="0"/>
              <w:autoSpaceDN w:val="0"/>
              <w:adjustRightInd w:val="0"/>
              <w:jc w:val="both"/>
              <w:rPr>
                <w:rFonts w:eastAsia="Times New Roman"/>
                <w:spacing w:val="-5"/>
                <w:sz w:val="20"/>
                <w:szCs w:val="20"/>
                <w:shd w:val="clear" w:color="auto" w:fill="FFFFFF"/>
              </w:rPr>
            </w:pPr>
            <w:r w:rsidRPr="007B2336">
              <w:rPr>
                <w:rFonts w:eastAsia="Times New Roman"/>
                <w:spacing w:val="-5"/>
                <w:sz w:val="20"/>
                <w:szCs w:val="20"/>
                <w:shd w:val="clear" w:color="auto" w:fill="FFFFFF"/>
              </w:rPr>
              <w:t>- организованная очистка территории (по справке заместителя заведующего по административно-хозяйственной работе)</w:t>
            </w:r>
          </w:p>
          <w:p w:rsidR="0011657E" w:rsidRPr="007B2336" w:rsidRDefault="0011657E" w:rsidP="007B2336">
            <w:pPr>
              <w:widowControl w:val="0"/>
              <w:tabs>
                <w:tab w:val="left" w:pos="974"/>
              </w:tabs>
              <w:autoSpaceDE w:val="0"/>
              <w:autoSpaceDN w:val="0"/>
              <w:adjustRightInd w:val="0"/>
              <w:jc w:val="both"/>
              <w:rPr>
                <w:rFonts w:eastAsia="Times New Roman"/>
                <w:spacing w:val="-5"/>
                <w:sz w:val="20"/>
                <w:szCs w:val="20"/>
                <w:shd w:val="clear" w:color="auto" w:fill="FFFFFF"/>
              </w:rPr>
            </w:pPr>
            <w:r w:rsidRPr="007B2336">
              <w:rPr>
                <w:rFonts w:eastAsia="Times New Roman"/>
                <w:spacing w:val="-5"/>
                <w:sz w:val="20"/>
                <w:szCs w:val="20"/>
                <w:shd w:val="clear" w:color="auto" w:fill="FFFFFF"/>
              </w:rPr>
              <w:t>- в рабочее время</w:t>
            </w:r>
          </w:p>
          <w:p w:rsidR="0011657E" w:rsidRPr="007B2336" w:rsidRDefault="0011657E" w:rsidP="007B2336">
            <w:pPr>
              <w:widowControl w:val="0"/>
              <w:tabs>
                <w:tab w:val="left" w:pos="974"/>
              </w:tabs>
              <w:autoSpaceDE w:val="0"/>
              <w:autoSpaceDN w:val="0"/>
              <w:adjustRightInd w:val="0"/>
              <w:jc w:val="both"/>
              <w:rPr>
                <w:rFonts w:eastAsia="Times New Roman"/>
                <w:spacing w:val="-5"/>
                <w:sz w:val="20"/>
                <w:szCs w:val="20"/>
                <w:shd w:val="clear" w:color="auto" w:fill="FFFFFF"/>
              </w:rPr>
            </w:pPr>
            <w:r w:rsidRPr="007B2336">
              <w:rPr>
                <w:rFonts w:eastAsia="Times New Roman"/>
                <w:spacing w:val="-5"/>
                <w:sz w:val="20"/>
                <w:szCs w:val="20"/>
                <w:shd w:val="clear" w:color="auto" w:fill="FFFFFF"/>
              </w:rPr>
              <w:t>- в нерабочее время</w:t>
            </w:r>
          </w:p>
          <w:p w:rsidR="0011657E" w:rsidRPr="000F6E38" w:rsidRDefault="0011657E" w:rsidP="007B2336">
            <w:pPr>
              <w:widowControl w:val="0"/>
              <w:tabs>
                <w:tab w:val="left" w:pos="974"/>
              </w:tabs>
              <w:autoSpaceDE w:val="0"/>
              <w:autoSpaceDN w:val="0"/>
              <w:adjustRightInd w:val="0"/>
              <w:jc w:val="both"/>
              <w:rPr>
                <w:spacing w:val="-5"/>
                <w:sz w:val="20"/>
                <w:szCs w:val="20"/>
              </w:rPr>
            </w:pPr>
            <w:r w:rsidRPr="007B2336">
              <w:rPr>
                <w:rFonts w:eastAsia="Times New Roman"/>
                <w:spacing w:val="-5"/>
                <w:sz w:val="20"/>
                <w:szCs w:val="20"/>
                <w:shd w:val="clear" w:color="auto" w:fill="FFFFFF"/>
              </w:rPr>
              <w:t>- погрузка машины</w:t>
            </w:r>
          </w:p>
        </w:tc>
        <w:tc>
          <w:tcPr>
            <w:tcW w:w="1701" w:type="dxa"/>
            <w:vMerge w:val="restart"/>
            <w:vAlign w:val="center"/>
          </w:tcPr>
          <w:p w:rsidR="0011657E" w:rsidRPr="000F6E38" w:rsidRDefault="0011657E" w:rsidP="005C18B8">
            <w:pPr>
              <w:widowControl w:val="0"/>
              <w:tabs>
                <w:tab w:val="left" w:pos="974"/>
              </w:tabs>
              <w:autoSpaceDE w:val="0"/>
              <w:autoSpaceDN w:val="0"/>
              <w:adjustRightInd w:val="0"/>
              <w:jc w:val="center"/>
              <w:rPr>
                <w:spacing w:val="-5"/>
                <w:sz w:val="20"/>
                <w:szCs w:val="20"/>
              </w:rPr>
            </w:pPr>
            <w:r w:rsidRPr="000F6E38">
              <w:rPr>
                <w:color w:val="000000"/>
                <w:spacing w:val="-5"/>
                <w:sz w:val="20"/>
                <w:szCs w:val="20"/>
              </w:rPr>
              <w:t>Все категории</w:t>
            </w:r>
          </w:p>
        </w:tc>
        <w:tc>
          <w:tcPr>
            <w:tcW w:w="1418" w:type="dxa"/>
            <w:tcBorders>
              <w:bottom w:val="dashed" w:sz="4" w:space="0" w:color="auto"/>
            </w:tcBorders>
          </w:tcPr>
          <w:p w:rsidR="0011657E" w:rsidRPr="000F6E38" w:rsidRDefault="0011657E" w:rsidP="000F6E38">
            <w:pPr>
              <w:widowControl w:val="0"/>
              <w:tabs>
                <w:tab w:val="left" w:pos="974"/>
              </w:tabs>
              <w:autoSpaceDE w:val="0"/>
              <w:autoSpaceDN w:val="0"/>
              <w:adjustRightInd w:val="0"/>
              <w:jc w:val="center"/>
              <w:rPr>
                <w:spacing w:val="-5"/>
                <w:sz w:val="20"/>
                <w:szCs w:val="20"/>
              </w:rPr>
            </w:pPr>
          </w:p>
          <w:p w:rsidR="0011657E" w:rsidRDefault="0011657E" w:rsidP="000F6E38">
            <w:pPr>
              <w:widowControl w:val="0"/>
              <w:tabs>
                <w:tab w:val="left" w:pos="974"/>
              </w:tabs>
              <w:autoSpaceDE w:val="0"/>
              <w:autoSpaceDN w:val="0"/>
              <w:adjustRightInd w:val="0"/>
              <w:jc w:val="center"/>
              <w:rPr>
                <w:spacing w:val="-5"/>
                <w:sz w:val="20"/>
                <w:szCs w:val="20"/>
              </w:rPr>
            </w:pPr>
          </w:p>
          <w:p w:rsidR="0011657E" w:rsidRDefault="0011657E" w:rsidP="000F6E38">
            <w:pPr>
              <w:widowControl w:val="0"/>
              <w:tabs>
                <w:tab w:val="left" w:pos="974"/>
              </w:tabs>
              <w:autoSpaceDE w:val="0"/>
              <w:autoSpaceDN w:val="0"/>
              <w:adjustRightInd w:val="0"/>
              <w:jc w:val="center"/>
              <w:rPr>
                <w:spacing w:val="-5"/>
                <w:sz w:val="20"/>
                <w:szCs w:val="20"/>
              </w:rPr>
            </w:pPr>
          </w:p>
          <w:p w:rsidR="0011657E" w:rsidRDefault="0011657E" w:rsidP="000F6E38">
            <w:pPr>
              <w:widowControl w:val="0"/>
              <w:tabs>
                <w:tab w:val="left" w:pos="974"/>
              </w:tabs>
              <w:autoSpaceDE w:val="0"/>
              <w:autoSpaceDN w:val="0"/>
              <w:adjustRightInd w:val="0"/>
              <w:jc w:val="center"/>
              <w:rPr>
                <w:spacing w:val="-5"/>
                <w:sz w:val="20"/>
                <w:szCs w:val="20"/>
              </w:rPr>
            </w:pPr>
          </w:p>
          <w:p w:rsidR="0011657E" w:rsidRPr="007B2336" w:rsidRDefault="0011657E" w:rsidP="000F6E38">
            <w:pPr>
              <w:widowControl w:val="0"/>
              <w:tabs>
                <w:tab w:val="left" w:pos="974"/>
              </w:tabs>
              <w:autoSpaceDE w:val="0"/>
              <w:autoSpaceDN w:val="0"/>
              <w:adjustRightInd w:val="0"/>
              <w:jc w:val="center"/>
              <w:rPr>
                <w:spacing w:val="-5"/>
                <w:sz w:val="20"/>
                <w:szCs w:val="20"/>
              </w:rPr>
            </w:pPr>
          </w:p>
          <w:p w:rsidR="0011657E" w:rsidRPr="007B2336" w:rsidRDefault="0011657E" w:rsidP="007B2336">
            <w:pPr>
              <w:widowControl w:val="0"/>
              <w:tabs>
                <w:tab w:val="left" w:pos="974"/>
              </w:tabs>
              <w:autoSpaceDE w:val="0"/>
              <w:autoSpaceDN w:val="0"/>
              <w:adjustRightInd w:val="0"/>
              <w:jc w:val="center"/>
              <w:rPr>
                <w:rFonts w:eastAsia="Times New Roman"/>
                <w:spacing w:val="-5"/>
                <w:sz w:val="20"/>
                <w:szCs w:val="20"/>
              </w:rPr>
            </w:pPr>
            <w:r w:rsidRPr="007B2336">
              <w:rPr>
                <w:rFonts w:eastAsia="Times New Roman"/>
                <w:spacing w:val="-5"/>
                <w:sz w:val="20"/>
                <w:szCs w:val="20"/>
              </w:rPr>
              <w:t>200</w:t>
            </w:r>
          </w:p>
          <w:p w:rsidR="0011657E" w:rsidRPr="007B2336" w:rsidRDefault="0011657E" w:rsidP="007B2336">
            <w:pPr>
              <w:widowControl w:val="0"/>
              <w:tabs>
                <w:tab w:val="left" w:pos="974"/>
              </w:tabs>
              <w:autoSpaceDE w:val="0"/>
              <w:autoSpaceDN w:val="0"/>
              <w:adjustRightInd w:val="0"/>
              <w:jc w:val="center"/>
              <w:rPr>
                <w:rFonts w:eastAsia="Times New Roman"/>
                <w:spacing w:val="-5"/>
                <w:sz w:val="20"/>
                <w:szCs w:val="20"/>
              </w:rPr>
            </w:pPr>
            <w:r w:rsidRPr="007B2336">
              <w:rPr>
                <w:rFonts w:eastAsia="Times New Roman"/>
                <w:spacing w:val="-5"/>
                <w:sz w:val="20"/>
                <w:szCs w:val="20"/>
              </w:rPr>
              <w:t>300</w:t>
            </w:r>
          </w:p>
          <w:p w:rsidR="0011657E" w:rsidRPr="000F6E38" w:rsidRDefault="0011657E" w:rsidP="007B2336">
            <w:pPr>
              <w:widowControl w:val="0"/>
              <w:tabs>
                <w:tab w:val="left" w:pos="974"/>
              </w:tabs>
              <w:autoSpaceDE w:val="0"/>
              <w:autoSpaceDN w:val="0"/>
              <w:adjustRightInd w:val="0"/>
              <w:jc w:val="center"/>
              <w:rPr>
                <w:spacing w:val="-5"/>
                <w:sz w:val="20"/>
                <w:szCs w:val="20"/>
                <w:lang w:val="en-US"/>
              </w:rPr>
            </w:pPr>
            <w:r w:rsidRPr="007B2336">
              <w:rPr>
                <w:rFonts w:eastAsia="Times New Roman"/>
                <w:spacing w:val="-5"/>
                <w:sz w:val="20"/>
                <w:szCs w:val="20"/>
              </w:rPr>
              <w:t>500</w:t>
            </w:r>
          </w:p>
        </w:tc>
        <w:tc>
          <w:tcPr>
            <w:tcW w:w="1559" w:type="dxa"/>
            <w:tcBorders>
              <w:bottom w:val="dashed" w:sz="4" w:space="0" w:color="auto"/>
            </w:tcBorders>
          </w:tcPr>
          <w:p w:rsidR="0011657E" w:rsidRPr="000F6E38" w:rsidRDefault="0011657E" w:rsidP="000F6E38">
            <w:pPr>
              <w:widowControl w:val="0"/>
              <w:tabs>
                <w:tab w:val="left" w:pos="974"/>
              </w:tabs>
              <w:autoSpaceDE w:val="0"/>
              <w:autoSpaceDN w:val="0"/>
              <w:adjustRightInd w:val="0"/>
              <w:jc w:val="center"/>
              <w:rPr>
                <w:spacing w:val="-5"/>
                <w:sz w:val="20"/>
                <w:szCs w:val="20"/>
              </w:rPr>
            </w:pPr>
          </w:p>
          <w:p w:rsidR="0011657E" w:rsidRPr="000F6E38" w:rsidRDefault="0011657E" w:rsidP="000F6E38">
            <w:pPr>
              <w:widowControl w:val="0"/>
              <w:tabs>
                <w:tab w:val="left" w:pos="974"/>
              </w:tabs>
              <w:autoSpaceDE w:val="0"/>
              <w:autoSpaceDN w:val="0"/>
              <w:adjustRightInd w:val="0"/>
              <w:jc w:val="center"/>
              <w:rPr>
                <w:spacing w:val="-5"/>
                <w:sz w:val="20"/>
                <w:szCs w:val="20"/>
              </w:rPr>
            </w:pPr>
          </w:p>
          <w:p w:rsidR="0011657E" w:rsidRPr="000F6E38" w:rsidRDefault="0011657E" w:rsidP="000F6E38">
            <w:pPr>
              <w:widowControl w:val="0"/>
              <w:tabs>
                <w:tab w:val="left" w:pos="974"/>
              </w:tabs>
              <w:autoSpaceDE w:val="0"/>
              <w:autoSpaceDN w:val="0"/>
              <w:adjustRightInd w:val="0"/>
              <w:jc w:val="center"/>
              <w:rPr>
                <w:spacing w:val="-5"/>
                <w:sz w:val="20"/>
                <w:szCs w:val="20"/>
              </w:rPr>
            </w:pPr>
            <w:r w:rsidRPr="000F6E38">
              <w:rPr>
                <w:spacing w:val="-5"/>
                <w:sz w:val="20"/>
                <w:szCs w:val="20"/>
              </w:rPr>
              <w:t>По факту</w:t>
            </w:r>
          </w:p>
        </w:tc>
      </w:tr>
      <w:tr w:rsidR="0011657E" w:rsidRPr="000F6E38" w:rsidTr="00375889">
        <w:tblPrEx>
          <w:tblLook w:val="01E0" w:firstRow="1" w:lastRow="1" w:firstColumn="1" w:lastColumn="1" w:noHBand="0" w:noVBand="0"/>
        </w:tblPrEx>
        <w:trPr>
          <w:gridAfter w:val="1"/>
          <w:wAfter w:w="33" w:type="dxa"/>
          <w:trHeight w:val="521"/>
        </w:trPr>
        <w:tc>
          <w:tcPr>
            <w:tcW w:w="426" w:type="dxa"/>
            <w:vMerge/>
          </w:tcPr>
          <w:p w:rsidR="0011657E" w:rsidRPr="000F6E38" w:rsidRDefault="0011657E" w:rsidP="000F6E38">
            <w:pPr>
              <w:widowControl w:val="0"/>
              <w:tabs>
                <w:tab w:val="left" w:pos="974"/>
              </w:tabs>
              <w:autoSpaceDE w:val="0"/>
              <w:autoSpaceDN w:val="0"/>
              <w:adjustRightInd w:val="0"/>
              <w:jc w:val="both"/>
              <w:rPr>
                <w:color w:val="000000"/>
                <w:spacing w:val="-5"/>
                <w:sz w:val="20"/>
                <w:szCs w:val="20"/>
              </w:rPr>
            </w:pPr>
          </w:p>
        </w:tc>
        <w:tc>
          <w:tcPr>
            <w:tcW w:w="4677" w:type="dxa"/>
            <w:tcBorders>
              <w:top w:val="dashed" w:sz="4" w:space="0" w:color="auto"/>
              <w:bottom w:val="dashed" w:sz="4" w:space="0" w:color="auto"/>
            </w:tcBorders>
          </w:tcPr>
          <w:p w:rsidR="0011657E" w:rsidRPr="000F6E38" w:rsidRDefault="0011657E" w:rsidP="000F6E38">
            <w:pPr>
              <w:widowControl w:val="0"/>
              <w:tabs>
                <w:tab w:val="left" w:pos="974"/>
              </w:tabs>
              <w:autoSpaceDE w:val="0"/>
              <w:autoSpaceDN w:val="0"/>
              <w:adjustRightInd w:val="0"/>
              <w:jc w:val="both"/>
              <w:rPr>
                <w:spacing w:val="-5"/>
                <w:sz w:val="20"/>
                <w:szCs w:val="20"/>
              </w:rPr>
            </w:pPr>
            <w:r w:rsidRPr="000F6E38">
              <w:rPr>
                <w:spacing w:val="-5"/>
                <w:sz w:val="20"/>
                <w:szCs w:val="20"/>
                <w:shd w:val="clear" w:color="auto" w:fill="FFFFFF"/>
              </w:rPr>
              <w:t>- уход за цветниками на общей территории:</w:t>
            </w:r>
          </w:p>
          <w:p w:rsidR="0011657E" w:rsidRPr="000F6E38" w:rsidRDefault="0011657E" w:rsidP="00100B68">
            <w:pPr>
              <w:widowControl w:val="0"/>
              <w:numPr>
                <w:ilvl w:val="0"/>
                <w:numId w:val="11"/>
              </w:numPr>
              <w:tabs>
                <w:tab w:val="left" w:pos="496"/>
              </w:tabs>
              <w:autoSpaceDE w:val="0"/>
              <w:autoSpaceDN w:val="0"/>
              <w:adjustRightInd w:val="0"/>
              <w:ind w:hanging="1073"/>
              <w:jc w:val="both"/>
              <w:rPr>
                <w:spacing w:val="-5"/>
                <w:sz w:val="20"/>
                <w:szCs w:val="20"/>
              </w:rPr>
            </w:pPr>
            <w:r w:rsidRPr="000F6E38">
              <w:rPr>
                <w:spacing w:val="-5"/>
                <w:sz w:val="20"/>
                <w:szCs w:val="20"/>
                <w:shd w:val="clear" w:color="auto" w:fill="FFFFFF"/>
              </w:rPr>
              <w:t>разбивка, посадка</w:t>
            </w:r>
          </w:p>
        </w:tc>
        <w:tc>
          <w:tcPr>
            <w:tcW w:w="1701" w:type="dxa"/>
            <w:vMerge/>
          </w:tcPr>
          <w:p w:rsidR="0011657E" w:rsidRPr="000F6E38" w:rsidRDefault="0011657E" w:rsidP="000F6E38">
            <w:pPr>
              <w:widowControl w:val="0"/>
              <w:tabs>
                <w:tab w:val="left" w:pos="974"/>
              </w:tabs>
              <w:autoSpaceDE w:val="0"/>
              <w:autoSpaceDN w:val="0"/>
              <w:adjustRightInd w:val="0"/>
              <w:jc w:val="center"/>
              <w:rPr>
                <w:color w:val="000000"/>
                <w:spacing w:val="-5"/>
                <w:sz w:val="20"/>
                <w:szCs w:val="20"/>
              </w:rPr>
            </w:pPr>
          </w:p>
        </w:tc>
        <w:tc>
          <w:tcPr>
            <w:tcW w:w="1418" w:type="dxa"/>
            <w:tcBorders>
              <w:top w:val="dashed" w:sz="4" w:space="0" w:color="auto"/>
              <w:bottom w:val="dashed" w:sz="4" w:space="0" w:color="auto"/>
            </w:tcBorders>
          </w:tcPr>
          <w:p w:rsidR="0011657E" w:rsidRPr="000F6E38" w:rsidRDefault="0011657E" w:rsidP="000F6E38">
            <w:pPr>
              <w:widowControl w:val="0"/>
              <w:tabs>
                <w:tab w:val="left" w:pos="974"/>
              </w:tabs>
              <w:autoSpaceDE w:val="0"/>
              <w:autoSpaceDN w:val="0"/>
              <w:adjustRightInd w:val="0"/>
              <w:jc w:val="center"/>
              <w:rPr>
                <w:spacing w:val="-5"/>
                <w:sz w:val="20"/>
                <w:szCs w:val="20"/>
              </w:rPr>
            </w:pPr>
          </w:p>
          <w:p w:rsidR="0011657E" w:rsidRPr="000F6E38" w:rsidRDefault="0011657E" w:rsidP="000F6E38">
            <w:pPr>
              <w:widowControl w:val="0"/>
              <w:tabs>
                <w:tab w:val="left" w:pos="974"/>
              </w:tabs>
              <w:autoSpaceDE w:val="0"/>
              <w:autoSpaceDN w:val="0"/>
              <w:adjustRightInd w:val="0"/>
              <w:jc w:val="center"/>
              <w:rPr>
                <w:spacing w:val="-5"/>
                <w:sz w:val="20"/>
                <w:szCs w:val="20"/>
              </w:rPr>
            </w:pPr>
            <w:r w:rsidRPr="000F6E38">
              <w:rPr>
                <w:spacing w:val="-5"/>
                <w:sz w:val="20"/>
                <w:szCs w:val="20"/>
              </w:rPr>
              <w:t xml:space="preserve">1 000 </w:t>
            </w:r>
          </w:p>
        </w:tc>
        <w:tc>
          <w:tcPr>
            <w:tcW w:w="1559" w:type="dxa"/>
            <w:tcBorders>
              <w:top w:val="dashed" w:sz="4" w:space="0" w:color="auto"/>
              <w:bottom w:val="dashed" w:sz="4" w:space="0" w:color="auto"/>
            </w:tcBorders>
          </w:tcPr>
          <w:p w:rsidR="0011657E" w:rsidRPr="000F6E38" w:rsidRDefault="0011657E" w:rsidP="000F6E38">
            <w:pPr>
              <w:widowControl w:val="0"/>
              <w:tabs>
                <w:tab w:val="left" w:pos="974"/>
              </w:tabs>
              <w:autoSpaceDE w:val="0"/>
              <w:autoSpaceDN w:val="0"/>
              <w:adjustRightInd w:val="0"/>
              <w:jc w:val="center"/>
              <w:rPr>
                <w:spacing w:val="-5"/>
                <w:sz w:val="20"/>
                <w:szCs w:val="20"/>
              </w:rPr>
            </w:pPr>
          </w:p>
          <w:p w:rsidR="0011657E" w:rsidRPr="000F6E38" w:rsidRDefault="0011657E" w:rsidP="000F6E38">
            <w:pPr>
              <w:widowControl w:val="0"/>
              <w:tabs>
                <w:tab w:val="left" w:pos="974"/>
              </w:tabs>
              <w:autoSpaceDE w:val="0"/>
              <w:autoSpaceDN w:val="0"/>
              <w:adjustRightInd w:val="0"/>
              <w:jc w:val="center"/>
              <w:rPr>
                <w:spacing w:val="-5"/>
                <w:sz w:val="20"/>
                <w:szCs w:val="20"/>
              </w:rPr>
            </w:pPr>
            <w:r>
              <w:rPr>
                <w:spacing w:val="-5"/>
                <w:sz w:val="20"/>
                <w:szCs w:val="20"/>
              </w:rPr>
              <w:t>Май - и</w:t>
            </w:r>
            <w:r w:rsidRPr="000F6E38">
              <w:rPr>
                <w:spacing w:val="-5"/>
                <w:sz w:val="20"/>
                <w:szCs w:val="20"/>
              </w:rPr>
              <w:t>юнь</w:t>
            </w:r>
          </w:p>
        </w:tc>
      </w:tr>
      <w:tr w:rsidR="0011657E" w:rsidRPr="000F6E38" w:rsidTr="00375889">
        <w:tblPrEx>
          <w:tblLook w:val="01E0" w:firstRow="1" w:lastRow="1" w:firstColumn="1" w:lastColumn="1" w:noHBand="0" w:noVBand="0"/>
        </w:tblPrEx>
        <w:trPr>
          <w:gridAfter w:val="1"/>
          <w:wAfter w:w="33" w:type="dxa"/>
          <w:trHeight w:val="320"/>
        </w:trPr>
        <w:tc>
          <w:tcPr>
            <w:tcW w:w="426" w:type="dxa"/>
            <w:vMerge/>
          </w:tcPr>
          <w:p w:rsidR="0011657E" w:rsidRPr="000F6E38" w:rsidRDefault="0011657E" w:rsidP="000F6E38">
            <w:pPr>
              <w:widowControl w:val="0"/>
              <w:tabs>
                <w:tab w:val="left" w:pos="974"/>
              </w:tabs>
              <w:autoSpaceDE w:val="0"/>
              <w:autoSpaceDN w:val="0"/>
              <w:adjustRightInd w:val="0"/>
              <w:jc w:val="both"/>
              <w:rPr>
                <w:color w:val="000000"/>
                <w:spacing w:val="-5"/>
                <w:sz w:val="20"/>
                <w:szCs w:val="20"/>
              </w:rPr>
            </w:pPr>
          </w:p>
        </w:tc>
        <w:tc>
          <w:tcPr>
            <w:tcW w:w="4677" w:type="dxa"/>
            <w:tcBorders>
              <w:top w:val="dashed" w:sz="4" w:space="0" w:color="auto"/>
              <w:bottom w:val="dashed" w:sz="4" w:space="0" w:color="auto"/>
            </w:tcBorders>
          </w:tcPr>
          <w:p w:rsidR="0011657E" w:rsidRPr="000F6E38" w:rsidRDefault="0011657E" w:rsidP="00100B68">
            <w:pPr>
              <w:widowControl w:val="0"/>
              <w:numPr>
                <w:ilvl w:val="0"/>
                <w:numId w:val="11"/>
              </w:numPr>
              <w:tabs>
                <w:tab w:val="left" w:pos="496"/>
              </w:tabs>
              <w:autoSpaceDE w:val="0"/>
              <w:autoSpaceDN w:val="0"/>
              <w:adjustRightInd w:val="0"/>
              <w:ind w:left="922" w:hanging="567"/>
              <w:jc w:val="both"/>
              <w:rPr>
                <w:spacing w:val="-5"/>
                <w:sz w:val="20"/>
                <w:szCs w:val="20"/>
                <w:shd w:val="clear" w:color="auto" w:fill="FFFFFF"/>
              </w:rPr>
            </w:pPr>
            <w:r w:rsidRPr="000F6E38">
              <w:rPr>
                <w:spacing w:val="-5"/>
                <w:sz w:val="20"/>
                <w:szCs w:val="20"/>
                <w:shd w:val="clear" w:color="auto" w:fill="FFFFFF"/>
              </w:rPr>
              <w:t>уход (полив, прополка, уборка к зиме)</w:t>
            </w:r>
          </w:p>
        </w:tc>
        <w:tc>
          <w:tcPr>
            <w:tcW w:w="1701" w:type="dxa"/>
            <w:vMerge/>
          </w:tcPr>
          <w:p w:rsidR="0011657E" w:rsidRPr="000F6E38" w:rsidRDefault="0011657E" w:rsidP="000F6E38">
            <w:pPr>
              <w:widowControl w:val="0"/>
              <w:tabs>
                <w:tab w:val="left" w:pos="974"/>
              </w:tabs>
              <w:autoSpaceDE w:val="0"/>
              <w:autoSpaceDN w:val="0"/>
              <w:adjustRightInd w:val="0"/>
              <w:jc w:val="center"/>
              <w:rPr>
                <w:color w:val="000000"/>
                <w:spacing w:val="-5"/>
                <w:sz w:val="20"/>
                <w:szCs w:val="20"/>
              </w:rPr>
            </w:pPr>
          </w:p>
        </w:tc>
        <w:tc>
          <w:tcPr>
            <w:tcW w:w="1418" w:type="dxa"/>
            <w:tcBorders>
              <w:top w:val="dashed" w:sz="4" w:space="0" w:color="auto"/>
              <w:bottom w:val="dashed" w:sz="4" w:space="0" w:color="auto"/>
            </w:tcBorders>
          </w:tcPr>
          <w:p w:rsidR="0011657E" w:rsidRPr="000F6E38" w:rsidRDefault="0011657E" w:rsidP="000F6E38">
            <w:pPr>
              <w:widowControl w:val="0"/>
              <w:tabs>
                <w:tab w:val="left" w:pos="974"/>
              </w:tabs>
              <w:autoSpaceDE w:val="0"/>
              <w:autoSpaceDN w:val="0"/>
              <w:adjustRightInd w:val="0"/>
              <w:jc w:val="center"/>
              <w:rPr>
                <w:spacing w:val="-5"/>
                <w:sz w:val="20"/>
                <w:szCs w:val="20"/>
              </w:rPr>
            </w:pPr>
            <w:r w:rsidRPr="000F6E38">
              <w:rPr>
                <w:spacing w:val="-5"/>
                <w:sz w:val="20"/>
                <w:szCs w:val="20"/>
              </w:rPr>
              <w:t>500-800</w:t>
            </w:r>
          </w:p>
        </w:tc>
        <w:tc>
          <w:tcPr>
            <w:tcW w:w="1559" w:type="dxa"/>
            <w:tcBorders>
              <w:top w:val="dashed" w:sz="4" w:space="0" w:color="auto"/>
              <w:bottom w:val="dashed" w:sz="4" w:space="0" w:color="auto"/>
            </w:tcBorders>
          </w:tcPr>
          <w:p w:rsidR="0011657E" w:rsidRPr="000F6E38" w:rsidRDefault="0011657E" w:rsidP="007B2336">
            <w:pPr>
              <w:widowControl w:val="0"/>
              <w:tabs>
                <w:tab w:val="left" w:pos="974"/>
              </w:tabs>
              <w:autoSpaceDE w:val="0"/>
              <w:autoSpaceDN w:val="0"/>
              <w:adjustRightInd w:val="0"/>
              <w:jc w:val="center"/>
              <w:rPr>
                <w:spacing w:val="-5"/>
                <w:sz w:val="20"/>
                <w:szCs w:val="20"/>
              </w:rPr>
            </w:pPr>
            <w:r w:rsidRPr="000F6E38">
              <w:rPr>
                <w:spacing w:val="-5"/>
                <w:sz w:val="20"/>
                <w:szCs w:val="20"/>
              </w:rPr>
              <w:t>Ию</w:t>
            </w:r>
            <w:r>
              <w:rPr>
                <w:spacing w:val="-5"/>
                <w:sz w:val="20"/>
                <w:szCs w:val="20"/>
              </w:rPr>
              <w:t>н</w:t>
            </w:r>
            <w:r w:rsidRPr="000F6E38">
              <w:rPr>
                <w:spacing w:val="-5"/>
                <w:sz w:val="20"/>
                <w:szCs w:val="20"/>
              </w:rPr>
              <w:t>ь</w:t>
            </w:r>
            <w:r>
              <w:rPr>
                <w:spacing w:val="-5"/>
                <w:sz w:val="20"/>
                <w:szCs w:val="20"/>
              </w:rPr>
              <w:t xml:space="preserve"> </w:t>
            </w:r>
            <w:r w:rsidRPr="000F6E38">
              <w:rPr>
                <w:spacing w:val="-5"/>
                <w:sz w:val="20"/>
                <w:szCs w:val="20"/>
                <w:lang w:val="en-US"/>
              </w:rPr>
              <w:t>-</w:t>
            </w:r>
            <w:r>
              <w:rPr>
                <w:spacing w:val="-5"/>
                <w:sz w:val="20"/>
                <w:szCs w:val="20"/>
              </w:rPr>
              <w:t xml:space="preserve"> </w:t>
            </w:r>
            <w:r w:rsidRPr="000F6E38">
              <w:rPr>
                <w:spacing w:val="-5"/>
                <w:sz w:val="20"/>
                <w:szCs w:val="20"/>
              </w:rPr>
              <w:t>сентябрь</w:t>
            </w:r>
          </w:p>
        </w:tc>
      </w:tr>
      <w:tr w:rsidR="0011657E" w:rsidRPr="000F6E38" w:rsidTr="00375889">
        <w:tblPrEx>
          <w:tblLook w:val="01E0" w:firstRow="1" w:lastRow="1" w:firstColumn="1" w:lastColumn="1" w:noHBand="0" w:noVBand="0"/>
        </w:tblPrEx>
        <w:trPr>
          <w:gridAfter w:val="1"/>
          <w:wAfter w:w="33" w:type="dxa"/>
          <w:trHeight w:val="473"/>
        </w:trPr>
        <w:tc>
          <w:tcPr>
            <w:tcW w:w="426" w:type="dxa"/>
            <w:vMerge/>
          </w:tcPr>
          <w:p w:rsidR="0011657E" w:rsidRPr="000F6E38" w:rsidRDefault="0011657E" w:rsidP="000F6E38">
            <w:pPr>
              <w:widowControl w:val="0"/>
              <w:tabs>
                <w:tab w:val="left" w:pos="974"/>
              </w:tabs>
              <w:autoSpaceDE w:val="0"/>
              <w:autoSpaceDN w:val="0"/>
              <w:adjustRightInd w:val="0"/>
              <w:jc w:val="both"/>
              <w:rPr>
                <w:color w:val="000000"/>
                <w:spacing w:val="-5"/>
                <w:sz w:val="20"/>
                <w:szCs w:val="20"/>
              </w:rPr>
            </w:pPr>
          </w:p>
        </w:tc>
        <w:tc>
          <w:tcPr>
            <w:tcW w:w="4677" w:type="dxa"/>
            <w:tcBorders>
              <w:top w:val="dashed" w:sz="4" w:space="0" w:color="auto"/>
            </w:tcBorders>
          </w:tcPr>
          <w:p w:rsidR="0011657E" w:rsidRPr="000F6E38" w:rsidRDefault="0011657E" w:rsidP="00100B68">
            <w:pPr>
              <w:widowControl w:val="0"/>
              <w:numPr>
                <w:ilvl w:val="0"/>
                <w:numId w:val="11"/>
              </w:numPr>
              <w:tabs>
                <w:tab w:val="left" w:pos="496"/>
              </w:tabs>
              <w:autoSpaceDE w:val="0"/>
              <w:autoSpaceDN w:val="0"/>
              <w:adjustRightInd w:val="0"/>
              <w:ind w:left="496" w:hanging="141"/>
              <w:jc w:val="both"/>
              <w:rPr>
                <w:spacing w:val="-5"/>
                <w:sz w:val="20"/>
                <w:szCs w:val="20"/>
                <w:shd w:val="clear" w:color="auto" w:fill="FFFFFF"/>
              </w:rPr>
            </w:pPr>
            <w:r w:rsidRPr="000F6E38">
              <w:rPr>
                <w:spacing w:val="-5"/>
                <w:sz w:val="20"/>
                <w:szCs w:val="20"/>
                <w:shd w:val="clear" w:color="auto" w:fill="FFFFFF"/>
              </w:rPr>
              <w:t>поддержание порядка в тематических уголках на территории ДОУ</w:t>
            </w:r>
          </w:p>
        </w:tc>
        <w:tc>
          <w:tcPr>
            <w:tcW w:w="1701" w:type="dxa"/>
            <w:vMerge/>
          </w:tcPr>
          <w:p w:rsidR="0011657E" w:rsidRPr="000F6E38" w:rsidRDefault="0011657E" w:rsidP="000F6E38">
            <w:pPr>
              <w:widowControl w:val="0"/>
              <w:tabs>
                <w:tab w:val="left" w:pos="974"/>
              </w:tabs>
              <w:autoSpaceDE w:val="0"/>
              <w:autoSpaceDN w:val="0"/>
              <w:adjustRightInd w:val="0"/>
              <w:jc w:val="center"/>
              <w:rPr>
                <w:color w:val="000000"/>
                <w:spacing w:val="-5"/>
                <w:sz w:val="20"/>
                <w:szCs w:val="20"/>
              </w:rPr>
            </w:pPr>
          </w:p>
        </w:tc>
        <w:tc>
          <w:tcPr>
            <w:tcW w:w="1418" w:type="dxa"/>
            <w:tcBorders>
              <w:top w:val="dashed" w:sz="4" w:space="0" w:color="auto"/>
            </w:tcBorders>
          </w:tcPr>
          <w:p w:rsidR="0011657E" w:rsidRPr="000F6E38" w:rsidRDefault="0011657E" w:rsidP="000F6E38">
            <w:pPr>
              <w:widowControl w:val="0"/>
              <w:tabs>
                <w:tab w:val="left" w:pos="974"/>
              </w:tabs>
              <w:autoSpaceDE w:val="0"/>
              <w:autoSpaceDN w:val="0"/>
              <w:adjustRightInd w:val="0"/>
              <w:jc w:val="center"/>
              <w:rPr>
                <w:spacing w:val="-5"/>
                <w:sz w:val="20"/>
                <w:szCs w:val="20"/>
              </w:rPr>
            </w:pPr>
            <w:r w:rsidRPr="000F6E38">
              <w:rPr>
                <w:spacing w:val="-5"/>
                <w:sz w:val="20"/>
                <w:szCs w:val="20"/>
              </w:rPr>
              <w:t>500</w:t>
            </w:r>
          </w:p>
        </w:tc>
        <w:tc>
          <w:tcPr>
            <w:tcW w:w="1559" w:type="dxa"/>
            <w:tcBorders>
              <w:top w:val="dashed" w:sz="4" w:space="0" w:color="auto"/>
            </w:tcBorders>
          </w:tcPr>
          <w:p w:rsidR="0011657E" w:rsidRPr="000F6E38" w:rsidRDefault="0011657E" w:rsidP="000F6E38">
            <w:pPr>
              <w:widowControl w:val="0"/>
              <w:tabs>
                <w:tab w:val="left" w:pos="974"/>
              </w:tabs>
              <w:autoSpaceDE w:val="0"/>
              <w:autoSpaceDN w:val="0"/>
              <w:adjustRightInd w:val="0"/>
              <w:jc w:val="center"/>
              <w:rPr>
                <w:spacing w:val="-5"/>
                <w:sz w:val="20"/>
                <w:szCs w:val="20"/>
              </w:rPr>
            </w:pPr>
            <w:r>
              <w:rPr>
                <w:spacing w:val="-5"/>
                <w:sz w:val="20"/>
                <w:szCs w:val="20"/>
              </w:rPr>
              <w:t xml:space="preserve">Май </w:t>
            </w:r>
            <w:r w:rsidRPr="000F6E38">
              <w:rPr>
                <w:spacing w:val="-5"/>
                <w:sz w:val="20"/>
                <w:szCs w:val="20"/>
              </w:rPr>
              <w:t>-</w:t>
            </w:r>
            <w:r>
              <w:rPr>
                <w:spacing w:val="-5"/>
                <w:sz w:val="20"/>
                <w:szCs w:val="20"/>
              </w:rPr>
              <w:t xml:space="preserve"> </w:t>
            </w:r>
            <w:r w:rsidRPr="000F6E38">
              <w:rPr>
                <w:spacing w:val="-5"/>
                <w:sz w:val="20"/>
                <w:szCs w:val="20"/>
              </w:rPr>
              <w:t>сентябрь</w:t>
            </w:r>
          </w:p>
        </w:tc>
      </w:tr>
      <w:tr w:rsidR="0011657E" w:rsidRPr="000F6E38" w:rsidTr="005C18B8">
        <w:tblPrEx>
          <w:tblLook w:val="01E0" w:firstRow="1" w:lastRow="1" w:firstColumn="1" w:lastColumn="1" w:noHBand="0" w:noVBand="0"/>
        </w:tblPrEx>
        <w:trPr>
          <w:gridAfter w:val="1"/>
          <w:wAfter w:w="33" w:type="dxa"/>
        </w:trPr>
        <w:tc>
          <w:tcPr>
            <w:tcW w:w="426" w:type="dxa"/>
          </w:tcPr>
          <w:p w:rsidR="0011657E" w:rsidRPr="000F6E38" w:rsidRDefault="0011657E" w:rsidP="000F6E38">
            <w:pPr>
              <w:widowControl w:val="0"/>
              <w:tabs>
                <w:tab w:val="left" w:pos="974"/>
              </w:tabs>
              <w:autoSpaceDE w:val="0"/>
              <w:autoSpaceDN w:val="0"/>
              <w:adjustRightInd w:val="0"/>
              <w:jc w:val="both"/>
              <w:rPr>
                <w:color w:val="000000"/>
                <w:spacing w:val="-5"/>
                <w:sz w:val="20"/>
                <w:szCs w:val="20"/>
              </w:rPr>
            </w:pPr>
            <w:r w:rsidRPr="000F6E38">
              <w:rPr>
                <w:color w:val="000000"/>
                <w:spacing w:val="-5"/>
                <w:sz w:val="20"/>
                <w:szCs w:val="20"/>
              </w:rPr>
              <w:t>4</w:t>
            </w:r>
          </w:p>
        </w:tc>
        <w:tc>
          <w:tcPr>
            <w:tcW w:w="4677" w:type="dxa"/>
          </w:tcPr>
          <w:p w:rsidR="0011657E" w:rsidRPr="000F6E38" w:rsidRDefault="0011657E" w:rsidP="000F6E38">
            <w:pPr>
              <w:widowControl w:val="0"/>
              <w:tabs>
                <w:tab w:val="left" w:pos="974"/>
              </w:tabs>
              <w:autoSpaceDE w:val="0"/>
              <w:autoSpaceDN w:val="0"/>
              <w:adjustRightInd w:val="0"/>
              <w:jc w:val="both"/>
              <w:rPr>
                <w:sz w:val="20"/>
                <w:szCs w:val="20"/>
              </w:rPr>
            </w:pPr>
            <w:r w:rsidRPr="000F6E38">
              <w:rPr>
                <w:sz w:val="20"/>
                <w:szCs w:val="20"/>
              </w:rPr>
              <w:t>Премиальные выплаты:</w:t>
            </w:r>
          </w:p>
          <w:p w:rsidR="0011657E" w:rsidRPr="000F6E38" w:rsidRDefault="0011657E" w:rsidP="00100B68">
            <w:pPr>
              <w:numPr>
                <w:ilvl w:val="0"/>
                <w:numId w:val="12"/>
              </w:numPr>
              <w:rPr>
                <w:sz w:val="20"/>
                <w:szCs w:val="20"/>
              </w:rPr>
            </w:pPr>
            <w:r w:rsidRPr="000F6E38">
              <w:rPr>
                <w:sz w:val="20"/>
                <w:szCs w:val="20"/>
              </w:rPr>
              <w:t>За высокое качество подготовки к учебному году;</w:t>
            </w:r>
          </w:p>
          <w:p w:rsidR="0011657E" w:rsidRPr="000F6E38" w:rsidRDefault="0011657E" w:rsidP="00100B68">
            <w:pPr>
              <w:numPr>
                <w:ilvl w:val="0"/>
                <w:numId w:val="12"/>
              </w:numPr>
              <w:rPr>
                <w:sz w:val="20"/>
                <w:szCs w:val="20"/>
              </w:rPr>
            </w:pPr>
            <w:r w:rsidRPr="000F6E38">
              <w:rPr>
                <w:sz w:val="20"/>
                <w:szCs w:val="20"/>
              </w:rPr>
              <w:t>За высокие результаты работы по итогам учебного года;</w:t>
            </w:r>
          </w:p>
          <w:p w:rsidR="0011657E" w:rsidRPr="000F6E38" w:rsidRDefault="0011657E" w:rsidP="00100B68">
            <w:pPr>
              <w:numPr>
                <w:ilvl w:val="0"/>
                <w:numId w:val="12"/>
              </w:numPr>
              <w:rPr>
                <w:sz w:val="20"/>
                <w:szCs w:val="20"/>
              </w:rPr>
            </w:pPr>
            <w:r w:rsidRPr="000F6E38">
              <w:rPr>
                <w:sz w:val="20"/>
                <w:szCs w:val="20"/>
              </w:rPr>
              <w:t>За высокую эффективность работы по результатам проверок всех уровней.</w:t>
            </w:r>
          </w:p>
          <w:p w:rsidR="0011657E" w:rsidRPr="000F6E38" w:rsidRDefault="0011657E" w:rsidP="00100B68">
            <w:pPr>
              <w:numPr>
                <w:ilvl w:val="0"/>
                <w:numId w:val="12"/>
              </w:numPr>
              <w:rPr>
                <w:sz w:val="20"/>
                <w:szCs w:val="20"/>
              </w:rPr>
            </w:pPr>
            <w:r w:rsidRPr="000F6E38">
              <w:rPr>
                <w:sz w:val="20"/>
                <w:szCs w:val="20"/>
              </w:rPr>
              <w:t>По решению педсовета</w:t>
            </w:r>
          </w:p>
        </w:tc>
        <w:tc>
          <w:tcPr>
            <w:tcW w:w="1701" w:type="dxa"/>
            <w:vAlign w:val="center"/>
          </w:tcPr>
          <w:p w:rsidR="0011657E" w:rsidRPr="000F6E38" w:rsidRDefault="0011657E" w:rsidP="005C18B8">
            <w:pPr>
              <w:jc w:val="center"/>
              <w:rPr>
                <w:color w:val="FF0000"/>
                <w:sz w:val="20"/>
                <w:szCs w:val="20"/>
              </w:rPr>
            </w:pPr>
            <w:r w:rsidRPr="000F6E38">
              <w:rPr>
                <w:sz w:val="20"/>
                <w:szCs w:val="20"/>
              </w:rPr>
              <w:t>Все категории</w:t>
            </w:r>
          </w:p>
        </w:tc>
        <w:tc>
          <w:tcPr>
            <w:tcW w:w="1418" w:type="dxa"/>
            <w:vAlign w:val="center"/>
          </w:tcPr>
          <w:p w:rsidR="0011657E" w:rsidRPr="000F6E38" w:rsidRDefault="0011657E" w:rsidP="000F6E38">
            <w:pPr>
              <w:jc w:val="center"/>
              <w:rPr>
                <w:sz w:val="20"/>
                <w:szCs w:val="20"/>
              </w:rPr>
            </w:pPr>
            <w:r w:rsidRPr="000F6E38">
              <w:rPr>
                <w:sz w:val="20"/>
                <w:szCs w:val="20"/>
              </w:rPr>
              <w:t>1000</w:t>
            </w:r>
          </w:p>
        </w:tc>
        <w:tc>
          <w:tcPr>
            <w:tcW w:w="1559" w:type="dxa"/>
            <w:vAlign w:val="center"/>
          </w:tcPr>
          <w:p w:rsidR="0011657E" w:rsidRPr="000F6E38" w:rsidRDefault="0011657E" w:rsidP="005C18B8">
            <w:pPr>
              <w:widowControl w:val="0"/>
              <w:tabs>
                <w:tab w:val="left" w:pos="974"/>
              </w:tabs>
              <w:autoSpaceDE w:val="0"/>
              <w:autoSpaceDN w:val="0"/>
              <w:adjustRightInd w:val="0"/>
              <w:jc w:val="center"/>
              <w:rPr>
                <w:spacing w:val="-5"/>
                <w:sz w:val="20"/>
                <w:szCs w:val="20"/>
              </w:rPr>
            </w:pPr>
            <w:r w:rsidRPr="000F6E38">
              <w:rPr>
                <w:spacing w:val="-5"/>
                <w:sz w:val="20"/>
                <w:szCs w:val="20"/>
              </w:rPr>
              <w:t>По факту</w:t>
            </w:r>
          </w:p>
        </w:tc>
      </w:tr>
      <w:tr w:rsidR="005C18B8" w:rsidRPr="000F6E38" w:rsidTr="005C18B8">
        <w:tblPrEx>
          <w:tblLook w:val="01E0" w:firstRow="1" w:lastRow="1" w:firstColumn="1" w:lastColumn="1" w:noHBand="0" w:noVBand="0"/>
        </w:tblPrEx>
        <w:trPr>
          <w:gridAfter w:val="1"/>
          <w:wAfter w:w="33" w:type="dxa"/>
          <w:trHeight w:val="677"/>
        </w:trPr>
        <w:tc>
          <w:tcPr>
            <w:tcW w:w="426" w:type="dxa"/>
            <w:vMerge w:val="restart"/>
          </w:tcPr>
          <w:p w:rsidR="005C18B8" w:rsidRPr="000F6E38" w:rsidRDefault="005C18B8" w:rsidP="000F6E38">
            <w:pPr>
              <w:widowControl w:val="0"/>
              <w:tabs>
                <w:tab w:val="left" w:pos="974"/>
              </w:tabs>
              <w:autoSpaceDE w:val="0"/>
              <w:autoSpaceDN w:val="0"/>
              <w:adjustRightInd w:val="0"/>
              <w:jc w:val="both"/>
              <w:rPr>
                <w:color w:val="000000"/>
                <w:spacing w:val="-5"/>
                <w:sz w:val="20"/>
                <w:szCs w:val="20"/>
              </w:rPr>
            </w:pPr>
            <w:r w:rsidRPr="000F6E38">
              <w:rPr>
                <w:color w:val="000000"/>
                <w:spacing w:val="-5"/>
                <w:sz w:val="20"/>
                <w:szCs w:val="20"/>
              </w:rPr>
              <w:t>5</w:t>
            </w:r>
          </w:p>
        </w:tc>
        <w:tc>
          <w:tcPr>
            <w:tcW w:w="4677" w:type="dxa"/>
            <w:tcBorders>
              <w:bottom w:val="dashed" w:sz="4" w:space="0" w:color="auto"/>
            </w:tcBorders>
          </w:tcPr>
          <w:p w:rsidR="005C18B8" w:rsidRPr="000F6E38" w:rsidRDefault="005C18B8" w:rsidP="000F6E38">
            <w:pPr>
              <w:widowControl w:val="0"/>
              <w:tabs>
                <w:tab w:val="left" w:pos="974"/>
              </w:tabs>
              <w:autoSpaceDE w:val="0"/>
              <w:autoSpaceDN w:val="0"/>
              <w:adjustRightInd w:val="0"/>
              <w:jc w:val="both"/>
              <w:rPr>
                <w:spacing w:val="-5"/>
                <w:sz w:val="20"/>
                <w:szCs w:val="20"/>
              </w:rPr>
            </w:pPr>
            <w:r w:rsidRPr="000F6E38">
              <w:rPr>
                <w:spacing w:val="-5"/>
                <w:sz w:val="20"/>
                <w:szCs w:val="20"/>
              </w:rPr>
              <w:t xml:space="preserve">При поощрении за высокие показатели в работе </w:t>
            </w:r>
          </w:p>
          <w:p w:rsidR="005C18B8" w:rsidRPr="000F6E38" w:rsidRDefault="005C18B8" w:rsidP="000F6E38">
            <w:pPr>
              <w:widowControl w:val="0"/>
              <w:tabs>
                <w:tab w:val="left" w:pos="974"/>
              </w:tabs>
              <w:autoSpaceDE w:val="0"/>
              <w:autoSpaceDN w:val="0"/>
              <w:adjustRightInd w:val="0"/>
              <w:jc w:val="both"/>
              <w:rPr>
                <w:spacing w:val="-5"/>
                <w:sz w:val="20"/>
                <w:szCs w:val="20"/>
              </w:rPr>
            </w:pPr>
            <w:r w:rsidRPr="000F6E38">
              <w:rPr>
                <w:b/>
                <w:spacing w:val="-5"/>
                <w:sz w:val="20"/>
                <w:szCs w:val="20"/>
                <w:u w:val="single"/>
              </w:rPr>
              <w:t xml:space="preserve">- </w:t>
            </w:r>
            <w:r w:rsidRPr="000F6E38">
              <w:rPr>
                <w:spacing w:val="-5"/>
                <w:sz w:val="20"/>
                <w:szCs w:val="20"/>
                <w:u w:val="single"/>
              </w:rPr>
              <w:t>на  Федеральном уровне, на региональном уровне</w:t>
            </w:r>
            <w:r w:rsidRPr="000F6E38">
              <w:rPr>
                <w:spacing w:val="-5"/>
                <w:sz w:val="20"/>
                <w:szCs w:val="20"/>
              </w:rPr>
              <w:t xml:space="preserve"> (ведомственные и государственные награды);</w:t>
            </w:r>
          </w:p>
        </w:tc>
        <w:tc>
          <w:tcPr>
            <w:tcW w:w="1701" w:type="dxa"/>
            <w:vMerge w:val="restart"/>
            <w:vAlign w:val="center"/>
          </w:tcPr>
          <w:p w:rsidR="005C18B8" w:rsidRPr="000F6E38" w:rsidRDefault="005C18B8" w:rsidP="005C18B8">
            <w:pPr>
              <w:widowControl w:val="0"/>
              <w:tabs>
                <w:tab w:val="left" w:pos="974"/>
              </w:tabs>
              <w:autoSpaceDE w:val="0"/>
              <w:autoSpaceDN w:val="0"/>
              <w:adjustRightInd w:val="0"/>
              <w:jc w:val="center"/>
              <w:rPr>
                <w:color w:val="000000"/>
                <w:spacing w:val="-5"/>
                <w:sz w:val="20"/>
                <w:szCs w:val="20"/>
              </w:rPr>
            </w:pPr>
            <w:r w:rsidRPr="000F6E38">
              <w:rPr>
                <w:color w:val="000000"/>
                <w:spacing w:val="-5"/>
                <w:sz w:val="20"/>
                <w:szCs w:val="20"/>
              </w:rPr>
              <w:t>Все категории</w:t>
            </w:r>
          </w:p>
          <w:p w:rsidR="005C18B8" w:rsidRPr="000F6E38" w:rsidRDefault="005C18B8" w:rsidP="005C18B8">
            <w:pPr>
              <w:widowControl w:val="0"/>
              <w:tabs>
                <w:tab w:val="left" w:pos="974"/>
              </w:tabs>
              <w:autoSpaceDE w:val="0"/>
              <w:autoSpaceDN w:val="0"/>
              <w:adjustRightInd w:val="0"/>
              <w:jc w:val="center"/>
              <w:rPr>
                <w:color w:val="000000"/>
                <w:spacing w:val="-5"/>
                <w:sz w:val="20"/>
                <w:szCs w:val="20"/>
              </w:rPr>
            </w:pPr>
          </w:p>
        </w:tc>
        <w:tc>
          <w:tcPr>
            <w:tcW w:w="1418" w:type="dxa"/>
            <w:tcBorders>
              <w:bottom w:val="dashed" w:sz="4" w:space="0" w:color="auto"/>
            </w:tcBorders>
          </w:tcPr>
          <w:p w:rsidR="005C18B8" w:rsidRPr="000F6E38" w:rsidRDefault="005C18B8" w:rsidP="000F6E38">
            <w:pPr>
              <w:widowControl w:val="0"/>
              <w:tabs>
                <w:tab w:val="left" w:pos="974"/>
              </w:tabs>
              <w:autoSpaceDE w:val="0"/>
              <w:autoSpaceDN w:val="0"/>
              <w:adjustRightInd w:val="0"/>
              <w:rPr>
                <w:spacing w:val="-5"/>
                <w:sz w:val="20"/>
                <w:szCs w:val="20"/>
              </w:rPr>
            </w:pPr>
            <w:r w:rsidRPr="000F6E38">
              <w:rPr>
                <w:spacing w:val="-5"/>
                <w:sz w:val="20"/>
                <w:szCs w:val="20"/>
              </w:rPr>
              <w:t xml:space="preserve"> </w:t>
            </w:r>
          </w:p>
          <w:p w:rsidR="005C18B8" w:rsidRPr="000F6E38" w:rsidRDefault="005C18B8" w:rsidP="000F6E38">
            <w:pPr>
              <w:widowControl w:val="0"/>
              <w:tabs>
                <w:tab w:val="left" w:pos="974"/>
              </w:tabs>
              <w:autoSpaceDE w:val="0"/>
              <w:autoSpaceDN w:val="0"/>
              <w:adjustRightInd w:val="0"/>
              <w:jc w:val="center"/>
              <w:rPr>
                <w:spacing w:val="-5"/>
                <w:sz w:val="20"/>
                <w:szCs w:val="20"/>
              </w:rPr>
            </w:pPr>
            <w:r w:rsidRPr="000F6E38">
              <w:rPr>
                <w:spacing w:val="-5"/>
                <w:sz w:val="20"/>
                <w:szCs w:val="20"/>
              </w:rPr>
              <w:t>1500</w:t>
            </w:r>
          </w:p>
          <w:p w:rsidR="005C18B8" w:rsidRPr="000F6E38" w:rsidRDefault="005C18B8" w:rsidP="000F6E38">
            <w:pPr>
              <w:widowControl w:val="0"/>
              <w:tabs>
                <w:tab w:val="left" w:pos="974"/>
              </w:tabs>
              <w:autoSpaceDE w:val="0"/>
              <w:autoSpaceDN w:val="0"/>
              <w:adjustRightInd w:val="0"/>
              <w:jc w:val="center"/>
              <w:rPr>
                <w:spacing w:val="-5"/>
                <w:sz w:val="20"/>
                <w:szCs w:val="20"/>
              </w:rPr>
            </w:pPr>
          </w:p>
        </w:tc>
        <w:tc>
          <w:tcPr>
            <w:tcW w:w="1559" w:type="dxa"/>
            <w:vMerge w:val="restart"/>
            <w:vAlign w:val="center"/>
          </w:tcPr>
          <w:p w:rsidR="005C18B8" w:rsidRPr="000F6E38" w:rsidRDefault="005C18B8" w:rsidP="005C18B8">
            <w:pPr>
              <w:widowControl w:val="0"/>
              <w:tabs>
                <w:tab w:val="left" w:pos="974"/>
              </w:tabs>
              <w:autoSpaceDE w:val="0"/>
              <w:autoSpaceDN w:val="0"/>
              <w:adjustRightInd w:val="0"/>
              <w:jc w:val="center"/>
              <w:rPr>
                <w:spacing w:val="-5"/>
                <w:sz w:val="20"/>
                <w:szCs w:val="20"/>
              </w:rPr>
            </w:pPr>
            <w:r w:rsidRPr="000F6E38">
              <w:rPr>
                <w:spacing w:val="-5"/>
                <w:sz w:val="20"/>
                <w:szCs w:val="20"/>
              </w:rPr>
              <w:t>По факту</w:t>
            </w:r>
          </w:p>
          <w:p w:rsidR="005C18B8" w:rsidRPr="000F6E38" w:rsidRDefault="005C18B8" w:rsidP="005C18B8">
            <w:pPr>
              <w:widowControl w:val="0"/>
              <w:tabs>
                <w:tab w:val="left" w:pos="974"/>
              </w:tabs>
              <w:autoSpaceDE w:val="0"/>
              <w:autoSpaceDN w:val="0"/>
              <w:adjustRightInd w:val="0"/>
              <w:jc w:val="center"/>
              <w:rPr>
                <w:color w:val="000000"/>
                <w:spacing w:val="-5"/>
                <w:sz w:val="20"/>
                <w:szCs w:val="20"/>
              </w:rPr>
            </w:pPr>
          </w:p>
        </w:tc>
      </w:tr>
      <w:tr w:rsidR="005C18B8" w:rsidRPr="000F6E38" w:rsidTr="000110F3">
        <w:tblPrEx>
          <w:tblLook w:val="01E0" w:firstRow="1" w:lastRow="1" w:firstColumn="1" w:lastColumn="1" w:noHBand="0" w:noVBand="0"/>
        </w:tblPrEx>
        <w:trPr>
          <w:gridAfter w:val="1"/>
          <w:wAfter w:w="33" w:type="dxa"/>
          <w:trHeight w:val="870"/>
        </w:trPr>
        <w:tc>
          <w:tcPr>
            <w:tcW w:w="426" w:type="dxa"/>
            <w:vMerge/>
          </w:tcPr>
          <w:p w:rsidR="005C18B8" w:rsidRPr="000F6E38" w:rsidRDefault="005C18B8" w:rsidP="000F6E38">
            <w:pPr>
              <w:widowControl w:val="0"/>
              <w:tabs>
                <w:tab w:val="left" w:pos="974"/>
              </w:tabs>
              <w:autoSpaceDE w:val="0"/>
              <w:autoSpaceDN w:val="0"/>
              <w:adjustRightInd w:val="0"/>
              <w:jc w:val="both"/>
              <w:rPr>
                <w:color w:val="000000"/>
                <w:spacing w:val="-5"/>
                <w:sz w:val="20"/>
                <w:szCs w:val="20"/>
              </w:rPr>
            </w:pPr>
          </w:p>
        </w:tc>
        <w:tc>
          <w:tcPr>
            <w:tcW w:w="4677" w:type="dxa"/>
            <w:tcBorders>
              <w:top w:val="dashed" w:sz="4" w:space="0" w:color="auto"/>
              <w:bottom w:val="dashed" w:sz="4" w:space="0" w:color="auto"/>
            </w:tcBorders>
          </w:tcPr>
          <w:p w:rsidR="005C18B8" w:rsidRPr="000F6E38" w:rsidRDefault="005C18B8" w:rsidP="000F6E38">
            <w:pPr>
              <w:widowControl w:val="0"/>
              <w:tabs>
                <w:tab w:val="left" w:pos="974"/>
              </w:tabs>
              <w:autoSpaceDE w:val="0"/>
              <w:autoSpaceDN w:val="0"/>
              <w:adjustRightInd w:val="0"/>
              <w:jc w:val="both"/>
              <w:rPr>
                <w:color w:val="000000"/>
                <w:spacing w:val="-5"/>
                <w:sz w:val="20"/>
                <w:szCs w:val="20"/>
                <w:u w:val="single"/>
              </w:rPr>
            </w:pPr>
            <w:r w:rsidRPr="000F6E38">
              <w:rPr>
                <w:color w:val="000000"/>
                <w:spacing w:val="-5"/>
                <w:sz w:val="20"/>
                <w:szCs w:val="20"/>
                <w:u w:val="single"/>
              </w:rPr>
              <w:t>- на уровне Управления образования, города:</w:t>
            </w:r>
          </w:p>
          <w:p w:rsidR="005C18B8" w:rsidRPr="000F6E38" w:rsidRDefault="005C18B8" w:rsidP="000F6E38">
            <w:pPr>
              <w:widowControl w:val="0"/>
              <w:tabs>
                <w:tab w:val="left" w:pos="974"/>
              </w:tabs>
              <w:autoSpaceDE w:val="0"/>
              <w:autoSpaceDN w:val="0"/>
              <w:adjustRightInd w:val="0"/>
              <w:jc w:val="both"/>
              <w:rPr>
                <w:color w:val="000000"/>
                <w:spacing w:val="-5"/>
                <w:sz w:val="20"/>
                <w:szCs w:val="20"/>
              </w:rPr>
            </w:pPr>
            <w:r w:rsidRPr="000F6E38">
              <w:rPr>
                <w:color w:val="000000"/>
                <w:spacing w:val="-5"/>
                <w:sz w:val="20"/>
                <w:szCs w:val="20"/>
              </w:rPr>
              <w:t>Почетная грамота,</w:t>
            </w:r>
          </w:p>
          <w:p w:rsidR="005C18B8" w:rsidRPr="000F6E38" w:rsidRDefault="005C18B8" w:rsidP="000F6E38">
            <w:pPr>
              <w:widowControl w:val="0"/>
              <w:tabs>
                <w:tab w:val="left" w:pos="974"/>
              </w:tabs>
              <w:autoSpaceDE w:val="0"/>
              <w:autoSpaceDN w:val="0"/>
              <w:adjustRightInd w:val="0"/>
              <w:jc w:val="both"/>
              <w:rPr>
                <w:color w:val="000000"/>
                <w:spacing w:val="-5"/>
                <w:sz w:val="20"/>
                <w:szCs w:val="20"/>
              </w:rPr>
            </w:pPr>
            <w:r w:rsidRPr="000F6E38">
              <w:rPr>
                <w:color w:val="000000"/>
                <w:spacing w:val="-5"/>
                <w:sz w:val="20"/>
                <w:szCs w:val="20"/>
              </w:rPr>
              <w:t>Благодарность;</w:t>
            </w:r>
          </w:p>
          <w:p w:rsidR="005C18B8" w:rsidRPr="000F6E38" w:rsidRDefault="005C18B8" w:rsidP="000F6E38">
            <w:pPr>
              <w:widowControl w:val="0"/>
              <w:tabs>
                <w:tab w:val="left" w:pos="974"/>
              </w:tabs>
              <w:autoSpaceDE w:val="0"/>
              <w:autoSpaceDN w:val="0"/>
              <w:adjustRightInd w:val="0"/>
              <w:jc w:val="both"/>
              <w:rPr>
                <w:color w:val="000000"/>
                <w:spacing w:val="-5"/>
                <w:sz w:val="20"/>
                <w:szCs w:val="20"/>
              </w:rPr>
            </w:pPr>
            <w:r w:rsidRPr="000F6E38">
              <w:rPr>
                <w:color w:val="000000"/>
                <w:spacing w:val="-5"/>
                <w:sz w:val="20"/>
                <w:szCs w:val="20"/>
              </w:rPr>
              <w:t>Благодарственное письмо;</w:t>
            </w:r>
          </w:p>
        </w:tc>
        <w:tc>
          <w:tcPr>
            <w:tcW w:w="1701" w:type="dxa"/>
            <w:vMerge/>
          </w:tcPr>
          <w:p w:rsidR="005C18B8" w:rsidRPr="000F6E38" w:rsidRDefault="005C18B8" w:rsidP="000F6E38">
            <w:pPr>
              <w:widowControl w:val="0"/>
              <w:tabs>
                <w:tab w:val="left" w:pos="974"/>
              </w:tabs>
              <w:autoSpaceDE w:val="0"/>
              <w:autoSpaceDN w:val="0"/>
              <w:adjustRightInd w:val="0"/>
              <w:jc w:val="center"/>
              <w:rPr>
                <w:color w:val="000000"/>
                <w:spacing w:val="-5"/>
                <w:sz w:val="20"/>
                <w:szCs w:val="20"/>
              </w:rPr>
            </w:pPr>
          </w:p>
        </w:tc>
        <w:tc>
          <w:tcPr>
            <w:tcW w:w="1418" w:type="dxa"/>
            <w:tcBorders>
              <w:top w:val="dashed" w:sz="4" w:space="0" w:color="auto"/>
              <w:bottom w:val="dashed" w:sz="4" w:space="0" w:color="auto"/>
            </w:tcBorders>
          </w:tcPr>
          <w:p w:rsidR="005C18B8" w:rsidRPr="000F6E38" w:rsidRDefault="005C18B8" w:rsidP="000F6E38">
            <w:pPr>
              <w:widowControl w:val="0"/>
              <w:tabs>
                <w:tab w:val="left" w:pos="974"/>
              </w:tabs>
              <w:autoSpaceDE w:val="0"/>
              <w:autoSpaceDN w:val="0"/>
              <w:adjustRightInd w:val="0"/>
              <w:jc w:val="center"/>
              <w:rPr>
                <w:spacing w:val="-5"/>
                <w:sz w:val="20"/>
                <w:szCs w:val="20"/>
              </w:rPr>
            </w:pPr>
          </w:p>
          <w:p w:rsidR="005C18B8" w:rsidRPr="000F6E38" w:rsidRDefault="005C18B8" w:rsidP="000F6E38">
            <w:pPr>
              <w:widowControl w:val="0"/>
              <w:tabs>
                <w:tab w:val="left" w:pos="974"/>
              </w:tabs>
              <w:autoSpaceDE w:val="0"/>
              <w:autoSpaceDN w:val="0"/>
              <w:adjustRightInd w:val="0"/>
              <w:jc w:val="center"/>
              <w:rPr>
                <w:spacing w:val="-5"/>
                <w:sz w:val="20"/>
                <w:szCs w:val="20"/>
              </w:rPr>
            </w:pPr>
            <w:r w:rsidRPr="000F6E38">
              <w:rPr>
                <w:spacing w:val="-5"/>
                <w:sz w:val="20"/>
                <w:szCs w:val="20"/>
              </w:rPr>
              <w:t>1000</w:t>
            </w:r>
          </w:p>
          <w:p w:rsidR="005C18B8" w:rsidRPr="000F6E38" w:rsidRDefault="005C18B8" w:rsidP="000F6E38">
            <w:pPr>
              <w:widowControl w:val="0"/>
              <w:tabs>
                <w:tab w:val="left" w:pos="974"/>
              </w:tabs>
              <w:autoSpaceDE w:val="0"/>
              <w:autoSpaceDN w:val="0"/>
              <w:adjustRightInd w:val="0"/>
              <w:jc w:val="center"/>
              <w:rPr>
                <w:spacing w:val="-5"/>
                <w:sz w:val="20"/>
                <w:szCs w:val="20"/>
              </w:rPr>
            </w:pPr>
            <w:r w:rsidRPr="000F6E38">
              <w:rPr>
                <w:spacing w:val="-5"/>
                <w:sz w:val="20"/>
                <w:szCs w:val="20"/>
              </w:rPr>
              <w:t>500</w:t>
            </w:r>
          </w:p>
          <w:p w:rsidR="005C18B8" w:rsidRPr="000F6E38" w:rsidRDefault="005C18B8" w:rsidP="000F6E38">
            <w:pPr>
              <w:widowControl w:val="0"/>
              <w:tabs>
                <w:tab w:val="left" w:pos="974"/>
              </w:tabs>
              <w:autoSpaceDE w:val="0"/>
              <w:autoSpaceDN w:val="0"/>
              <w:adjustRightInd w:val="0"/>
              <w:jc w:val="center"/>
              <w:rPr>
                <w:spacing w:val="-5"/>
                <w:sz w:val="20"/>
                <w:szCs w:val="20"/>
              </w:rPr>
            </w:pPr>
            <w:r w:rsidRPr="000F6E38">
              <w:rPr>
                <w:spacing w:val="-5"/>
                <w:sz w:val="20"/>
                <w:szCs w:val="20"/>
              </w:rPr>
              <w:t>500</w:t>
            </w:r>
          </w:p>
        </w:tc>
        <w:tc>
          <w:tcPr>
            <w:tcW w:w="1559" w:type="dxa"/>
            <w:vMerge/>
          </w:tcPr>
          <w:p w:rsidR="005C18B8" w:rsidRPr="000F6E38" w:rsidRDefault="005C18B8" w:rsidP="000F6E38">
            <w:pPr>
              <w:widowControl w:val="0"/>
              <w:tabs>
                <w:tab w:val="left" w:pos="974"/>
              </w:tabs>
              <w:autoSpaceDE w:val="0"/>
              <w:autoSpaceDN w:val="0"/>
              <w:adjustRightInd w:val="0"/>
              <w:rPr>
                <w:spacing w:val="-5"/>
                <w:sz w:val="20"/>
                <w:szCs w:val="20"/>
              </w:rPr>
            </w:pPr>
          </w:p>
        </w:tc>
      </w:tr>
      <w:tr w:rsidR="005C18B8" w:rsidRPr="000F6E38" w:rsidTr="000110F3">
        <w:tblPrEx>
          <w:tblLook w:val="01E0" w:firstRow="1" w:lastRow="1" w:firstColumn="1" w:lastColumn="1" w:noHBand="0" w:noVBand="0"/>
        </w:tblPrEx>
        <w:trPr>
          <w:gridAfter w:val="1"/>
          <w:wAfter w:w="33" w:type="dxa"/>
          <w:trHeight w:val="915"/>
        </w:trPr>
        <w:tc>
          <w:tcPr>
            <w:tcW w:w="426" w:type="dxa"/>
            <w:vMerge/>
          </w:tcPr>
          <w:p w:rsidR="005C18B8" w:rsidRPr="000F6E38" w:rsidRDefault="005C18B8" w:rsidP="000F6E38">
            <w:pPr>
              <w:widowControl w:val="0"/>
              <w:tabs>
                <w:tab w:val="left" w:pos="974"/>
              </w:tabs>
              <w:autoSpaceDE w:val="0"/>
              <w:autoSpaceDN w:val="0"/>
              <w:adjustRightInd w:val="0"/>
              <w:jc w:val="both"/>
              <w:rPr>
                <w:color w:val="000000"/>
                <w:spacing w:val="-5"/>
                <w:sz w:val="20"/>
                <w:szCs w:val="20"/>
              </w:rPr>
            </w:pPr>
          </w:p>
        </w:tc>
        <w:tc>
          <w:tcPr>
            <w:tcW w:w="4677" w:type="dxa"/>
            <w:tcBorders>
              <w:top w:val="dashed" w:sz="4" w:space="0" w:color="auto"/>
            </w:tcBorders>
          </w:tcPr>
          <w:p w:rsidR="005C18B8" w:rsidRPr="000F6E38" w:rsidRDefault="005C18B8" w:rsidP="000F6E38">
            <w:pPr>
              <w:widowControl w:val="0"/>
              <w:tabs>
                <w:tab w:val="left" w:pos="974"/>
              </w:tabs>
              <w:autoSpaceDE w:val="0"/>
              <w:autoSpaceDN w:val="0"/>
              <w:adjustRightInd w:val="0"/>
              <w:jc w:val="both"/>
              <w:rPr>
                <w:spacing w:val="-5"/>
                <w:sz w:val="20"/>
                <w:szCs w:val="20"/>
              </w:rPr>
            </w:pPr>
            <w:r w:rsidRPr="000F6E38">
              <w:rPr>
                <w:spacing w:val="-5"/>
                <w:sz w:val="20"/>
                <w:szCs w:val="20"/>
                <w:u w:val="single"/>
              </w:rPr>
              <w:t>- на уровне ДОУ</w:t>
            </w:r>
            <w:r w:rsidRPr="000F6E38">
              <w:rPr>
                <w:spacing w:val="-5"/>
                <w:sz w:val="20"/>
                <w:szCs w:val="20"/>
              </w:rPr>
              <w:t xml:space="preserve">: </w:t>
            </w:r>
          </w:p>
          <w:p w:rsidR="005C18B8" w:rsidRPr="000F6E38" w:rsidRDefault="005C18B8" w:rsidP="000F6E38">
            <w:pPr>
              <w:widowControl w:val="0"/>
              <w:tabs>
                <w:tab w:val="left" w:pos="974"/>
              </w:tabs>
              <w:autoSpaceDE w:val="0"/>
              <w:autoSpaceDN w:val="0"/>
              <w:adjustRightInd w:val="0"/>
              <w:jc w:val="both"/>
              <w:rPr>
                <w:spacing w:val="-5"/>
                <w:sz w:val="20"/>
                <w:szCs w:val="20"/>
              </w:rPr>
            </w:pPr>
            <w:r w:rsidRPr="000F6E38">
              <w:rPr>
                <w:spacing w:val="-5"/>
                <w:sz w:val="20"/>
                <w:szCs w:val="20"/>
              </w:rPr>
              <w:t xml:space="preserve">Почетная грамота, </w:t>
            </w:r>
          </w:p>
          <w:p w:rsidR="005C18B8" w:rsidRPr="000F6E38" w:rsidRDefault="005C18B8" w:rsidP="000F6E38">
            <w:pPr>
              <w:widowControl w:val="0"/>
              <w:tabs>
                <w:tab w:val="left" w:pos="974"/>
              </w:tabs>
              <w:autoSpaceDE w:val="0"/>
              <w:autoSpaceDN w:val="0"/>
              <w:adjustRightInd w:val="0"/>
              <w:jc w:val="both"/>
              <w:rPr>
                <w:spacing w:val="-5"/>
                <w:sz w:val="20"/>
                <w:szCs w:val="20"/>
              </w:rPr>
            </w:pPr>
            <w:r w:rsidRPr="000F6E38">
              <w:rPr>
                <w:spacing w:val="-5"/>
                <w:sz w:val="20"/>
                <w:szCs w:val="20"/>
              </w:rPr>
              <w:t>Доска Почета;</w:t>
            </w:r>
          </w:p>
          <w:p w:rsidR="005C18B8" w:rsidRPr="000F6E38" w:rsidRDefault="005C18B8" w:rsidP="000F6E38">
            <w:pPr>
              <w:widowControl w:val="0"/>
              <w:tabs>
                <w:tab w:val="left" w:pos="974"/>
              </w:tabs>
              <w:autoSpaceDE w:val="0"/>
              <w:autoSpaceDN w:val="0"/>
              <w:adjustRightInd w:val="0"/>
              <w:jc w:val="both"/>
              <w:rPr>
                <w:spacing w:val="-5"/>
                <w:sz w:val="20"/>
                <w:szCs w:val="20"/>
              </w:rPr>
            </w:pPr>
            <w:r w:rsidRPr="000F6E38">
              <w:rPr>
                <w:spacing w:val="-5"/>
                <w:sz w:val="20"/>
                <w:szCs w:val="20"/>
              </w:rPr>
              <w:t>Благодарность.</w:t>
            </w:r>
          </w:p>
        </w:tc>
        <w:tc>
          <w:tcPr>
            <w:tcW w:w="1701" w:type="dxa"/>
            <w:vMerge/>
          </w:tcPr>
          <w:p w:rsidR="005C18B8" w:rsidRPr="000F6E38" w:rsidRDefault="005C18B8" w:rsidP="000F6E38">
            <w:pPr>
              <w:widowControl w:val="0"/>
              <w:tabs>
                <w:tab w:val="left" w:pos="974"/>
              </w:tabs>
              <w:autoSpaceDE w:val="0"/>
              <w:autoSpaceDN w:val="0"/>
              <w:adjustRightInd w:val="0"/>
              <w:jc w:val="center"/>
              <w:rPr>
                <w:color w:val="000000"/>
                <w:spacing w:val="-5"/>
                <w:sz w:val="20"/>
                <w:szCs w:val="20"/>
              </w:rPr>
            </w:pPr>
          </w:p>
        </w:tc>
        <w:tc>
          <w:tcPr>
            <w:tcW w:w="1418" w:type="dxa"/>
            <w:tcBorders>
              <w:top w:val="dashed" w:sz="4" w:space="0" w:color="auto"/>
            </w:tcBorders>
          </w:tcPr>
          <w:p w:rsidR="005C18B8" w:rsidRPr="000F6E38" w:rsidRDefault="005C18B8" w:rsidP="000F6E38">
            <w:pPr>
              <w:widowControl w:val="0"/>
              <w:tabs>
                <w:tab w:val="left" w:pos="974"/>
              </w:tabs>
              <w:autoSpaceDE w:val="0"/>
              <w:autoSpaceDN w:val="0"/>
              <w:adjustRightInd w:val="0"/>
              <w:jc w:val="center"/>
              <w:rPr>
                <w:spacing w:val="-5"/>
                <w:sz w:val="20"/>
                <w:szCs w:val="20"/>
              </w:rPr>
            </w:pPr>
          </w:p>
          <w:p w:rsidR="005C18B8" w:rsidRPr="000F6E38" w:rsidRDefault="005C18B8" w:rsidP="000F6E38">
            <w:pPr>
              <w:widowControl w:val="0"/>
              <w:tabs>
                <w:tab w:val="left" w:pos="974"/>
              </w:tabs>
              <w:autoSpaceDE w:val="0"/>
              <w:autoSpaceDN w:val="0"/>
              <w:adjustRightInd w:val="0"/>
              <w:jc w:val="center"/>
              <w:rPr>
                <w:spacing w:val="-5"/>
                <w:sz w:val="20"/>
                <w:szCs w:val="20"/>
              </w:rPr>
            </w:pPr>
            <w:r w:rsidRPr="000F6E38">
              <w:rPr>
                <w:spacing w:val="-5"/>
                <w:sz w:val="20"/>
                <w:szCs w:val="20"/>
              </w:rPr>
              <w:t>800</w:t>
            </w:r>
          </w:p>
          <w:p w:rsidR="005C18B8" w:rsidRPr="000F6E38" w:rsidRDefault="005C18B8" w:rsidP="000F6E38">
            <w:pPr>
              <w:widowControl w:val="0"/>
              <w:tabs>
                <w:tab w:val="left" w:pos="974"/>
              </w:tabs>
              <w:autoSpaceDE w:val="0"/>
              <w:autoSpaceDN w:val="0"/>
              <w:adjustRightInd w:val="0"/>
              <w:jc w:val="center"/>
              <w:rPr>
                <w:spacing w:val="-5"/>
                <w:sz w:val="20"/>
                <w:szCs w:val="20"/>
              </w:rPr>
            </w:pPr>
            <w:r w:rsidRPr="000F6E38">
              <w:rPr>
                <w:spacing w:val="-5"/>
                <w:sz w:val="20"/>
                <w:szCs w:val="20"/>
              </w:rPr>
              <w:t>500</w:t>
            </w:r>
          </w:p>
          <w:p w:rsidR="005C18B8" w:rsidRPr="000F6E38" w:rsidRDefault="005C18B8" w:rsidP="000F6E38">
            <w:pPr>
              <w:widowControl w:val="0"/>
              <w:tabs>
                <w:tab w:val="left" w:pos="974"/>
              </w:tabs>
              <w:autoSpaceDE w:val="0"/>
              <w:autoSpaceDN w:val="0"/>
              <w:adjustRightInd w:val="0"/>
              <w:jc w:val="center"/>
              <w:rPr>
                <w:spacing w:val="-5"/>
                <w:sz w:val="20"/>
                <w:szCs w:val="20"/>
              </w:rPr>
            </w:pPr>
            <w:r w:rsidRPr="000F6E38">
              <w:rPr>
                <w:spacing w:val="-5"/>
                <w:sz w:val="20"/>
                <w:szCs w:val="20"/>
              </w:rPr>
              <w:t>500</w:t>
            </w:r>
          </w:p>
        </w:tc>
        <w:tc>
          <w:tcPr>
            <w:tcW w:w="1559" w:type="dxa"/>
            <w:vMerge/>
          </w:tcPr>
          <w:p w:rsidR="005C18B8" w:rsidRPr="000F6E38" w:rsidRDefault="005C18B8" w:rsidP="000F6E38">
            <w:pPr>
              <w:widowControl w:val="0"/>
              <w:tabs>
                <w:tab w:val="left" w:pos="974"/>
              </w:tabs>
              <w:autoSpaceDE w:val="0"/>
              <w:autoSpaceDN w:val="0"/>
              <w:adjustRightInd w:val="0"/>
              <w:rPr>
                <w:spacing w:val="-5"/>
                <w:sz w:val="20"/>
                <w:szCs w:val="20"/>
              </w:rPr>
            </w:pPr>
          </w:p>
        </w:tc>
      </w:tr>
    </w:tbl>
    <w:p w:rsidR="000F6E38" w:rsidRPr="000F6E38" w:rsidRDefault="000F6E38" w:rsidP="00100B68">
      <w:pPr>
        <w:widowControl w:val="0"/>
        <w:numPr>
          <w:ilvl w:val="1"/>
          <w:numId w:val="14"/>
        </w:numPr>
        <w:shd w:val="clear" w:color="auto" w:fill="FFFFFF"/>
        <w:tabs>
          <w:tab w:val="left" w:pos="426"/>
        </w:tabs>
        <w:autoSpaceDE w:val="0"/>
        <w:autoSpaceDN w:val="0"/>
        <w:adjustRightInd w:val="0"/>
        <w:ind w:left="0" w:firstLine="0"/>
        <w:contextualSpacing/>
        <w:jc w:val="both"/>
        <w:rPr>
          <w:spacing w:val="-5"/>
        </w:rPr>
      </w:pPr>
      <w:r w:rsidRPr="000F6E38">
        <w:rPr>
          <w:spacing w:val="-5"/>
        </w:rPr>
        <w:t xml:space="preserve"> В пределах средств, выделяемых на оплату труда работников учреждения, при экономии фонда оплаты труда на конец года (в декабре) работникам выплачивается годовая премия пропорционально отработанному за год времени по итогам оперативного контроля ответственных лиц:</w:t>
      </w:r>
    </w:p>
    <w:p w:rsidR="007B2336" w:rsidRPr="007B2336" w:rsidRDefault="000F6E38" w:rsidP="000F6E38">
      <w:pPr>
        <w:widowControl w:val="0"/>
        <w:shd w:val="clear" w:color="auto" w:fill="FFFFFF"/>
        <w:tabs>
          <w:tab w:val="left" w:pos="974"/>
        </w:tabs>
        <w:autoSpaceDE w:val="0"/>
        <w:autoSpaceDN w:val="0"/>
        <w:adjustRightInd w:val="0"/>
        <w:contextualSpacing/>
        <w:jc w:val="both"/>
        <w:rPr>
          <w:spacing w:val="-5"/>
        </w:rPr>
      </w:pPr>
      <w:r w:rsidRPr="007B2336">
        <w:rPr>
          <w:spacing w:val="-5"/>
        </w:rPr>
        <w:t xml:space="preserve">- за ответственное отношение к закрепленному имуществу и площадям – 5 баллов; </w:t>
      </w:r>
    </w:p>
    <w:p w:rsidR="000F6E38" w:rsidRDefault="000F6E38" w:rsidP="000F6E38">
      <w:pPr>
        <w:widowControl w:val="0"/>
        <w:shd w:val="clear" w:color="auto" w:fill="FFFFFF"/>
        <w:tabs>
          <w:tab w:val="left" w:pos="974"/>
        </w:tabs>
        <w:autoSpaceDE w:val="0"/>
        <w:autoSpaceDN w:val="0"/>
        <w:adjustRightInd w:val="0"/>
        <w:contextualSpacing/>
        <w:jc w:val="both"/>
        <w:rPr>
          <w:spacing w:val="-5"/>
        </w:rPr>
      </w:pPr>
      <w:r w:rsidRPr="007B2336">
        <w:rPr>
          <w:spacing w:val="-5"/>
        </w:rPr>
        <w:t xml:space="preserve">- за </w:t>
      </w:r>
      <w:r w:rsidR="00B756ED">
        <w:rPr>
          <w:spacing w:val="-5"/>
        </w:rPr>
        <w:t xml:space="preserve">отсутствие замечаний в течении года </w:t>
      </w:r>
      <w:r w:rsidRPr="007B2336">
        <w:rPr>
          <w:spacing w:val="-5"/>
        </w:rPr>
        <w:t>– 10 баллов;</w:t>
      </w:r>
    </w:p>
    <w:p w:rsidR="0011657E" w:rsidRDefault="00512F75" w:rsidP="000F6E38">
      <w:pPr>
        <w:widowControl w:val="0"/>
        <w:shd w:val="clear" w:color="auto" w:fill="FFFFFF"/>
        <w:tabs>
          <w:tab w:val="left" w:pos="974"/>
        </w:tabs>
        <w:autoSpaceDE w:val="0"/>
        <w:autoSpaceDN w:val="0"/>
        <w:adjustRightInd w:val="0"/>
        <w:contextualSpacing/>
        <w:jc w:val="both"/>
        <w:rPr>
          <w:spacing w:val="-5"/>
        </w:rPr>
      </w:pPr>
      <w:r w:rsidRPr="007B2336">
        <w:rPr>
          <w:spacing w:val="-5"/>
        </w:rPr>
        <w:t xml:space="preserve">- обеспечение отличного санитарного состояния закрепленных дополнительных площадей </w:t>
      </w:r>
      <w:r>
        <w:rPr>
          <w:spacing w:val="-5"/>
        </w:rPr>
        <w:t xml:space="preserve"> младшим воспитателям: </w:t>
      </w:r>
      <w:r w:rsidRPr="007B2336">
        <w:rPr>
          <w:spacing w:val="-5"/>
        </w:rPr>
        <w:t xml:space="preserve">площадки, лестницы </w:t>
      </w:r>
      <w:r>
        <w:rPr>
          <w:spacing w:val="-5"/>
        </w:rPr>
        <w:t xml:space="preserve">- 5 баллов; </w:t>
      </w:r>
    </w:p>
    <w:p w:rsidR="00512F75" w:rsidRPr="00B02D2A" w:rsidRDefault="0011657E" w:rsidP="000F6E38">
      <w:pPr>
        <w:widowControl w:val="0"/>
        <w:shd w:val="clear" w:color="auto" w:fill="FFFFFF"/>
        <w:tabs>
          <w:tab w:val="left" w:pos="974"/>
        </w:tabs>
        <w:autoSpaceDE w:val="0"/>
        <w:autoSpaceDN w:val="0"/>
        <w:adjustRightInd w:val="0"/>
        <w:contextualSpacing/>
        <w:jc w:val="both"/>
        <w:rPr>
          <w:spacing w:val="-5"/>
        </w:rPr>
      </w:pPr>
      <w:r w:rsidRPr="00B02D2A">
        <w:rPr>
          <w:spacing w:val="-5"/>
        </w:rPr>
        <w:t>- создание теплового контура</w:t>
      </w:r>
      <w:r w:rsidR="00512F75" w:rsidRPr="00B02D2A">
        <w:rPr>
          <w:spacing w:val="-5"/>
        </w:rPr>
        <w:t xml:space="preserve"> -  2 балла</w:t>
      </w:r>
      <w:r w:rsidRPr="00B02D2A">
        <w:rPr>
          <w:spacing w:val="-5"/>
        </w:rPr>
        <w:t xml:space="preserve"> за каждое окно</w:t>
      </w:r>
      <w:r w:rsidR="00512F75" w:rsidRPr="00B02D2A">
        <w:rPr>
          <w:spacing w:val="-5"/>
        </w:rPr>
        <w:t>;</w:t>
      </w:r>
    </w:p>
    <w:p w:rsidR="000F6E38" w:rsidRPr="00B02D2A" w:rsidRDefault="000F6E38" w:rsidP="000F6E38">
      <w:pPr>
        <w:widowControl w:val="0"/>
        <w:shd w:val="clear" w:color="auto" w:fill="FFFFFF"/>
        <w:tabs>
          <w:tab w:val="left" w:pos="974"/>
        </w:tabs>
        <w:autoSpaceDE w:val="0"/>
        <w:autoSpaceDN w:val="0"/>
        <w:adjustRightInd w:val="0"/>
        <w:contextualSpacing/>
        <w:jc w:val="both"/>
        <w:rPr>
          <w:spacing w:val="-5"/>
        </w:rPr>
      </w:pPr>
      <w:r w:rsidRPr="00B02D2A">
        <w:rPr>
          <w:spacing w:val="-5"/>
        </w:rPr>
        <w:t xml:space="preserve">- </w:t>
      </w:r>
      <w:r w:rsidR="00982CC3" w:rsidRPr="00B756ED">
        <w:rPr>
          <w:spacing w:val="-5"/>
        </w:rPr>
        <w:t>отсутствие больничных листов в течении года</w:t>
      </w:r>
      <w:r w:rsidR="00982CC3">
        <w:rPr>
          <w:spacing w:val="-5"/>
        </w:rPr>
        <w:t xml:space="preserve"> </w:t>
      </w:r>
      <w:r w:rsidRPr="00B02D2A">
        <w:rPr>
          <w:spacing w:val="-5"/>
        </w:rPr>
        <w:t>– 5 баллов;</w:t>
      </w:r>
    </w:p>
    <w:p w:rsidR="000F6E38" w:rsidRPr="00B02D2A" w:rsidRDefault="000F6E38" w:rsidP="000F6E38">
      <w:pPr>
        <w:widowControl w:val="0"/>
        <w:shd w:val="clear" w:color="auto" w:fill="FFFFFF"/>
        <w:tabs>
          <w:tab w:val="left" w:pos="974"/>
        </w:tabs>
        <w:autoSpaceDE w:val="0"/>
        <w:autoSpaceDN w:val="0"/>
        <w:adjustRightInd w:val="0"/>
        <w:contextualSpacing/>
        <w:jc w:val="both"/>
        <w:rPr>
          <w:spacing w:val="-5"/>
        </w:rPr>
      </w:pPr>
      <w:r w:rsidRPr="00B02D2A">
        <w:rPr>
          <w:spacing w:val="-5"/>
        </w:rPr>
        <w:t xml:space="preserve">- </w:t>
      </w:r>
      <w:r w:rsidR="00140AFD" w:rsidRPr="00B02D2A">
        <w:rPr>
          <w:spacing w:val="-5"/>
        </w:rPr>
        <w:t>педагогам</w:t>
      </w:r>
      <w:r w:rsidR="007B2336" w:rsidRPr="00B02D2A">
        <w:rPr>
          <w:spacing w:val="-5"/>
        </w:rPr>
        <w:t xml:space="preserve"> </w:t>
      </w:r>
      <w:r w:rsidRPr="00B02D2A">
        <w:rPr>
          <w:spacing w:val="-5"/>
        </w:rPr>
        <w:t>за высокий уровень удовлетворенности родителей качеством образования</w:t>
      </w:r>
      <w:r w:rsidR="00067810" w:rsidRPr="00067810">
        <w:rPr>
          <w:spacing w:val="-5"/>
        </w:rPr>
        <w:t xml:space="preserve"> </w:t>
      </w:r>
      <w:r w:rsidR="00067810" w:rsidRPr="00B02D2A">
        <w:rPr>
          <w:spacing w:val="-5"/>
        </w:rPr>
        <w:t>более 95 %</w:t>
      </w:r>
      <w:r w:rsidRPr="00B02D2A">
        <w:rPr>
          <w:spacing w:val="-5"/>
        </w:rPr>
        <w:t xml:space="preserve"> </w:t>
      </w:r>
      <w:r w:rsidR="007B2336" w:rsidRPr="00B02D2A">
        <w:rPr>
          <w:spacing w:val="-5"/>
        </w:rPr>
        <w:t>(воспитател</w:t>
      </w:r>
      <w:r w:rsidR="00067810">
        <w:rPr>
          <w:spacing w:val="-5"/>
        </w:rPr>
        <w:t>ям по анализу анкет</w:t>
      </w:r>
      <w:r w:rsidR="007B2336" w:rsidRPr="00B02D2A">
        <w:rPr>
          <w:spacing w:val="-5"/>
        </w:rPr>
        <w:t xml:space="preserve"> </w:t>
      </w:r>
      <w:r w:rsidR="00140AFD" w:rsidRPr="00B02D2A">
        <w:rPr>
          <w:spacing w:val="-5"/>
        </w:rPr>
        <w:t xml:space="preserve">группы, для специалистов – по </w:t>
      </w:r>
      <w:r w:rsidR="00067810">
        <w:rPr>
          <w:spacing w:val="-5"/>
        </w:rPr>
        <w:t>анализу анкет</w:t>
      </w:r>
      <w:r w:rsidR="00140AFD" w:rsidRPr="00B02D2A">
        <w:rPr>
          <w:spacing w:val="-5"/>
        </w:rPr>
        <w:t xml:space="preserve"> </w:t>
      </w:r>
      <w:r w:rsidR="00067810">
        <w:rPr>
          <w:spacing w:val="-5"/>
        </w:rPr>
        <w:t>групп, на которых работает</w:t>
      </w:r>
      <w:r w:rsidR="007B2336" w:rsidRPr="00B02D2A">
        <w:rPr>
          <w:spacing w:val="-5"/>
        </w:rPr>
        <w:t>)</w:t>
      </w:r>
      <w:r w:rsidRPr="00B02D2A">
        <w:rPr>
          <w:spacing w:val="-5"/>
        </w:rPr>
        <w:t xml:space="preserve"> – </w:t>
      </w:r>
      <w:r w:rsidR="007B2336" w:rsidRPr="00B02D2A">
        <w:rPr>
          <w:spacing w:val="-5"/>
        </w:rPr>
        <w:t>5 баллов</w:t>
      </w:r>
      <w:r w:rsidRPr="00B02D2A">
        <w:rPr>
          <w:spacing w:val="-5"/>
        </w:rPr>
        <w:t>.</w:t>
      </w:r>
    </w:p>
    <w:p w:rsidR="000F6E38" w:rsidRPr="000F6E38" w:rsidRDefault="000F6E38" w:rsidP="000F6E38">
      <w:pPr>
        <w:widowControl w:val="0"/>
        <w:shd w:val="clear" w:color="auto" w:fill="FFFFFF"/>
        <w:tabs>
          <w:tab w:val="left" w:pos="974"/>
        </w:tabs>
        <w:autoSpaceDE w:val="0"/>
        <w:autoSpaceDN w:val="0"/>
        <w:adjustRightInd w:val="0"/>
        <w:contextualSpacing/>
        <w:jc w:val="both"/>
        <w:rPr>
          <w:spacing w:val="-5"/>
        </w:rPr>
      </w:pPr>
      <w:r w:rsidRPr="00B02D2A">
        <w:rPr>
          <w:spacing w:val="-5"/>
        </w:rPr>
        <w:t>Стоимость одного балла</w:t>
      </w:r>
      <w:r w:rsidRPr="000F6E38">
        <w:rPr>
          <w:spacing w:val="-5"/>
        </w:rPr>
        <w:t xml:space="preserve"> определяется по формуле:</w:t>
      </w:r>
    </w:p>
    <w:p w:rsidR="000F6E38" w:rsidRPr="000F6E38" w:rsidRDefault="000F6E38" w:rsidP="00067810">
      <w:pPr>
        <w:widowControl w:val="0"/>
        <w:shd w:val="clear" w:color="auto" w:fill="FFFFFF"/>
        <w:tabs>
          <w:tab w:val="left" w:pos="974"/>
        </w:tabs>
        <w:autoSpaceDE w:val="0"/>
        <w:autoSpaceDN w:val="0"/>
        <w:adjustRightInd w:val="0"/>
        <w:ind w:firstLine="426"/>
        <w:contextualSpacing/>
        <w:jc w:val="both"/>
      </w:pPr>
      <w:r w:rsidRPr="000F6E38">
        <w:rPr>
          <w:spacing w:val="-5"/>
        </w:rPr>
        <w:t>ЭФОТ/</w:t>
      </w:r>
      <w:r w:rsidRPr="000F6E38">
        <w:t xml:space="preserve"> Σ(Σб*Σрд), где:</w:t>
      </w:r>
    </w:p>
    <w:p w:rsidR="000F6E38" w:rsidRPr="000F6E38" w:rsidRDefault="000F6E38" w:rsidP="00067810">
      <w:pPr>
        <w:widowControl w:val="0"/>
        <w:shd w:val="clear" w:color="auto" w:fill="FFFFFF"/>
        <w:tabs>
          <w:tab w:val="left" w:pos="974"/>
        </w:tabs>
        <w:autoSpaceDE w:val="0"/>
        <w:autoSpaceDN w:val="0"/>
        <w:adjustRightInd w:val="0"/>
        <w:ind w:firstLine="426"/>
        <w:contextualSpacing/>
        <w:jc w:val="both"/>
        <w:rPr>
          <w:spacing w:val="-5"/>
        </w:rPr>
      </w:pPr>
      <w:r w:rsidRPr="000F6E38">
        <w:rPr>
          <w:spacing w:val="-5"/>
        </w:rPr>
        <w:t>ЭФОТ – экономия фонда оплаты труда,</w:t>
      </w:r>
    </w:p>
    <w:p w:rsidR="000F6E38" w:rsidRPr="000F6E38" w:rsidRDefault="000F6E38" w:rsidP="00067810">
      <w:pPr>
        <w:widowControl w:val="0"/>
        <w:shd w:val="clear" w:color="auto" w:fill="FFFFFF"/>
        <w:tabs>
          <w:tab w:val="left" w:pos="974"/>
        </w:tabs>
        <w:autoSpaceDE w:val="0"/>
        <w:autoSpaceDN w:val="0"/>
        <w:adjustRightInd w:val="0"/>
        <w:ind w:firstLine="426"/>
        <w:contextualSpacing/>
        <w:jc w:val="both"/>
      </w:pPr>
      <w:r w:rsidRPr="000F6E38">
        <w:t>Σ – сумма произведений Σб*Σрд по всем работникам учреждения, где</w:t>
      </w:r>
    </w:p>
    <w:p w:rsidR="000F6E38" w:rsidRPr="000F6E38" w:rsidRDefault="000F6E38" w:rsidP="00067810">
      <w:pPr>
        <w:widowControl w:val="0"/>
        <w:shd w:val="clear" w:color="auto" w:fill="FFFFFF"/>
        <w:tabs>
          <w:tab w:val="left" w:pos="974"/>
        </w:tabs>
        <w:autoSpaceDE w:val="0"/>
        <w:autoSpaceDN w:val="0"/>
        <w:adjustRightInd w:val="0"/>
        <w:ind w:firstLine="426"/>
        <w:contextualSpacing/>
        <w:jc w:val="both"/>
        <w:rPr>
          <w:spacing w:val="-5"/>
        </w:rPr>
      </w:pPr>
      <w:r w:rsidRPr="000F6E38">
        <w:t>Σб</w:t>
      </w:r>
      <w:r w:rsidRPr="000F6E38">
        <w:rPr>
          <w:spacing w:val="-5"/>
        </w:rPr>
        <w:t xml:space="preserve"> – сумма начисленных баллов работнику,</w:t>
      </w:r>
    </w:p>
    <w:p w:rsidR="000F6E38" w:rsidRPr="000F6E38" w:rsidRDefault="000F6E38" w:rsidP="00067810">
      <w:pPr>
        <w:widowControl w:val="0"/>
        <w:shd w:val="clear" w:color="auto" w:fill="FFFFFF"/>
        <w:tabs>
          <w:tab w:val="left" w:pos="974"/>
        </w:tabs>
        <w:autoSpaceDE w:val="0"/>
        <w:autoSpaceDN w:val="0"/>
        <w:adjustRightInd w:val="0"/>
        <w:ind w:firstLine="426"/>
        <w:contextualSpacing/>
        <w:jc w:val="both"/>
        <w:rPr>
          <w:spacing w:val="-5"/>
        </w:rPr>
      </w:pPr>
      <w:r w:rsidRPr="000F6E38">
        <w:t>Σрд</w:t>
      </w:r>
      <w:r w:rsidRPr="000F6E38">
        <w:rPr>
          <w:spacing w:val="-5"/>
        </w:rPr>
        <w:t xml:space="preserve"> – сумма </w:t>
      </w:r>
      <w:r w:rsidR="00512F75">
        <w:rPr>
          <w:spacing w:val="-5"/>
        </w:rPr>
        <w:t>отработанных</w:t>
      </w:r>
      <w:r w:rsidRPr="000F6E38">
        <w:rPr>
          <w:spacing w:val="-5"/>
        </w:rPr>
        <w:t xml:space="preserve"> </w:t>
      </w:r>
      <w:r w:rsidR="00512F75" w:rsidRPr="000F6E38">
        <w:rPr>
          <w:spacing w:val="-5"/>
        </w:rPr>
        <w:t>работник</w:t>
      </w:r>
      <w:r w:rsidR="00512F75">
        <w:rPr>
          <w:spacing w:val="-5"/>
        </w:rPr>
        <w:t>ом</w:t>
      </w:r>
      <w:r w:rsidR="00512F75" w:rsidRPr="000F6E38">
        <w:rPr>
          <w:spacing w:val="-5"/>
        </w:rPr>
        <w:t xml:space="preserve"> </w:t>
      </w:r>
      <w:r w:rsidRPr="000F6E38">
        <w:rPr>
          <w:spacing w:val="-5"/>
        </w:rPr>
        <w:t>дней за год.</w:t>
      </w:r>
    </w:p>
    <w:p w:rsidR="000F6E38" w:rsidRPr="000F6E38" w:rsidRDefault="000F6E38" w:rsidP="000F6E38">
      <w:pPr>
        <w:widowControl w:val="0"/>
        <w:shd w:val="clear" w:color="auto" w:fill="FFFFFF"/>
        <w:tabs>
          <w:tab w:val="left" w:pos="974"/>
        </w:tabs>
        <w:autoSpaceDE w:val="0"/>
        <w:autoSpaceDN w:val="0"/>
        <w:adjustRightInd w:val="0"/>
        <w:jc w:val="both"/>
      </w:pPr>
      <w:r w:rsidRPr="000F6E38">
        <w:rPr>
          <w:bCs/>
          <w:iCs/>
        </w:rPr>
        <w:t xml:space="preserve">2.5. </w:t>
      </w:r>
      <w:r w:rsidRPr="000F6E38">
        <w:t xml:space="preserve">Стимулирующие выплаты, указанные в Положении, не учитываются при начислении иных стимулирующих и компенсационных выплат, за исключением начисления районного коэффициента к заработной плате. </w:t>
      </w:r>
    </w:p>
    <w:p w:rsidR="000F6E38" w:rsidRPr="000F6E38" w:rsidRDefault="000F6E38" w:rsidP="000F6E38">
      <w:pPr>
        <w:jc w:val="center"/>
        <w:rPr>
          <w:b/>
        </w:rPr>
      </w:pPr>
      <w:r w:rsidRPr="000F6E38">
        <w:rPr>
          <w:b/>
        </w:rPr>
        <w:t>3. Механизм распределения стимулирующих выплат:</w:t>
      </w:r>
    </w:p>
    <w:p w:rsidR="000F6E38" w:rsidRPr="000F6E38" w:rsidRDefault="000F6E38" w:rsidP="000F6E38">
      <w:pPr>
        <w:jc w:val="both"/>
      </w:pPr>
      <w:r w:rsidRPr="000F6E38">
        <w:t>3.1. При выполнении работниками показателей п.п. 2.1-2.4. Положения:</w:t>
      </w:r>
    </w:p>
    <w:p w:rsidR="000F6E38" w:rsidRPr="000F6E38" w:rsidRDefault="000F6E38" w:rsidP="000F6E38">
      <w:pPr>
        <w:jc w:val="both"/>
      </w:pPr>
      <w:r w:rsidRPr="000F6E38">
        <w:t>3.1.1. Первоначально производится подсчет всех обязательных выплат в рублях из средств стимулирующего фонда – денежные выплаты (далее ДВ), установленных законодательством и нормативно-правовыми актами Российской Федерации, Томской области, ЗАТО Северск и настоящим Положением;</w:t>
      </w:r>
    </w:p>
    <w:p w:rsidR="000F6E38" w:rsidRPr="000F6E38" w:rsidRDefault="000F6E38" w:rsidP="000F6E38">
      <w:pPr>
        <w:jc w:val="both"/>
      </w:pPr>
      <w:r w:rsidRPr="000F6E38">
        <w:t>3.1.2. Оставшиеся средства стимулирующей части фонда оплаты труда распределяются по бальной системе.</w:t>
      </w:r>
    </w:p>
    <w:p w:rsidR="000F6E38" w:rsidRPr="000F6E38" w:rsidRDefault="000F6E38" w:rsidP="000F6E38">
      <w:pPr>
        <w:jc w:val="both"/>
      </w:pPr>
      <w:r w:rsidRPr="000F6E38">
        <w:t xml:space="preserve">Сумма набранных баллов по фактическому результату выполнения показателей умножается на количество рабочих дней, отработанных работником за период (далее - Бр): </w:t>
      </w:r>
    </w:p>
    <w:p w:rsidR="000F6E38" w:rsidRPr="000F6E38" w:rsidRDefault="000F6E38" w:rsidP="000F6E38">
      <w:pPr>
        <w:jc w:val="both"/>
      </w:pPr>
      <w:r w:rsidRPr="000F6E38">
        <w:t>- по п.п. 2.1.8, 2.1.1</w:t>
      </w:r>
      <w:r w:rsidR="00756CA9">
        <w:t>4</w:t>
      </w:r>
      <w:r w:rsidRPr="000F6E38">
        <w:t>, 2.2.1</w:t>
      </w:r>
      <w:r w:rsidR="00756CA9">
        <w:t>5</w:t>
      </w:r>
      <w:r w:rsidRPr="000F6E38">
        <w:t xml:space="preserve"> – за предыдущий месяц по результатам на 30 (31) число;</w:t>
      </w:r>
    </w:p>
    <w:p w:rsidR="000F6E38" w:rsidRPr="000F6E38" w:rsidRDefault="000F6E38" w:rsidP="000F6E38">
      <w:pPr>
        <w:jc w:val="both"/>
      </w:pPr>
      <w:r w:rsidRPr="000F6E38">
        <w:t>- остальные пункты - за текущий месяц.</w:t>
      </w:r>
    </w:p>
    <w:p w:rsidR="000F6E38" w:rsidRPr="000F6E38" w:rsidRDefault="000F6E38" w:rsidP="000F6E38">
      <w:pPr>
        <w:jc w:val="both"/>
      </w:pPr>
      <w:r w:rsidRPr="000F6E38">
        <w:t>Размер выплат каждому работнику определяется следующим образом:</w:t>
      </w:r>
    </w:p>
    <w:p w:rsidR="000F6E38" w:rsidRPr="000F6E38" w:rsidRDefault="000F6E38" w:rsidP="000F6E38">
      <w:pPr>
        <w:jc w:val="both"/>
      </w:pPr>
      <w:r w:rsidRPr="000F6E38">
        <w:t>СВ = ДВ + Сб*(ΣБ1*РД1 + ΣБ2*РД2), где:</w:t>
      </w:r>
    </w:p>
    <w:p w:rsidR="000F6E38" w:rsidRPr="000F6E38" w:rsidRDefault="000F6E38" w:rsidP="000F6E38">
      <w:pPr>
        <w:jc w:val="both"/>
      </w:pPr>
      <w:r w:rsidRPr="000F6E38">
        <w:t>СВ – стимулирующие выплаты работника,</w:t>
      </w:r>
    </w:p>
    <w:p w:rsidR="000F6E38" w:rsidRPr="000F6E38" w:rsidRDefault="000F6E38" w:rsidP="000F6E38">
      <w:pPr>
        <w:jc w:val="both"/>
      </w:pPr>
      <w:r w:rsidRPr="000F6E38">
        <w:t>ДВ – денежные выплаты,</w:t>
      </w:r>
    </w:p>
    <w:p w:rsidR="000F6E38" w:rsidRPr="000F6E38" w:rsidRDefault="000F6E38" w:rsidP="000F6E38">
      <w:pPr>
        <w:jc w:val="both"/>
      </w:pPr>
      <w:r w:rsidRPr="000F6E38">
        <w:t>Сб – стоимость одного балла,</w:t>
      </w:r>
    </w:p>
    <w:p w:rsidR="000F6E38" w:rsidRPr="000F6E38" w:rsidRDefault="000F6E38" w:rsidP="000F6E38">
      <w:pPr>
        <w:jc w:val="both"/>
      </w:pPr>
      <w:r w:rsidRPr="000F6E38">
        <w:t>ΣБ1 – сумма баллов за предыдущий месяц,</w:t>
      </w:r>
    </w:p>
    <w:p w:rsidR="000F6E38" w:rsidRPr="000F6E38" w:rsidRDefault="000F6E38" w:rsidP="000F6E38">
      <w:pPr>
        <w:jc w:val="both"/>
      </w:pPr>
    </w:p>
    <w:p w:rsidR="00426669" w:rsidRPr="007D39EC" w:rsidRDefault="00044C1A" w:rsidP="00044C1A">
      <w:pPr>
        <w:ind w:hanging="426"/>
        <w:rPr>
          <w:u w:val="single"/>
        </w:rPr>
      </w:pPr>
      <w:r w:rsidRPr="00F24566">
        <w:rPr>
          <w:noProof/>
        </w:rPr>
        <w:pict>
          <v:shape id="_x0000_i1027" type="#_x0000_t75" style="width:513.2pt;height:663.05pt;visibility:visible">
            <v:imagedata r:id="rId10" o:title="" gain="52429f" blacklevel="6554f"/>
          </v:shape>
        </w:pict>
      </w:r>
    </w:p>
    <w:p w:rsidR="00A21A00" w:rsidRPr="007D39EC" w:rsidRDefault="00426669" w:rsidP="00426669">
      <w:pPr>
        <w:ind w:firstLine="709"/>
        <w:jc w:val="right"/>
      </w:pPr>
      <w:r w:rsidRPr="007D39EC">
        <w:br w:type="page"/>
      </w:r>
      <w:r w:rsidR="00A21A00" w:rsidRPr="007D39EC">
        <w:t xml:space="preserve">Приложение № </w:t>
      </w:r>
      <w:r w:rsidR="005D0F1B">
        <w:t>3</w:t>
      </w:r>
    </w:p>
    <w:p w:rsidR="00426669" w:rsidRPr="007D39EC" w:rsidRDefault="00426669" w:rsidP="00426669">
      <w:pPr>
        <w:ind w:firstLine="709"/>
        <w:jc w:val="right"/>
        <w:rPr>
          <w:rFonts w:eastAsia="Times New Roman"/>
        </w:rPr>
      </w:pPr>
      <w:r w:rsidRPr="007D39EC">
        <w:rPr>
          <w:rFonts w:eastAsia="Times New Roman"/>
        </w:rPr>
        <w:t xml:space="preserve">к Коллективному договору </w:t>
      </w:r>
    </w:p>
    <w:p w:rsidR="00426669" w:rsidRPr="007D39EC" w:rsidRDefault="00426669" w:rsidP="00426669">
      <w:pPr>
        <w:ind w:firstLine="709"/>
        <w:jc w:val="right"/>
        <w:rPr>
          <w:rFonts w:eastAsia="Times New Roman"/>
        </w:rPr>
      </w:pPr>
      <w:r w:rsidRPr="007D39EC">
        <w:rPr>
          <w:rFonts w:eastAsia="Times New Roman"/>
        </w:rPr>
        <w:t xml:space="preserve">ПРИНЯТО </w:t>
      </w:r>
    </w:p>
    <w:p w:rsidR="00426669" w:rsidRPr="007D39EC" w:rsidRDefault="00426669" w:rsidP="00426669">
      <w:pPr>
        <w:ind w:firstLine="709"/>
        <w:jc w:val="right"/>
        <w:rPr>
          <w:rFonts w:eastAsia="Times New Roman"/>
        </w:rPr>
      </w:pPr>
      <w:r w:rsidRPr="007D39EC">
        <w:rPr>
          <w:rFonts w:eastAsia="Times New Roman"/>
        </w:rPr>
        <w:t xml:space="preserve">на общем собрании работников </w:t>
      </w:r>
    </w:p>
    <w:p w:rsidR="00426669" w:rsidRPr="007D39EC" w:rsidRDefault="00426669" w:rsidP="00426669">
      <w:pPr>
        <w:ind w:firstLine="709"/>
        <w:jc w:val="right"/>
        <w:rPr>
          <w:rFonts w:eastAsia="Times New Roman"/>
        </w:rPr>
      </w:pPr>
      <w:r w:rsidRPr="007D39EC">
        <w:rPr>
          <w:rFonts w:eastAsia="Times New Roman"/>
        </w:rPr>
        <w:t>МБДОУ «Детский сад № 52»</w:t>
      </w:r>
    </w:p>
    <w:p w:rsidR="00426669" w:rsidRPr="007D39EC" w:rsidRDefault="007D238B" w:rsidP="00426669">
      <w:pPr>
        <w:ind w:firstLine="709"/>
        <w:jc w:val="right"/>
        <w:rPr>
          <w:rFonts w:eastAsia="Times New Roman"/>
        </w:rPr>
      </w:pPr>
      <w:r>
        <w:rPr>
          <w:rFonts w:eastAsia="Times New Roman"/>
        </w:rPr>
        <w:t>Протокол № 2 от «28» июня 2021</w:t>
      </w:r>
      <w:r w:rsidR="00426669" w:rsidRPr="007D39EC">
        <w:rPr>
          <w:rFonts w:eastAsia="Times New Roman"/>
        </w:rPr>
        <w:t xml:space="preserve"> г.</w:t>
      </w:r>
    </w:p>
    <w:p w:rsidR="00426669" w:rsidRPr="007D39EC" w:rsidRDefault="00426669" w:rsidP="00426669">
      <w:pPr>
        <w:ind w:firstLine="709"/>
        <w:jc w:val="center"/>
        <w:rPr>
          <w:rFonts w:ascii="Bookman Old Style" w:eastAsia="Times New Roman" w:hAnsi="Bookman Old Style"/>
          <w:b/>
        </w:rPr>
      </w:pPr>
    </w:p>
    <w:p w:rsidR="00426669" w:rsidRPr="007D39EC" w:rsidRDefault="00426669" w:rsidP="00426669">
      <w:pPr>
        <w:ind w:firstLine="709"/>
        <w:jc w:val="center"/>
        <w:rPr>
          <w:rFonts w:eastAsia="Times New Roman"/>
          <w:b/>
        </w:rPr>
      </w:pPr>
      <w:r w:rsidRPr="007D39EC">
        <w:rPr>
          <w:rFonts w:eastAsia="Times New Roman"/>
          <w:b/>
        </w:rPr>
        <w:t>НОРМЫ</w:t>
      </w:r>
    </w:p>
    <w:p w:rsidR="00426669" w:rsidRPr="007D39EC" w:rsidRDefault="00426669" w:rsidP="00426669">
      <w:pPr>
        <w:ind w:firstLine="709"/>
        <w:jc w:val="center"/>
        <w:rPr>
          <w:rFonts w:eastAsia="Times New Roman"/>
          <w:b/>
        </w:rPr>
      </w:pPr>
      <w:r w:rsidRPr="007D39EC">
        <w:rPr>
          <w:rFonts w:eastAsia="Times New Roman"/>
          <w:b/>
        </w:rPr>
        <w:t>бесплатной выдачи работникам МБДОУ «Детский сад № 52»</w:t>
      </w:r>
    </w:p>
    <w:p w:rsidR="00426669" w:rsidRPr="007D39EC" w:rsidRDefault="00426669" w:rsidP="00426669">
      <w:pPr>
        <w:ind w:firstLine="709"/>
        <w:jc w:val="center"/>
        <w:rPr>
          <w:rFonts w:eastAsia="Times New Roman"/>
          <w:b/>
        </w:rPr>
      </w:pPr>
      <w:r w:rsidRPr="007D39EC">
        <w:rPr>
          <w:rFonts w:eastAsia="Times New Roman"/>
          <w:b/>
        </w:rPr>
        <w:t xml:space="preserve">смывающих и (или) обезвреживающих средств, </w:t>
      </w:r>
    </w:p>
    <w:p w:rsidR="00426669" w:rsidRPr="007D39EC" w:rsidRDefault="00426669" w:rsidP="00426669">
      <w:pPr>
        <w:ind w:firstLine="709"/>
        <w:jc w:val="center"/>
        <w:rPr>
          <w:rFonts w:eastAsia="Times New Roman"/>
          <w:b/>
        </w:rPr>
      </w:pPr>
      <w:r w:rsidRPr="007D39EC">
        <w:rPr>
          <w:rFonts w:eastAsia="Times New Roman"/>
          <w:b/>
        </w:rPr>
        <w:t>спецодежды, спецобуви и других средств индивидуальной защиты</w:t>
      </w:r>
    </w:p>
    <w:p w:rsidR="00426669" w:rsidRPr="007D39EC" w:rsidRDefault="00426669" w:rsidP="00426669">
      <w:pPr>
        <w:rPr>
          <w:rFonts w:eastAsia="Times New Roman"/>
          <w:b/>
        </w:rPr>
      </w:pPr>
    </w:p>
    <w:p w:rsidR="00426669" w:rsidRPr="007D39EC" w:rsidRDefault="00426669" w:rsidP="00426669">
      <w:pPr>
        <w:ind w:firstLine="709"/>
        <w:jc w:val="center"/>
        <w:rPr>
          <w:rFonts w:eastAsia="Times New Roman"/>
          <w:b/>
        </w:rPr>
      </w:pPr>
      <w:r w:rsidRPr="007D39EC">
        <w:rPr>
          <w:rFonts w:eastAsia="Times New Roman"/>
          <w:b/>
        </w:rPr>
        <w:t>НОРМЫ</w:t>
      </w:r>
    </w:p>
    <w:p w:rsidR="00426669" w:rsidRPr="007D39EC" w:rsidRDefault="00426669" w:rsidP="00426669">
      <w:pPr>
        <w:ind w:firstLine="709"/>
        <w:jc w:val="center"/>
        <w:rPr>
          <w:rFonts w:eastAsia="Times New Roman"/>
          <w:b/>
        </w:rPr>
      </w:pPr>
      <w:r w:rsidRPr="007D39EC">
        <w:rPr>
          <w:rFonts w:eastAsia="Times New Roman"/>
          <w:b/>
        </w:rPr>
        <w:t>бесплатной выдачи работникам МБДОУ «Детский сад  № 52"</w:t>
      </w:r>
    </w:p>
    <w:p w:rsidR="00426669" w:rsidRPr="007D39EC" w:rsidRDefault="00426669" w:rsidP="00426669">
      <w:pPr>
        <w:ind w:firstLine="709"/>
        <w:jc w:val="center"/>
        <w:rPr>
          <w:rFonts w:eastAsia="Times New Roman"/>
          <w:b/>
        </w:rPr>
      </w:pPr>
      <w:r w:rsidRPr="007D39EC">
        <w:rPr>
          <w:rFonts w:eastAsia="Times New Roman"/>
          <w:b/>
        </w:rPr>
        <w:t>смывающих и (или) обезвреживающих средств, регенерирующих средств.</w:t>
      </w:r>
    </w:p>
    <w:p w:rsidR="00426669" w:rsidRPr="007D39EC" w:rsidRDefault="00426669" w:rsidP="00426669">
      <w:pPr>
        <w:ind w:firstLine="709"/>
        <w:jc w:val="center"/>
        <w:rPr>
          <w:rFonts w:eastAsia="Times New Roman"/>
        </w:rPr>
      </w:pPr>
    </w:p>
    <w:p w:rsidR="00426669" w:rsidRPr="007D39EC" w:rsidRDefault="00426669" w:rsidP="00426669">
      <w:pPr>
        <w:ind w:firstLine="709"/>
        <w:jc w:val="both"/>
        <w:rPr>
          <w:rFonts w:eastAsia="Times New Roman"/>
        </w:rPr>
      </w:pPr>
      <w:r w:rsidRPr="007D39EC">
        <w:rPr>
          <w:rFonts w:eastAsia="Times New Roman"/>
        </w:rPr>
        <w:t xml:space="preserve">  Основание: Приказ Минздравсоцразвития РФ от 17.12.2010 №1122 н (п.7) "Об утверждении типовых норм бесплатной выдачи работникам смывающих и (или) </w:t>
      </w:r>
      <w:r w:rsidRPr="007D39EC">
        <w:rPr>
          <w:rFonts w:eastAsia="Times New Roman"/>
        </w:rPr>
        <w:br/>
        <w:t xml:space="preserve">обезвреживающих средств и стандарта безопасности труда "Обеспечение </w:t>
      </w:r>
      <w:r w:rsidRPr="007D39EC">
        <w:rPr>
          <w:rFonts w:eastAsia="Times New Roman"/>
        </w:rPr>
        <w:br/>
        <w:t>работников смывающими и (или) обезвреживающими средствами"</w:t>
      </w:r>
    </w:p>
    <w:p w:rsidR="00426669" w:rsidRPr="007D39EC" w:rsidRDefault="00426669" w:rsidP="00426669">
      <w:pPr>
        <w:ind w:firstLine="709"/>
        <w:jc w:val="both"/>
        <w:rPr>
          <w:rFonts w:eastAsia="Times New Roman"/>
        </w:rPr>
      </w:pPr>
      <w:r w:rsidRPr="007D39EC">
        <w:rPr>
          <w:rFonts w:eastAsia="Times New Roman"/>
        </w:rPr>
        <w:t>В соответствии с п. 20 N 1122 н на работах, связанных с легкосмываемыми загрязнениями, смывающие средства, не выдаются непосредственно работнику, а обеспечивается постоянное наличие в санитарно-бытовых помещениях мыла или дозаторов с жидким смывающим веществом».</w:t>
      </w:r>
    </w:p>
    <w:p w:rsidR="00426669" w:rsidRPr="007D39EC" w:rsidRDefault="00426669" w:rsidP="00426669">
      <w:pPr>
        <w:ind w:firstLine="709"/>
        <w:jc w:val="both"/>
        <w:rPr>
          <w:rFonts w:eastAsia="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3711"/>
        <w:gridCol w:w="2346"/>
        <w:gridCol w:w="2862"/>
      </w:tblGrid>
      <w:tr w:rsidR="00426669" w:rsidRPr="007C64B6" w:rsidTr="00426669">
        <w:tc>
          <w:tcPr>
            <w:tcW w:w="652" w:type="dxa"/>
            <w:tcBorders>
              <w:top w:val="single" w:sz="4" w:space="0" w:color="auto"/>
              <w:left w:val="single" w:sz="4" w:space="0" w:color="auto"/>
              <w:bottom w:val="single" w:sz="4" w:space="0" w:color="auto"/>
              <w:right w:val="single" w:sz="4" w:space="0" w:color="auto"/>
            </w:tcBorders>
            <w:hideMark/>
          </w:tcPr>
          <w:p w:rsidR="00426669" w:rsidRPr="007C64B6" w:rsidRDefault="00426669" w:rsidP="0042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0"/>
                <w:szCs w:val="20"/>
              </w:rPr>
            </w:pPr>
            <w:r w:rsidRPr="007C64B6">
              <w:rPr>
                <w:rFonts w:eastAsia="Times New Roman"/>
                <w:b/>
                <w:sz w:val="20"/>
                <w:szCs w:val="20"/>
              </w:rPr>
              <w:t>№ п/п</w:t>
            </w:r>
          </w:p>
        </w:tc>
        <w:tc>
          <w:tcPr>
            <w:tcW w:w="3711" w:type="dxa"/>
            <w:tcBorders>
              <w:top w:val="single" w:sz="4" w:space="0" w:color="auto"/>
              <w:left w:val="single" w:sz="4" w:space="0" w:color="auto"/>
              <w:bottom w:val="single" w:sz="4" w:space="0" w:color="auto"/>
              <w:right w:val="single" w:sz="4" w:space="0" w:color="auto"/>
            </w:tcBorders>
            <w:hideMark/>
          </w:tcPr>
          <w:p w:rsidR="00426669" w:rsidRPr="007C64B6" w:rsidRDefault="00426669" w:rsidP="0042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0"/>
                <w:szCs w:val="20"/>
              </w:rPr>
            </w:pPr>
            <w:r w:rsidRPr="007C64B6">
              <w:rPr>
                <w:rFonts w:eastAsia="Times New Roman"/>
                <w:b/>
                <w:sz w:val="20"/>
                <w:szCs w:val="20"/>
              </w:rPr>
              <w:t>Наименование профессий</w:t>
            </w:r>
          </w:p>
          <w:p w:rsidR="00426669" w:rsidRPr="007C64B6" w:rsidRDefault="00426669" w:rsidP="0042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0"/>
                <w:szCs w:val="20"/>
              </w:rPr>
            </w:pPr>
            <w:r w:rsidRPr="007C64B6">
              <w:rPr>
                <w:rFonts w:eastAsia="Times New Roman"/>
                <w:b/>
                <w:sz w:val="20"/>
                <w:szCs w:val="20"/>
              </w:rPr>
              <w:t>и должностей</w:t>
            </w:r>
          </w:p>
        </w:tc>
        <w:tc>
          <w:tcPr>
            <w:tcW w:w="2346" w:type="dxa"/>
            <w:tcBorders>
              <w:top w:val="single" w:sz="4" w:space="0" w:color="auto"/>
              <w:left w:val="single" w:sz="4" w:space="0" w:color="auto"/>
              <w:bottom w:val="single" w:sz="4" w:space="0" w:color="auto"/>
              <w:right w:val="single" w:sz="4" w:space="0" w:color="auto"/>
            </w:tcBorders>
            <w:hideMark/>
          </w:tcPr>
          <w:p w:rsidR="00426669" w:rsidRPr="007C64B6" w:rsidRDefault="00426669" w:rsidP="0042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0"/>
                <w:szCs w:val="20"/>
              </w:rPr>
            </w:pPr>
            <w:r w:rsidRPr="007C64B6">
              <w:rPr>
                <w:rFonts w:eastAsia="Times New Roman"/>
                <w:b/>
                <w:sz w:val="20"/>
                <w:szCs w:val="20"/>
              </w:rPr>
              <w:t>Виды смывающих и обезвреживающих средств</w:t>
            </w:r>
          </w:p>
        </w:tc>
        <w:tc>
          <w:tcPr>
            <w:tcW w:w="2862" w:type="dxa"/>
            <w:tcBorders>
              <w:top w:val="single" w:sz="4" w:space="0" w:color="auto"/>
              <w:left w:val="single" w:sz="4" w:space="0" w:color="auto"/>
              <w:bottom w:val="single" w:sz="4" w:space="0" w:color="auto"/>
              <w:right w:val="single" w:sz="4" w:space="0" w:color="auto"/>
            </w:tcBorders>
            <w:hideMark/>
          </w:tcPr>
          <w:p w:rsidR="00426669" w:rsidRPr="007C64B6" w:rsidRDefault="00426669" w:rsidP="0042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0"/>
                <w:szCs w:val="20"/>
              </w:rPr>
            </w:pPr>
            <w:r w:rsidRPr="007C64B6">
              <w:rPr>
                <w:rFonts w:eastAsia="Times New Roman"/>
                <w:b/>
                <w:sz w:val="20"/>
                <w:szCs w:val="20"/>
              </w:rPr>
              <w:t xml:space="preserve">Норма выдачи </w:t>
            </w:r>
          </w:p>
          <w:p w:rsidR="00426669" w:rsidRPr="007C64B6" w:rsidRDefault="00426669" w:rsidP="0042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0"/>
                <w:szCs w:val="20"/>
              </w:rPr>
            </w:pPr>
            <w:r w:rsidRPr="007C64B6">
              <w:rPr>
                <w:rFonts w:eastAsia="Times New Roman"/>
                <w:b/>
                <w:sz w:val="20"/>
                <w:szCs w:val="20"/>
              </w:rPr>
              <w:t>на 1 месяц</w:t>
            </w:r>
          </w:p>
        </w:tc>
      </w:tr>
      <w:tr w:rsidR="00426669" w:rsidRPr="007C64B6" w:rsidTr="00426669">
        <w:trPr>
          <w:trHeight w:val="1275"/>
        </w:trPr>
        <w:tc>
          <w:tcPr>
            <w:tcW w:w="652" w:type="dxa"/>
            <w:tcBorders>
              <w:top w:val="single" w:sz="4" w:space="0" w:color="auto"/>
              <w:left w:val="single" w:sz="4" w:space="0" w:color="auto"/>
              <w:bottom w:val="single" w:sz="4" w:space="0" w:color="auto"/>
              <w:right w:val="single" w:sz="4" w:space="0" w:color="auto"/>
            </w:tcBorders>
            <w:hideMark/>
          </w:tcPr>
          <w:p w:rsidR="00426669" w:rsidRPr="007C64B6" w:rsidRDefault="00426669" w:rsidP="0042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 w:val="20"/>
                <w:szCs w:val="20"/>
              </w:rPr>
            </w:pPr>
            <w:r w:rsidRPr="007C64B6">
              <w:rPr>
                <w:rFonts w:eastAsia="Times New Roman"/>
                <w:sz w:val="20"/>
                <w:szCs w:val="20"/>
              </w:rPr>
              <w:t>1</w:t>
            </w:r>
          </w:p>
        </w:tc>
        <w:tc>
          <w:tcPr>
            <w:tcW w:w="3711" w:type="dxa"/>
            <w:tcBorders>
              <w:top w:val="single" w:sz="4" w:space="0" w:color="auto"/>
              <w:left w:val="single" w:sz="4" w:space="0" w:color="auto"/>
              <w:bottom w:val="single" w:sz="4" w:space="0" w:color="auto"/>
              <w:right w:val="single" w:sz="4" w:space="0" w:color="auto"/>
            </w:tcBorders>
            <w:hideMark/>
          </w:tcPr>
          <w:p w:rsidR="00426669" w:rsidRPr="007C64B6" w:rsidRDefault="00426669" w:rsidP="0042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 w:val="20"/>
                <w:szCs w:val="20"/>
              </w:rPr>
            </w:pPr>
            <w:r w:rsidRPr="007C64B6">
              <w:rPr>
                <w:rFonts w:eastAsia="Times New Roman"/>
                <w:sz w:val="20"/>
                <w:szCs w:val="20"/>
              </w:rPr>
              <w:t xml:space="preserve">Младший воспитатель </w:t>
            </w:r>
          </w:p>
          <w:p w:rsidR="00426669" w:rsidRPr="007C64B6" w:rsidRDefault="00426669" w:rsidP="0042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 w:val="20"/>
                <w:szCs w:val="20"/>
              </w:rPr>
            </w:pPr>
            <w:r w:rsidRPr="007C64B6">
              <w:rPr>
                <w:rFonts w:eastAsia="Times New Roman"/>
                <w:sz w:val="20"/>
                <w:szCs w:val="20"/>
              </w:rPr>
              <w:t xml:space="preserve">Уборщик служебных помещений </w:t>
            </w:r>
          </w:p>
          <w:p w:rsidR="00426669" w:rsidRPr="007C64B6" w:rsidRDefault="00426669" w:rsidP="0042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 w:val="20"/>
                <w:szCs w:val="20"/>
              </w:rPr>
            </w:pPr>
            <w:r w:rsidRPr="007C64B6">
              <w:rPr>
                <w:rFonts w:eastAsia="Times New Roman"/>
                <w:sz w:val="20"/>
                <w:szCs w:val="20"/>
              </w:rPr>
              <w:t>Машинист по стирке и ремонту спецодежды</w:t>
            </w:r>
          </w:p>
          <w:p w:rsidR="00426669" w:rsidRPr="007C64B6" w:rsidRDefault="00426669" w:rsidP="0042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 w:val="20"/>
                <w:szCs w:val="20"/>
              </w:rPr>
            </w:pPr>
            <w:r w:rsidRPr="007C64B6">
              <w:rPr>
                <w:rFonts w:eastAsia="Times New Roman"/>
                <w:sz w:val="20"/>
                <w:szCs w:val="20"/>
              </w:rPr>
              <w:t>Работники пищеблока</w:t>
            </w:r>
          </w:p>
        </w:tc>
        <w:tc>
          <w:tcPr>
            <w:tcW w:w="2346" w:type="dxa"/>
            <w:tcBorders>
              <w:top w:val="single" w:sz="4" w:space="0" w:color="auto"/>
              <w:left w:val="single" w:sz="4" w:space="0" w:color="auto"/>
              <w:bottom w:val="single" w:sz="4" w:space="0" w:color="auto"/>
              <w:right w:val="single" w:sz="4" w:space="0" w:color="auto"/>
            </w:tcBorders>
          </w:tcPr>
          <w:p w:rsidR="00426669" w:rsidRPr="007C64B6" w:rsidRDefault="00426669" w:rsidP="0042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 w:val="20"/>
                <w:szCs w:val="20"/>
              </w:rPr>
            </w:pPr>
            <w:r w:rsidRPr="007C64B6">
              <w:rPr>
                <w:rFonts w:eastAsia="Times New Roman"/>
                <w:sz w:val="20"/>
                <w:szCs w:val="20"/>
              </w:rPr>
              <w:t>Мыло или жидкие моющие средства, в том числе для мытья рук</w:t>
            </w:r>
          </w:p>
          <w:p w:rsidR="00426669" w:rsidRPr="007C64B6" w:rsidRDefault="00426669" w:rsidP="0042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 w:val="20"/>
                <w:szCs w:val="20"/>
              </w:rPr>
            </w:pPr>
          </w:p>
          <w:p w:rsidR="00426669" w:rsidRPr="007C64B6" w:rsidRDefault="00426669" w:rsidP="0042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 w:val="20"/>
                <w:szCs w:val="20"/>
              </w:rPr>
            </w:pPr>
            <w:r w:rsidRPr="007C64B6">
              <w:rPr>
                <w:rFonts w:eastAsia="Times New Roman"/>
                <w:sz w:val="20"/>
                <w:szCs w:val="20"/>
              </w:rPr>
              <w:t xml:space="preserve">Средства гидрофобного действия </w:t>
            </w:r>
          </w:p>
        </w:tc>
        <w:tc>
          <w:tcPr>
            <w:tcW w:w="2862" w:type="dxa"/>
            <w:tcBorders>
              <w:top w:val="single" w:sz="4" w:space="0" w:color="auto"/>
              <w:left w:val="single" w:sz="4" w:space="0" w:color="auto"/>
              <w:bottom w:val="single" w:sz="4" w:space="0" w:color="auto"/>
              <w:right w:val="single" w:sz="4" w:space="0" w:color="auto"/>
            </w:tcBorders>
          </w:tcPr>
          <w:p w:rsidR="00426669" w:rsidRPr="007C64B6" w:rsidRDefault="00426669" w:rsidP="0042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 w:val="20"/>
                <w:szCs w:val="20"/>
              </w:rPr>
            </w:pPr>
            <w:r w:rsidRPr="007C64B6">
              <w:rPr>
                <w:rFonts w:eastAsia="Times New Roman"/>
                <w:sz w:val="20"/>
                <w:szCs w:val="20"/>
              </w:rPr>
              <w:t>200 г. (мыло туалетное) или 250 мл. (жидкие моющие средства в дозирующих устройствах)</w:t>
            </w:r>
          </w:p>
          <w:p w:rsidR="00426669" w:rsidRPr="007C64B6" w:rsidRDefault="00426669" w:rsidP="0042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 w:val="20"/>
                <w:szCs w:val="20"/>
              </w:rPr>
            </w:pPr>
            <w:r w:rsidRPr="007C64B6">
              <w:rPr>
                <w:rFonts w:eastAsia="Times New Roman"/>
                <w:sz w:val="20"/>
                <w:szCs w:val="20"/>
              </w:rPr>
              <w:t>100 мл</w:t>
            </w:r>
          </w:p>
          <w:p w:rsidR="00426669" w:rsidRPr="007C64B6" w:rsidRDefault="00426669" w:rsidP="0042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 w:val="20"/>
                <w:szCs w:val="20"/>
              </w:rPr>
            </w:pPr>
            <w:r w:rsidRPr="007C64B6">
              <w:rPr>
                <w:rFonts w:eastAsia="Times New Roman"/>
                <w:sz w:val="20"/>
                <w:szCs w:val="20"/>
              </w:rPr>
              <w:t>(крем для рук)</w:t>
            </w:r>
          </w:p>
        </w:tc>
      </w:tr>
      <w:tr w:rsidR="00426669" w:rsidRPr="007C64B6" w:rsidTr="007C64B6">
        <w:trPr>
          <w:trHeight w:val="914"/>
        </w:trPr>
        <w:tc>
          <w:tcPr>
            <w:tcW w:w="652" w:type="dxa"/>
            <w:tcBorders>
              <w:top w:val="single" w:sz="4" w:space="0" w:color="auto"/>
              <w:left w:val="single" w:sz="4" w:space="0" w:color="auto"/>
              <w:bottom w:val="single" w:sz="4" w:space="0" w:color="auto"/>
              <w:right w:val="single" w:sz="4" w:space="0" w:color="auto"/>
            </w:tcBorders>
            <w:hideMark/>
          </w:tcPr>
          <w:p w:rsidR="00426669" w:rsidRPr="007C64B6" w:rsidRDefault="00426669" w:rsidP="0042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 w:val="20"/>
                <w:szCs w:val="20"/>
              </w:rPr>
            </w:pPr>
            <w:r w:rsidRPr="007C64B6">
              <w:rPr>
                <w:rFonts w:eastAsia="Times New Roman"/>
                <w:sz w:val="20"/>
                <w:szCs w:val="20"/>
              </w:rPr>
              <w:t>2</w:t>
            </w:r>
          </w:p>
        </w:tc>
        <w:tc>
          <w:tcPr>
            <w:tcW w:w="3711" w:type="dxa"/>
            <w:tcBorders>
              <w:top w:val="single" w:sz="4" w:space="0" w:color="auto"/>
              <w:left w:val="single" w:sz="4" w:space="0" w:color="auto"/>
              <w:bottom w:val="single" w:sz="4" w:space="0" w:color="auto"/>
              <w:right w:val="single" w:sz="4" w:space="0" w:color="auto"/>
            </w:tcBorders>
            <w:hideMark/>
          </w:tcPr>
          <w:p w:rsidR="00426669" w:rsidRPr="007C64B6" w:rsidRDefault="00426669" w:rsidP="0042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 w:val="20"/>
                <w:szCs w:val="20"/>
              </w:rPr>
            </w:pPr>
            <w:r w:rsidRPr="007C64B6">
              <w:rPr>
                <w:rFonts w:eastAsia="Times New Roman"/>
                <w:sz w:val="20"/>
                <w:szCs w:val="20"/>
              </w:rPr>
              <w:t>Учитель-логопед</w:t>
            </w:r>
          </w:p>
        </w:tc>
        <w:tc>
          <w:tcPr>
            <w:tcW w:w="2346" w:type="dxa"/>
            <w:tcBorders>
              <w:top w:val="single" w:sz="4" w:space="0" w:color="auto"/>
              <w:left w:val="single" w:sz="4" w:space="0" w:color="auto"/>
              <w:bottom w:val="single" w:sz="4" w:space="0" w:color="auto"/>
              <w:right w:val="single" w:sz="4" w:space="0" w:color="auto"/>
            </w:tcBorders>
            <w:hideMark/>
          </w:tcPr>
          <w:p w:rsidR="00426669" w:rsidRPr="007C64B6" w:rsidRDefault="00426669" w:rsidP="0042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 w:val="20"/>
                <w:szCs w:val="20"/>
              </w:rPr>
            </w:pPr>
            <w:r w:rsidRPr="007C64B6">
              <w:rPr>
                <w:rFonts w:eastAsia="Times New Roman"/>
                <w:sz w:val="20"/>
                <w:szCs w:val="20"/>
              </w:rPr>
              <w:t>Мыло или жидкие моющие средства, в том числе для мытья рук</w:t>
            </w:r>
          </w:p>
        </w:tc>
        <w:tc>
          <w:tcPr>
            <w:tcW w:w="2862" w:type="dxa"/>
            <w:tcBorders>
              <w:top w:val="single" w:sz="4" w:space="0" w:color="auto"/>
              <w:left w:val="single" w:sz="4" w:space="0" w:color="auto"/>
              <w:bottom w:val="single" w:sz="4" w:space="0" w:color="auto"/>
              <w:right w:val="single" w:sz="4" w:space="0" w:color="auto"/>
            </w:tcBorders>
            <w:hideMark/>
          </w:tcPr>
          <w:p w:rsidR="00426669" w:rsidRPr="007C64B6" w:rsidRDefault="00426669" w:rsidP="0042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 w:val="20"/>
                <w:szCs w:val="20"/>
              </w:rPr>
            </w:pPr>
            <w:r w:rsidRPr="007C64B6">
              <w:rPr>
                <w:rFonts w:eastAsia="Times New Roman"/>
                <w:sz w:val="20"/>
                <w:szCs w:val="20"/>
              </w:rPr>
              <w:t>200 г. (мыло туалетное)</w:t>
            </w:r>
          </w:p>
          <w:p w:rsidR="00426669" w:rsidRPr="007C64B6" w:rsidRDefault="00426669" w:rsidP="0042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 w:val="20"/>
                <w:szCs w:val="20"/>
              </w:rPr>
            </w:pPr>
            <w:r w:rsidRPr="007C64B6">
              <w:rPr>
                <w:rFonts w:eastAsia="Times New Roman"/>
                <w:sz w:val="20"/>
                <w:szCs w:val="20"/>
              </w:rPr>
              <w:t>или 250 мл. (жидкие моющие средства в дозирующих устройствах)</w:t>
            </w:r>
          </w:p>
        </w:tc>
      </w:tr>
      <w:tr w:rsidR="00426669" w:rsidRPr="007C64B6" w:rsidTr="00426669">
        <w:trPr>
          <w:trHeight w:val="197"/>
        </w:trPr>
        <w:tc>
          <w:tcPr>
            <w:tcW w:w="652" w:type="dxa"/>
            <w:tcBorders>
              <w:top w:val="single" w:sz="4" w:space="0" w:color="auto"/>
              <w:left w:val="single" w:sz="4" w:space="0" w:color="auto"/>
              <w:bottom w:val="single" w:sz="4" w:space="0" w:color="auto"/>
              <w:right w:val="single" w:sz="4" w:space="0" w:color="auto"/>
            </w:tcBorders>
            <w:hideMark/>
          </w:tcPr>
          <w:p w:rsidR="00426669" w:rsidRPr="007C64B6" w:rsidRDefault="00426669" w:rsidP="0042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 w:val="20"/>
                <w:szCs w:val="20"/>
              </w:rPr>
            </w:pPr>
            <w:r w:rsidRPr="007C64B6">
              <w:rPr>
                <w:rFonts w:eastAsia="Times New Roman"/>
                <w:sz w:val="20"/>
                <w:szCs w:val="20"/>
              </w:rPr>
              <w:t>3</w:t>
            </w:r>
          </w:p>
        </w:tc>
        <w:tc>
          <w:tcPr>
            <w:tcW w:w="3711" w:type="dxa"/>
            <w:tcBorders>
              <w:top w:val="single" w:sz="4" w:space="0" w:color="auto"/>
              <w:left w:val="single" w:sz="4" w:space="0" w:color="auto"/>
              <w:bottom w:val="single" w:sz="4" w:space="0" w:color="auto"/>
              <w:right w:val="single" w:sz="4" w:space="0" w:color="auto"/>
            </w:tcBorders>
            <w:hideMark/>
          </w:tcPr>
          <w:p w:rsidR="00426669" w:rsidRPr="007C64B6" w:rsidRDefault="00426669" w:rsidP="00426669">
            <w:pPr>
              <w:jc w:val="center"/>
              <w:rPr>
                <w:rFonts w:eastAsia="Times New Roman"/>
                <w:sz w:val="20"/>
                <w:szCs w:val="20"/>
              </w:rPr>
            </w:pPr>
            <w:r w:rsidRPr="007C64B6">
              <w:rPr>
                <w:rFonts w:eastAsia="Times New Roman"/>
                <w:sz w:val="20"/>
                <w:szCs w:val="20"/>
              </w:rPr>
              <w:t xml:space="preserve">Дворник </w:t>
            </w:r>
          </w:p>
          <w:p w:rsidR="00426669" w:rsidRPr="007C64B6" w:rsidRDefault="00426669" w:rsidP="0042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 w:val="20"/>
                <w:szCs w:val="20"/>
              </w:rPr>
            </w:pPr>
            <w:r w:rsidRPr="007C64B6">
              <w:rPr>
                <w:rFonts w:eastAsia="Times New Roman"/>
                <w:sz w:val="20"/>
                <w:szCs w:val="20"/>
              </w:rPr>
              <w:t>Наружные   работы     (сезонно,  при    температуре выше 0° Цельсия) в период активности  кровососущих  и   жалящих</w:t>
            </w:r>
          </w:p>
          <w:p w:rsidR="00426669" w:rsidRPr="007C64B6" w:rsidRDefault="00426669" w:rsidP="0042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 w:val="20"/>
                <w:szCs w:val="20"/>
              </w:rPr>
            </w:pPr>
            <w:r w:rsidRPr="007C64B6">
              <w:rPr>
                <w:rFonts w:eastAsia="Times New Roman"/>
                <w:sz w:val="20"/>
                <w:szCs w:val="20"/>
              </w:rPr>
              <w:t xml:space="preserve">насекомых и паукообразных            </w:t>
            </w:r>
          </w:p>
        </w:tc>
        <w:tc>
          <w:tcPr>
            <w:tcW w:w="2346" w:type="dxa"/>
            <w:tcBorders>
              <w:top w:val="single" w:sz="4" w:space="0" w:color="auto"/>
              <w:left w:val="single" w:sz="4" w:space="0" w:color="auto"/>
              <w:bottom w:val="single" w:sz="4" w:space="0" w:color="auto"/>
              <w:right w:val="single" w:sz="4" w:space="0" w:color="auto"/>
            </w:tcBorders>
            <w:hideMark/>
          </w:tcPr>
          <w:p w:rsidR="00426669" w:rsidRPr="007C64B6" w:rsidRDefault="00426669" w:rsidP="0042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 w:val="20"/>
                <w:szCs w:val="20"/>
              </w:rPr>
            </w:pPr>
            <w:r w:rsidRPr="007C64B6">
              <w:rPr>
                <w:rFonts w:eastAsia="Times New Roman"/>
                <w:sz w:val="20"/>
                <w:szCs w:val="20"/>
              </w:rPr>
              <w:t xml:space="preserve">Средства для    </w:t>
            </w:r>
          </w:p>
          <w:p w:rsidR="00426669" w:rsidRPr="007C64B6" w:rsidRDefault="00426669" w:rsidP="0042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 w:val="20"/>
                <w:szCs w:val="20"/>
              </w:rPr>
            </w:pPr>
            <w:r w:rsidRPr="007C64B6">
              <w:rPr>
                <w:rFonts w:eastAsia="Times New Roman"/>
                <w:sz w:val="20"/>
                <w:szCs w:val="20"/>
              </w:rPr>
              <w:t>защиты от</w:t>
            </w:r>
          </w:p>
          <w:p w:rsidR="00426669" w:rsidRPr="007C64B6" w:rsidRDefault="00426669" w:rsidP="0042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 w:val="20"/>
                <w:szCs w:val="20"/>
              </w:rPr>
            </w:pPr>
            <w:r w:rsidRPr="007C64B6">
              <w:rPr>
                <w:rFonts w:eastAsia="Times New Roman"/>
                <w:sz w:val="20"/>
                <w:szCs w:val="20"/>
              </w:rPr>
              <w:t xml:space="preserve">биологических   вредных факторов (от укусов                                    членистоногих)  </w:t>
            </w:r>
          </w:p>
        </w:tc>
        <w:tc>
          <w:tcPr>
            <w:tcW w:w="2862" w:type="dxa"/>
            <w:tcBorders>
              <w:top w:val="single" w:sz="4" w:space="0" w:color="auto"/>
              <w:left w:val="single" w:sz="4" w:space="0" w:color="auto"/>
              <w:bottom w:val="single" w:sz="4" w:space="0" w:color="auto"/>
              <w:right w:val="single" w:sz="4" w:space="0" w:color="auto"/>
            </w:tcBorders>
            <w:hideMark/>
          </w:tcPr>
          <w:p w:rsidR="00426669" w:rsidRPr="007C64B6" w:rsidRDefault="00426669" w:rsidP="0042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 w:val="20"/>
                <w:szCs w:val="20"/>
              </w:rPr>
            </w:pPr>
            <w:r w:rsidRPr="007C64B6">
              <w:rPr>
                <w:rFonts w:eastAsia="Times New Roman"/>
                <w:sz w:val="20"/>
                <w:szCs w:val="20"/>
              </w:rPr>
              <w:t xml:space="preserve">200 мл  </w:t>
            </w:r>
          </w:p>
          <w:p w:rsidR="00426669" w:rsidRPr="007C64B6" w:rsidRDefault="00426669" w:rsidP="004266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 w:val="20"/>
                <w:szCs w:val="20"/>
              </w:rPr>
            </w:pPr>
            <w:r w:rsidRPr="007C64B6">
              <w:rPr>
                <w:rFonts w:eastAsia="Times New Roman"/>
                <w:sz w:val="20"/>
                <w:szCs w:val="20"/>
              </w:rPr>
              <w:t xml:space="preserve">(репелленты)          </w:t>
            </w:r>
          </w:p>
        </w:tc>
      </w:tr>
    </w:tbl>
    <w:p w:rsidR="00426669" w:rsidRPr="007D39EC" w:rsidRDefault="00426669" w:rsidP="00426669">
      <w:pPr>
        <w:ind w:firstLine="709"/>
        <w:jc w:val="center"/>
        <w:rPr>
          <w:rFonts w:eastAsia="Times New Roman"/>
          <w:b/>
        </w:rPr>
      </w:pPr>
    </w:p>
    <w:p w:rsidR="00426669" w:rsidRPr="007D39EC" w:rsidRDefault="00426669" w:rsidP="00426669">
      <w:pPr>
        <w:tabs>
          <w:tab w:val="left" w:pos="284"/>
        </w:tabs>
        <w:ind w:left="284"/>
        <w:jc w:val="both"/>
        <w:rPr>
          <w:rFonts w:eastAsia="Times New Roman"/>
        </w:rPr>
      </w:pPr>
      <w:r w:rsidRPr="007D39EC">
        <w:rPr>
          <w:rFonts w:eastAsia="Times New Roman"/>
        </w:rPr>
        <w:t>Установить норму выдачи  мыла или жидких моющих средств в местах общественного пользования для всех работников ДОУ: 200 г. (мыло туалетное) или 250 мл (жидкие моющие средства в дозирующих устройствах).</w:t>
      </w:r>
    </w:p>
    <w:p w:rsidR="00426669" w:rsidRPr="007D39EC" w:rsidRDefault="00426669" w:rsidP="00426669">
      <w:pPr>
        <w:ind w:firstLine="709"/>
        <w:jc w:val="center"/>
        <w:rPr>
          <w:rFonts w:eastAsia="Times New Roman"/>
          <w:b/>
        </w:rPr>
      </w:pPr>
    </w:p>
    <w:p w:rsidR="00426669" w:rsidRPr="007D39EC" w:rsidRDefault="00426669" w:rsidP="00426669">
      <w:pPr>
        <w:ind w:firstLine="709"/>
        <w:jc w:val="center"/>
        <w:rPr>
          <w:rFonts w:eastAsia="Times New Roman"/>
          <w:b/>
        </w:rPr>
      </w:pPr>
      <w:r w:rsidRPr="007D39EC">
        <w:rPr>
          <w:rFonts w:eastAsia="Times New Roman"/>
          <w:b/>
        </w:rPr>
        <w:t>НОРМЫ</w:t>
      </w:r>
    </w:p>
    <w:p w:rsidR="00426669" w:rsidRPr="007D39EC" w:rsidRDefault="00426669" w:rsidP="00426669">
      <w:pPr>
        <w:ind w:firstLine="709"/>
        <w:jc w:val="center"/>
        <w:rPr>
          <w:rFonts w:eastAsia="Times New Roman"/>
          <w:b/>
        </w:rPr>
      </w:pPr>
      <w:r w:rsidRPr="007D39EC">
        <w:rPr>
          <w:rFonts w:eastAsia="Times New Roman"/>
          <w:b/>
        </w:rPr>
        <w:t>бесплатной выдачи работникам МБДОУ «Детский сад  № 52»</w:t>
      </w:r>
    </w:p>
    <w:p w:rsidR="00426669" w:rsidRPr="007D39EC" w:rsidRDefault="00426669" w:rsidP="00426669">
      <w:pPr>
        <w:ind w:firstLine="709"/>
        <w:jc w:val="center"/>
        <w:rPr>
          <w:rFonts w:eastAsia="Times New Roman"/>
          <w:b/>
        </w:rPr>
      </w:pPr>
      <w:r w:rsidRPr="007D39EC">
        <w:rPr>
          <w:rFonts w:eastAsia="Times New Roman"/>
          <w:b/>
        </w:rPr>
        <w:t>спецодежды, спецобуви и других средств индивидуальной защиты</w:t>
      </w:r>
    </w:p>
    <w:p w:rsidR="00426669" w:rsidRPr="007D39EC" w:rsidRDefault="00426669" w:rsidP="00426669">
      <w:pPr>
        <w:ind w:firstLine="709"/>
        <w:jc w:val="center"/>
        <w:rPr>
          <w:rFonts w:eastAsia="Times New Roman"/>
          <w:b/>
        </w:rPr>
      </w:pPr>
    </w:p>
    <w:p w:rsidR="00426669" w:rsidRPr="007D39EC" w:rsidRDefault="00426669" w:rsidP="00426669">
      <w:pPr>
        <w:jc w:val="both"/>
        <w:rPr>
          <w:rFonts w:eastAsia="Times New Roman"/>
        </w:rPr>
      </w:pPr>
      <w:r w:rsidRPr="007D39EC">
        <w:rPr>
          <w:rFonts w:eastAsia="Times New Roman"/>
        </w:rPr>
        <w:t xml:space="preserve">   Основание: Приказ Министерства труда и социальной защиты РФ от 9 декабря 2014г. </w:t>
      </w:r>
      <w:r w:rsidRPr="007D39EC">
        <w:rPr>
          <w:rFonts w:eastAsia="Times New Roman"/>
        </w:rPr>
        <w:br/>
        <w:t>№ 997н «Об утверждении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426669" w:rsidRPr="007D39EC" w:rsidRDefault="00426669" w:rsidP="00426669">
      <w:pPr>
        <w:jc w:val="both"/>
        <w:rPr>
          <w:rFonts w:eastAsia="Times New Roman"/>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552"/>
        <w:gridCol w:w="2826"/>
        <w:gridCol w:w="1450"/>
        <w:gridCol w:w="2245"/>
      </w:tblGrid>
      <w:tr w:rsidR="00426669" w:rsidRPr="00AB2AA1" w:rsidTr="00AB2AA1">
        <w:tc>
          <w:tcPr>
            <w:tcW w:w="817"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jc w:val="center"/>
              <w:rPr>
                <w:rFonts w:eastAsia="Times New Roman"/>
                <w:b/>
                <w:sz w:val="20"/>
                <w:szCs w:val="20"/>
              </w:rPr>
            </w:pPr>
            <w:r w:rsidRPr="00AB2AA1">
              <w:rPr>
                <w:rFonts w:eastAsia="Times New Roman"/>
                <w:b/>
                <w:sz w:val="20"/>
                <w:szCs w:val="20"/>
              </w:rPr>
              <w:t>№ п/п</w:t>
            </w:r>
          </w:p>
        </w:tc>
        <w:tc>
          <w:tcPr>
            <w:tcW w:w="2552"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jc w:val="center"/>
              <w:rPr>
                <w:rFonts w:eastAsia="Times New Roman"/>
                <w:b/>
                <w:sz w:val="20"/>
                <w:szCs w:val="20"/>
              </w:rPr>
            </w:pPr>
            <w:r w:rsidRPr="00AB2AA1">
              <w:rPr>
                <w:rFonts w:eastAsia="Times New Roman"/>
                <w:b/>
                <w:sz w:val="20"/>
                <w:szCs w:val="20"/>
              </w:rPr>
              <w:t>Профессия, должность</w:t>
            </w:r>
          </w:p>
        </w:tc>
        <w:tc>
          <w:tcPr>
            <w:tcW w:w="2826"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jc w:val="center"/>
              <w:rPr>
                <w:rFonts w:eastAsia="Times New Roman"/>
                <w:b/>
                <w:sz w:val="20"/>
                <w:szCs w:val="20"/>
              </w:rPr>
            </w:pPr>
            <w:r w:rsidRPr="00AB2AA1">
              <w:rPr>
                <w:rFonts w:eastAsia="Times New Roman"/>
                <w:sz w:val="20"/>
                <w:szCs w:val="20"/>
              </w:rPr>
              <w:t>Наименование специальной одежды, специальной обуви и других средств индивидуальной защиты</w:t>
            </w:r>
          </w:p>
        </w:tc>
        <w:tc>
          <w:tcPr>
            <w:tcW w:w="1450"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jc w:val="center"/>
              <w:rPr>
                <w:rFonts w:eastAsia="Times New Roman"/>
                <w:b/>
                <w:sz w:val="20"/>
                <w:szCs w:val="20"/>
              </w:rPr>
            </w:pPr>
            <w:r w:rsidRPr="00AB2AA1">
              <w:rPr>
                <w:rFonts w:eastAsia="Times New Roman"/>
                <w:sz w:val="20"/>
                <w:szCs w:val="20"/>
              </w:rPr>
              <w:t>Норма выдачи на год (штуки, пары, комплекты)</w:t>
            </w:r>
          </w:p>
        </w:tc>
        <w:tc>
          <w:tcPr>
            <w:tcW w:w="2245"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jc w:val="center"/>
              <w:rPr>
                <w:rFonts w:eastAsia="Times New Roman"/>
                <w:b/>
                <w:sz w:val="20"/>
                <w:szCs w:val="20"/>
              </w:rPr>
            </w:pPr>
            <w:r w:rsidRPr="00AB2AA1">
              <w:rPr>
                <w:rFonts w:eastAsia="Times New Roman"/>
                <w:b/>
                <w:sz w:val="20"/>
                <w:szCs w:val="20"/>
              </w:rPr>
              <w:t>Основания</w:t>
            </w:r>
          </w:p>
        </w:tc>
      </w:tr>
      <w:tr w:rsidR="00426669" w:rsidRPr="00AB2AA1" w:rsidTr="00AB2AA1">
        <w:trPr>
          <w:trHeight w:val="585"/>
        </w:trPr>
        <w:tc>
          <w:tcPr>
            <w:tcW w:w="817" w:type="dxa"/>
            <w:vMerge w:val="restart"/>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rPr>
                <w:rFonts w:eastAsia="Times New Roman"/>
                <w:sz w:val="20"/>
                <w:szCs w:val="20"/>
              </w:rPr>
            </w:pPr>
            <w:r w:rsidRPr="00AB2AA1">
              <w:rPr>
                <w:rFonts w:eastAsia="Times New Roman"/>
                <w:sz w:val="20"/>
                <w:szCs w:val="20"/>
              </w:rPr>
              <w:t>1.</w:t>
            </w:r>
          </w:p>
        </w:tc>
        <w:tc>
          <w:tcPr>
            <w:tcW w:w="2552" w:type="dxa"/>
            <w:vMerge w:val="restart"/>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rPr>
                <w:rFonts w:eastAsia="Times New Roman"/>
                <w:sz w:val="20"/>
                <w:szCs w:val="20"/>
              </w:rPr>
            </w:pPr>
            <w:r w:rsidRPr="00AB2AA1">
              <w:rPr>
                <w:rFonts w:eastAsia="Times New Roman"/>
                <w:sz w:val="20"/>
                <w:szCs w:val="20"/>
              </w:rPr>
              <w:t>Заведующий;</w:t>
            </w:r>
            <w:r w:rsidRPr="00AB2AA1">
              <w:rPr>
                <w:rFonts w:eastAsia="Times New Roman"/>
                <w:sz w:val="20"/>
                <w:szCs w:val="20"/>
              </w:rPr>
              <w:br/>
              <w:t>Заместитель</w:t>
            </w:r>
            <w:r w:rsidRPr="00AB2AA1">
              <w:rPr>
                <w:rFonts w:eastAsia="Times New Roman"/>
                <w:sz w:val="20"/>
                <w:szCs w:val="20"/>
              </w:rPr>
              <w:br/>
              <w:t>заведующего по воспитательно-</w:t>
            </w:r>
            <w:r w:rsidRPr="00AB2AA1">
              <w:rPr>
                <w:rFonts w:eastAsia="Times New Roman"/>
                <w:sz w:val="20"/>
                <w:szCs w:val="20"/>
              </w:rPr>
              <w:br/>
              <w:t>методической работе;</w:t>
            </w:r>
            <w:r w:rsidRPr="00AB2AA1">
              <w:rPr>
                <w:rFonts w:eastAsia="Times New Roman"/>
                <w:sz w:val="20"/>
                <w:szCs w:val="20"/>
              </w:rPr>
              <w:br/>
              <w:t>Заместитель</w:t>
            </w:r>
            <w:r w:rsidRPr="00AB2AA1">
              <w:rPr>
                <w:rFonts w:eastAsia="Times New Roman"/>
                <w:sz w:val="20"/>
                <w:szCs w:val="20"/>
              </w:rPr>
              <w:br/>
              <w:t>заведующей по административно -</w:t>
            </w:r>
            <w:r w:rsidRPr="00AB2AA1">
              <w:rPr>
                <w:rFonts w:eastAsia="Times New Roman"/>
                <w:sz w:val="20"/>
                <w:szCs w:val="20"/>
              </w:rPr>
              <w:br/>
              <w:t>хозяйственной работе</w:t>
            </w:r>
          </w:p>
        </w:tc>
        <w:tc>
          <w:tcPr>
            <w:tcW w:w="2826"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rPr>
                <w:rFonts w:eastAsia="Times New Roman"/>
                <w:sz w:val="20"/>
                <w:szCs w:val="20"/>
              </w:rPr>
            </w:pPr>
            <w:r w:rsidRPr="00AB2AA1">
              <w:rPr>
                <w:rFonts w:eastAsia="Times New Roman"/>
                <w:sz w:val="20"/>
                <w:szCs w:val="20"/>
              </w:rPr>
              <w:t>Халат хлопчатобумажный</w:t>
            </w:r>
          </w:p>
        </w:tc>
        <w:tc>
          <w:tcPr>
            <w:tcW w:w="1450" w:type="dxa"/>
            <w:vMerge w:val="restart"/>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jc w:val="center"/>
              <w:rPr>
                <w:rFonts w:eastAsia="Times New Roman"/>
                <w:sz w:val="20"/>
                <w:szCs w:val="20"/>
              </w:rPr>
            </w:pPr>
            <w:r w:rsidRPr="00AB2AA1">
              <w:rPr>
                <w:rFonts w:eastAsia="Times New Roman"/>
                <w:sz w:val="20"/>
                <w:szCs w:val="20"/>
              </w:rPr>
              <w:t>2 шт.</w:t>
            </w:r>
          </w:p>
          <w:p w:rsidR="00426669" w:rsidRPr="00AB2AA1" w:rsidRDefault="00426669" w:rsidP="00AB2AA1">
            <w:pPr>
              <w:jc w:val="center"/>
              <w:rPr>
                <w:rFonts w:eastAsia="Times New Roman"/>
                <w:sz w:val="20"/>
                <w:szCs w:val="20"/>
              </w:rPr>
            </w:pPr>
            <w:r w:rsidRPr="00AB2AA1">
              <w:rPr>
                <w:rFonts w:eastAsia="Times New Roman"/>
                <w:sz w:val="20"/>
                <w:szCs w:val="20"/>
              </w:rPr>
              <w:t>До износа</w:t>
            </w:r>
          </w:p>
          <w:p w:rsidR="00426669" w:rsidRPr="00AB2AA1" w:rsidRDefault="00426669" w:rsidP="00AB2AA1">
            <w:pPr>
              <w:jc w:val="center"/>
              <w:rPr>
                <w:rFonts w:eastAsia="Times New Roman"/>
                <w:sz w:val="20"/>
                <w:szCs w:val="20"/>
              </w:rPr>
            </w:pPr>
            <w:r w:rsidRPr="00AB2AA1">
              <w:rPr>
                <w:rFonts w:eastAsia="Times New Roman"/>
                <w:sz w:val="20"/>
                <w:szCs w:val="20"/>
              </w:rPr>
              <w:t>2 шт.</w:t>
            </w:r>
          </w:p>
          <w:p w:rsidR="00426669" w:rsidRPr="00AB2AA1" w:rsidRDefault="00426669" w:rsidP="00AB2AA1">
            <w:pPr>
              <w:jc w:val="center"/>
              <w:rPr>
                <w:rFonts w:eastAsia="Times New Roman"/>
                <w:sz w:val="20"/>
                <w:szCs w:val="20"/>
              </w:rPr>
            </w:pPr>
            <w:r w:rsidRPr="00AB2AA1">
              <w:rPr>
                <w:rFonts w:eastAsia="Times New Roman"/>
                <w:sz w:val="20"/>
                <w:szCs w:val="20"/>
              </w:rPr>
              <w:t>До износа</w:t>
            </w:r>
          </w:p>
        </w:tc>
        <w:tc>
          <w:tcPr>
            <w:tcW w:w="2245" w:type="dxa"/>
            <w:vMerge w:val="restart"/>
            <w:tcBorders>
              <w:top w:val="single" w:sz="4" w:space="0" w:color="auto"/>
              <w:left w:val="single" w:sz="4" w:space="0" w:color="auto"/>
              <w:bottom w:val="single" w:sz="4" w:space="0" w:color="auto"/>
              <w:right w:val="single" w:sz="4" w:space="0" w:color="auto"/>
            </w:tcBorders>
          </w:tcPr>
          <w:p w:rsidR="00426669" w:rsidRPr="00AB2AA1" w:rsidRDefault="00426669" w:rsidP="00AB2AA1">
            <w:pPr>
              <w:rPr>
                <w:rFonts w:eastAsia="Times New Roman"/>
                <w:sz w:val="20"/>
                <w:szCs w:val="20"/>
              </w:rPr>
            </w:pPr>
            <w:r w:rsidRPr="00AB2AA1">
              <w:rPr>
                <w:rFonts w:eastAsia="Times New Roman"/>
                <w:sz w:val="20"/>
                <w:szCs w:val="20"/>
              </w:rPr>
              <w:t>СанПиН</w:t>
            </w:r>
          </w:p>
          <w:p w:rsidR="00426669" w:rsidRPr="00AB2AA1" w:rsidRDefault="00426669" w:rsidP="00AB2AA1">
            <w:pPr>
              <w:rPr>
                <w:rFonts w:eastAsia="Times New Roman"/>
                <w:sz w:val="20"/>
                <w:szCs w:val="20"/>
              </w:rPr>
            </w:pPr>
            <w:r w:rsidRPr="00AB2AA1">
              <w:rPr>
                <w:rFonts w:eastAsia="Times New Roman"/>
                <w:bCs/>
                <w:sz w:val="20"/>
                <w:szCs w:val="20"/>
              </w:rPr>
              <w:t>2.4.1.3049-13, п.19.6</w:t>
            </w:r>
          </w:p>
          <w:p w:rsidR="00426669" w:rsidRPr="00AB2AA1" w:rsidRDefault="00426669" w:rsidP="00AB2AA1">
            <w:pPr>
              <w:rPr>
                <w:rFonts w:eastAsia="Times New Roman"/>
                <w:sz w:val="20"/>
                <w:szCs w:val="20"/>
              </w:rPr>
            </w:pPr>
          </w:p>
        </w:tc>
      </w:tr>
      <w:tr w:rsidR="00426669" w:rsidRPr="00AB2AA1" w:rsidTr="00AB2AA1">
        <w:trPr>
          <w:trHeight w:val="1513"/>
        </w:trPr>
        <w:tc>
          <w:tcPr>
            <w:tcW w:w="817"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826" w:type="dxa"/>
            <w:tcBorders>
              <w:top w:val="single" w:sz="4" w:space="0" w:color="auto"/>
              <w:left w:val="single" w:sz="4" w:space="0" w:color="auto"/>
              <w:bottom w:val="single" w:sz="4" w:space="0" w:color="auto"/>
              <w:right w:val="single" w:sz="4" w:space="0" w:color="auto"/>
            </w:tcBorders>
          </w:tcPr>
          <w:p w:rsidR="00426669" w:rsidRPr="00AB2AA1" w:rsidRDefault="00426669" w:rsidP="00AB2AA1">
            <w:pPr>
              <w:rPr>
                <w:rFonts w:eastAsia="Times New Roman"/>
                <w:sz w:val="20"/>
                <w:szCs w:val="20"/>
              </w:rPr>
            </w:pPr>
            <w:r w:rsidRPr="00AB2AA1">
              <w:rPr>
                <w:rFonts w:eastAsia="Times New Roman"/>
                <w:sz w:val="20"/>
                <w:szCs w:val="20"/>
              </w:rPr>
              <w:t>Косынка хлопчатобумажная</w:t>
            </w:r>
          </w:p>
          <w:p w:rsidR="00426669" w:rsidRPr="00AB2AA1" w:rsidRDefault="00426669" w:rsidP="00AB2AA1">
            <w:pPr>
              <w:rPr>
                <w:rFonts w:eastAsia="Times New Roman"/>
                <w:sz w:val="20"/>
                <w:szCs w:val="20"/>
              </w:rPr>
            </w:pPr>
          </w:p>
        </w:tc>
        <w:tc>
          <w:tcPr>
            <w:tcW w:w="1450"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r>
      <w:tr w:rsidR="00426669" w:rsidRPr="00AB2AA1" w:rsidTr="00AB2AA1">
        <w:trPr>
          <w:trHeight w:val="300"/>
        </w:trPr>
        <w:tc>
          <w:tcPr>
            <w:tcW w:w="817" w:type="dxa"/>
            <w:vMerge w:val="restart"/>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jc w:val="both"/>
              <w:rPr>
                <w:rFonts w:eastAsia="Times New Roman"/>
                <w:sz w:val="20"/>
                <w:szCs w:val="20"/>
              </w:rPr>
            </w:pPr>
            <w:r w:rsidRPr="00AB2AA1">
              <w:rPr>
                <w:rFonts w:eastAsia="Times New Roman"/>
                <w:sz w:val="20"/>
                <w:szCs w:val="20"/>
              </w:rPr>
              <w:t>2.</w:t>
            </w:r>
          </w:p>
        </w:tc>
        <w:tc>
          <w:tcPr>
            <w:tcW w:w="2552" w:type="dxa"/>
            <w:vMerge w:val="restart"/>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rPr>
                <w:rFonts w:eastAsia="Times New Roman"/>
                <w:sz w:val="20"/>
                <w:szCs w:val="20"/>
              </w:rPr>
            </w:pPr>
            <w:r w:rsidRPr="00AB2AA1">
              <w:rPr>
                <w:rFonts w:eastAsia="Times New Roman"/>
                <w:sz w:val="20"/>
                <w:szCs w:val="20"/>
              </w:rPr>
              <w:t>Воспитатель</w:t>
            </w:r>
          </w:p>
        </w:tc>
        <w:tc>
          <w:tcPr>
            <w:tcW w:w="2826"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shd w:val="clear" w:color="auto" w:fill="FFFFFF"/>
              <w:jc w:val="center"/>
              <w:rPr>
                <w:rFonts w:eastAsia="Times New Roman"/>
                <w:sz w:val="20"/>
                <w:szCs w:val="20"/>
              </w:rPr>
            </w:pPr>
            <w:r w:rsidRPr="00AB2AA1">
              <w:rPr>
                <w:rFonts w:eastAsia="Times New Roman"/>
                <w:sz w:val="20"/>
                <w:szCs w:val="20"/>
              </w:rPr>
              <w:t>Халат хлопчатобумажный</w:t>
            </w:r>
          </w:p>
        </w:tc>
        <w:tc>
          <w:tcPr>
            <w:tcW w:w="1450"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jc w:val="center"/>
              <w:rPr>
                <w:rFonts w:eastAsia="Times New Roman"/>
                <w:sz w:val="20"/>
                <w:szCs w:val="20"/>
              </w:rPr>
            </w:pPr>
            <w:r w:rsidRPr="00AB2AA1">
              <w:rPr>
                <w:rFonts w:eastAsia="Times New Roman"/>
                <w:sz w:val="20"/>
                <w:szCs w:val="20"/>
              </w:rPr>
              <w:t>4 шт.</w:t>
            </w:r>
          </w:p>
          <w:p w:rsidR="00426669" w:rsidRPr="00AB2AA1" w:rsidRDefault="00426669" w:rsidP="00AB2AA1">
            <w:pPr>
              <w:jc w:val="center"/>
              <w:rPr>
                <w:rFonts w:eastAsia="Times New Roman"/>
                <w:sz w:val="20"/>
                <w:szCs w:val="20"/>
              </w:rPr>
            </w:pPr>
            <w:r w:rsidRPr="00AB2AA1">
              <w:rPr>
                <w:rFonts w:eastAsia="Times New Roman"/>
                <w:sz w:val="20"/>
                <w:szCs w:val="20"/>
              </w:rPr>
              <w:t>До износа</w:t>
            </w:r>
          </w:p>
        </w:tc>
        <w:tc>
          <w:tcPr>
            <w:tcW w:w="2245" w:type="dxa"/>
            <w:vMerge w:val="restart"/>
            <w:tcBorders>
              <w:top w:val="single" w:sz="4" w:space="0" w:color="auto"/>
              <w:left w:val="single" w:sz="4" w:space="0" w:color="auto"/>
              <w:bottom w:val="single" w:sz="4" w:space="0" w:color="auto"/>
              <w:right w:val="single" w:sz="4" w:space="0" w:color="auto"/>
            </w:tcBorders>
          </w:tcPr>
          <w:p w:rsidR="00426669" w:rsidRPr="00AB2AA1" w:rsidRDefault="00426669" w:rsidP="00AB2AA1">
            <w:pPr>
              <w:rPr>
                <w:rFonts w:eastAsia="Times New Roman"/>
                <w:sz w:val="20"/>
                <w:szCs w:val="20"/>
              </w:rPr>
            </w:pPr>
            <w:r w:rsidRPr="00AB2AA1">
              <w:rPr>
                <w:rFonts w:eastAsia="Times New Roman"/>
                <w:sz w:val="20"/>
                <w:szCs w:val="20"/>
              </w:rPr>
              <w:t>СанПиН</w:t>
            </w:r>
          </w:p>
          <w:p w:rsidR="00426669" w:rsidRPr="00AB2AA1" w:rsidRDefault="00426669" w:rsidP="00AB2AA1">
            <w:pPr>
              <w:rPr>
                <w:rFonts w:eastAsia="Times New Roman"/>
                <w:sz w:val="20"/>
                <w:szCs w:val="20"/>
              </w:rPr>
            </w:pPr>
            <w:r w:rsidRPr="00AB2AA1">
              <w:rPr>
                <w:rFonts w:eastAsia="Times New Roman"/>
                <w:bCs/>
                <w:sz w:val="20"/>
                <w:szCs w:val="20"/>
              </w:rPr>
              <w:t>2.4.1.3049-13, п.19.6</w:t>
            </w:r>
          </w:p>
          <w:p w:rsidR="00426669" w:rsidRPr="00AB2AA1" w:rsidRDefault="00426669" w:rsidP="00AB2AA1">
            <w:pPr>
              <w:rPr>
                <w:rFonts w:eastAsia="Times New Roman"/>
                <w:sz w:val="20"/>
                <w:szCs w:val="20"/>
              </w:rPr>
            </w:pPr>
          </w:p>
        </w:tc>
      </w:tr>
      <w:tr w:rsidR="00426669" w:rsidRPr="00AB2AA1" w:rsidTr="00AB2AA1">
        <w:trPr>
          <w:trHeight w:val="33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826"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shd w:val="clear" w:color="auto" w:fill="FFFFFF"/>
              <w:jc w:val="center"/>
              <w:rPr>
                <w:rFonts w:eastAsia="Times New Roman"/>
                <w:sz w:val="20"/>
                <w:szCs w:val="20"/>
              </w:rPr>
            </w:pPr>
            <w:r w:rsidRPr="00AB2AA1">
              <w:rPr>
                <w:rFonts w:eastAsia="Times New Roman"/>
                <w:spacing w:val="-1"/>
                <w:sz w:val="20"/>
                <w:szCs w:val="20"/>
              </w:rPr>
              <w:t xml:space="preserve">Косынка </w:t>
            </w:r>
            <w:r w:rsidRPr="00AB2AA1">
              <w:rPr>
                <w:rFonts w:eastAsia="Times New Roman"/>
                <w:sz w:val="20"/>
                <w:szCs w:val="20"/>
              </w:rPr>
              <w:t>хлопчатобумажная</w:t>
            </w:r>
          </w:p>
          <w:p w:rsidR="00426669" w:rsidRPr="00AB2AA1" w:rsidRDefault="00426669" w:rsidP="00AB2AA1">
            <w:pPr>
              <w:shd w:val="clear" w:color="auto" w:fill="FFFFFF"/>
              <w:jc w:val="center"/>
              <w:rPr>
                <w:rFonts w:eastAsia="Times New Roman"/>
                <w:spacing w:val="-1"/>
                <w:sz w:val="20"/>
                <w:szCs w:val="20"/>
              </w:rPr>
            </w:pPr>
            <w:r w:rsidRPr="00AB2AA1">
              <w:rPr>
                <w:rFonts w:eastAsia="Times New Roman"/>
                <w:sz w:val="20"/>
                <w:szCs w:val="20"/>
              </w:rPr>
              <w:t xml:space="preserve"> </w:t>
            </w:r>
            <w:r w:rsidRPr="00AB2AA1">
              <w:rPr>
                <w:rFonts w:eastAsia="Times New Roman"/>
                <w:spacing w:val="-1"/>
                <w:sz w:val="20"/>
                <w:szCs w:val="20"/>
              </w:rPr>
              <w:t xml:space="preserve">или колпак </w:t>
            </w:r>
            <w:r w:rsidRPr="00AB2AA1">
              <w:rPr>
                <w:rFonts w:eastAsia="Times New Roman"/>
                <w:sz w:val="20"/>
                <w:szCs w:val="20"/>
              </w:rPr>
              <w:t>хлопчатобумажный</w:t>
            </w:r>
          </w:p>
          <w:p w:rsidR="00426669" w:rsidRPr="00AB2AA1" w:rsidRDefault="00426669" w:rsidP="00AB2AA1">
            <w:pPr>
              <w:shd w:val="clear" w:color="auto" w:fill="FFFFFF"/>
              <w:jc w:val="center"/>
              <w:rPr>
                <w:rFonts w:eastAsia="Times New Roman"/>
                <w:sz w:val="20"/>
                <w:szCs w:val="20"/>
              </w:rPr>
            </w:pPr>
            <w:r w:rsidRPr="00AB2AA1">
              <w:rPr>
                <w:rFonts w:eastAsia="Times New Roman"/>
                <w:sz w:val="20"/>
                <w:szCs w:val="20"/>
              </w:rPr>
              <w:t>или шапочка хлопчатобумажная</w:t>
            </w:r>
          </w:p>
        </w:tc>
        <w:tc>
          <w:tcPr>
            <w:tcW w:w="1450"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jc w:val="center"/>
              <w:rPr>
                <w:rFonts w:eastAsia="Times New Roman"/>
                <w:sz w:val="20"/>
                <w:szCs w:val="20"/>
              </w:rPr>
            </w:pPr>
            <w:r w:rsidRPr="00AB2AA1">
              <w:rPr>
                <w:rFonts w:eastAsia="Times New Roman"/>
                <w:sz w:val="20"/>
                <w:szCs w:val="20"/>
              </w:rPr>
              <w:t>4 шт.</w:t>
            </w:r>
          </w:p>
          <w:p w:rsidR="00426669" w:rsidRPr="00AB2AA1" w:rsidRDefault="00426669" w:rsidP="00AB2AA1">
            <w:pPr>
              <w:jc w:val="center"/>
              <w:rPr>
                <w:rFonts w:eastAsia="Times New Roman"/>
                <w:sz w:val="20"/>
                <w:szCs w:val="20"/>
              </w:rPr>
            </w:pPr>
            <w:r w:rsidRPr="00AB2AA1">
              <w:rPr>
                <w:rFonts w:eastAsia="Times New Roman"/>
                <w:sz w:val="20"/>
                <w:szCs w:val="20"/>
              </w:rPr>
              <w:t>До износа</w:t>
            </w: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r>
      <w:tr w:rsidR="00426669" w:rsidRPr="00AB2AA1" w:rsidTr="00AB2AA1">
        <w:trPr>
          <w:trHeight w:val="18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826"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jc w:val="center"/>
              <w:rPr>
                <w:rFonts w:eastAsia="Times New Roman"/>
                <w:sz w:val="20"/>
                <w:szCs w:val="20"/>
              </w:rPr>
            </w:pPr>
            <w:r w:rsidRPr="00AB2AA1">
              <w:rPr>
                <w:rFonts w:eastAsia="Times New Roman"/>
                <w:sz w:val="20"/>
                <w:szCs w:val="20"/>
              </w:rPr>
              <w:t xml:space="preserve">Полотенце </w:t>
            </w:r>
          </w:p>
        </w:tc>
        <w:tc>
          <w:tcPr>
            <w:tcW w:w="1450"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jc w:val="center"/>
              <w:rPr>
                <w:rFonts w:eastAsia="Times New Roman"/>
                <w:sz w:val="20"/>
                <w:szCs w:val="20"/>
              </w:rPr>
            </w:pPr>
            <w:r w:rsidRPr="00AB2AA1">
              <w:rPr>
                <w:rFonts w:eastAsia="Times New Roman"/>
                <w:sz w:val="20"/>
                <w:szCs w:val="20"/>
              </w:rPr>
              <w:t xml:space="preserve">4 шт. </w:t>
            </w:r>
          </w:p>
          <w:p w:rsidR="00426669" w:rsidRPr="00AB2AA1" w:rsidRDefault="00426669" w:rsidP="00AB2AA1">
            <w:pPr>
              <w:rPr>
                <w:rFonts w:eastAsia="Times New Roman"/>
                <w:sz w:val="20"/>
                <w:szCs w:val="20"/>
              </w:rPr>
            </w:pPr>
            <w:r w:rsidRPr="00AB2AA1">
              <w:rPr>
                <w:rFonts w:eastAsia="Times New Roman"/>
                <w:sz w:val="20"/>
                <w:szCs w:val="20"/>
              </w:rPr>
              <w:t>До износа</w:t>
            </w: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r>
      <w:tr w:rsidR="00426669" w:rsidRPr="00AB2AA1" w:rsidTr="00AB2AA1">
        <w:trPr>
          <w:trHeight w:val="300"/>
        </w:trPr>
        <w:tc>
          <w:tcPr>
            <w:tcW w:w="817" w:type="dxa"/>
            <w:vMerge w:val="restart"/>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jc w:val="both"/>
              <w:rPr>
                <w:rFonts w:eastAsia="Times New Roman"/>
                <w:sz w:val="20"/>
                <w:szCs w:val="20"/>
              </w:rPr>
            </w:pPr>
            <w:r w:rsidRPr="00AB2AA1">
              <w:rPr>
                <w:rFonts w:eastAsia="Times New Roman"/>
                <w:sz w:val="20"/>
                <w:szCs w:val="20"/>
              </w:rPr>
              <w:t>3.</w:t>
            </w:r>
          </w:p>
        </w:tc>
        <w:tc>
          <w:tcPr>
            <w:tcW w:w="2552" w:type="dxa"/>
            <w:vMerge w:val="restart"/>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rPr>
                <w:rFonts w:eastAsia="Times New Roman"/>
                <w:sz w:val="20"/>
                <w:szCs w:val="20"/>
              </w:rPr>
            </w:pPr>
            <w:r w:rsidRPr="00AB2AA1">
              <w:rPr>
                <w:rFonts w:eastAsia="Times New Roman"/>
                <w:sz w:val="20"/>
                <w:szCs w:val="20"/>
              </w:rPr>
              <w:t>Инженер-энергетик и другие работники во время</w:t>
            </w:r>
            <w:r w:rsidRPr="00AB2AA1">
              <w:rPr>
                <w:rFonts w:eastAsia="Times New Roman"/>
                <w:sz w:val="20"/>
                <w:szCs w:val="20"/>
              </w:rPr>
              <w:br/>
              <w:t>работы в учреждении</w:t>
            </w:r>
            <w:r w:rsidRPr="00AB2AA1">
              <w:rPr>
                <w:rFonts w:eastAsia="Times New Roman"/>
                <w:sz w:val="20"/>
                <w:szCs w:val="20"/>
              </w:rPr>
              <w:br/>
              <w:t>в помещениях пищеблока,</w:t>
            </w:r>
            <w:r w:rsidRPr="00AB2AA1">
              <w:rPr>
                <w:rFonts w:eastAsia="Times New Roman"/>
                <w:sz w:val="20"/>
                <w:szCs w:val="20"/>
              </w:rPr>
              <w:br/>
              <w:t>медкабинетов</w:t>
            </w:r>
          </w:p>
        </w:tc>
        <w:tc>
          <w:tcPr>
            <w:tcW w:w="2826"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shd w:val="clear" w:color="auto" w:fill="FFFFFF"/>
              <w:jc w:val="center"/>
              <w:rPr>
                <w:rFonts w:eastAsia="Times New Roman"/>
                <w:sz w:val="20"/>
                <w:szCs w:val="20"/>
              </w:rPr>
            </w:pPr>
            <w:r w:rsidRPr="00AB2AA1">
              <w:rPr>
                <w:rFonts w:eastAsia="Times New Roman"/>
                <w:sz w:val="20"/>
                <w:szCs w:val="20"/>
              </w:rPr>
              <w:t>Халат хлопчатобумажный</w:t>
            </w:r>
          </w:p>
        </w:tc>
        <w:tc>
          <w:tcPr>
            <w:tcW w:w="1450"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jc w:val="center"/>
              <w:rPr>
                <w:rFonts w:eastAsia="Times New Roman"/>
                <w:sz w:val="20"/>
                <w:szCs w:val="20"/>
              </w:rPr>
            </w:pPr>
            <w:r w:rsidRPr="00AB2AA1">
              <w:rPr>
                <w:rFonts w:eastAsia="Times New Roman"/>
                <w:sz w:val="20"/>
                <w:szCs w:val="20"/>
              </w:rPr>
              <w:t>Дежурный</w:t>
            </w:r>
          </w:p>
        </w:tc>
        <w:tc>
          <w:tcPr>
            <w:tcW w:w="2245" w:type="dxa"/>
            <w:vMerge w:val="restart"/>
            <w:tcBorders>
              <w:top w:val="single" w:sz="4" w:space="0" w:color="auto"/>
              <w:left w:val="single" w:sz="4" w:space="0" w:color="auto"/>
              <w:bottom w:val="single" w:sz="4" w:space="0" w:color="auto"/>
              <w:right w:val="single" w:sz="4" w:space="0" w:color="auto"/>
            </w:tcBorders>
          </w:tcPr>
          <w:p w:rsidR="00426669" w:rsidRPr="00AB2AA1" w:rsidRDefault="00426669" w:rsidP="00AB2AA1">
            <w:pPr>
              <w:rPr>
                <w:rFonts w:eastAsia="Times New Roman"/>
                <w:sz w:val="20"/>
                <w:szCs w:val="20"/>
              </w:rPr>
            </w:pPr>
            <w:r w:rsidRPr="00AB2AA1">
              <w:rPr>
                <w:rFonts w:eastAsia="Times New Roman"/>
                <w:sz w:val="20"/>
                <w:szCs w:val="20"/>
              </w:rPr>
              <w:t>СанПиН</w:t>
            </w:r>
          </w:p>
          <w:p w:rsidR="00426669" w:rsidRPr="00AB2AA1" w:rsidRDefault="00426669" w:rsidP="00AB2AA1">
            <w:pPr>
              <w:rPr>
                <w:rFonts w:eastAsia="Times New Roman"/>
                <w:sz w:val="20"/>
                <w:szCs w:val="20"/>
              </w:rPr>
            </w:pPr>
            <w:r w:rsidRPr="00AB2AA1">
              <w:rPr>
                <w:rFonts w:eastAsia="Times New Roman"/>
                <w:bCs/>
                <w:sz w:val="20"/>
                <w:szCs w:val="20"/>
              </w:rPr>
              <w:t>2.4.1.3049-13, п.19.5</w:t>
            </w:r>
          </w:p>
          <w:p w:rsidR="00426669" w:rsidRPr="00AB2AA1" w:rsidRDefault="00426669" w:rsidP="00AB2AA1">
            <w:pPr>
              <w:rPr>
                <w:rFonts w:eastAsia="Times New Roman"/>
                <w:sz w:val="20"/>
                <w:szCs w:val="20"/>
              </w:rPr>
            </w:pPr>
          </w:p>
        </w:tc>
      </w:tr>
      <w:tr w:rsidR="00426669" w:rsidRPr="00AB2AA1" w:rsidTr="00AB2AA1">
        <w:trPr>
          <w:trHeight w:val="704"/>
        </w:trPr>
        <w:tc>
          <w:tcPr>
            <w:tcW w:w="817"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826"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shd w:val="clear" w:color="auto" w:fill="FFFFFF"/>
              <w:jc w:val="center"/>
              <w:rPr>
                <w:rFonts w:eastAsia="Times New Roman"/>
                <w:spacing w:val="-1"/>
                <w:sz w:val="20"/>
                <w:szCs w:val="20"/>
              </w:rPr>
            </w:pPr>
            <w:r w:rsidRPr="00AB2AA1">
              <w:rPr>
                <w:rFonts w:eastAsia="Times New Roman"/>
                <w:spacing w:val="-1"/>
                <w:sz w:val="20"/>
                <w:szCs w:val="20"/>
              </w:rPr>
              <w:t xml:space="preserve">Колпак </w:t>
            </w:r>
            <w:r w:rsidRPr="00AB2AA1">
              <w:rPr>
                <w:rFonts w:eastAsia="Times New Roman"/>
                <w:sz w:val="20"/>
                <w:szCs w:val="20"/>
              </w:rPr>
              <w:t>хлопчатобумажный</w:t>
            </w:r>
          </w:p>
          <w:p w:rsidR="00426669" w:rsidRPr="00AB2AA1" w:rsidRDefault="00426669" w:rsidP="00AB2AA1">
            <w:pPr>
              <w:shd w:val="clear" w:color="auto" w:fill="FFFFFF"/>
              <w:jc w:val="center"/>
              <w:rPr>
                <w:rFonts w:eastAsia="Times New Roman"/>
                <w:sz w:val="20"/>
                <w:szCs w:val="20"/>
              </w:rPr>
            </w:pPr>
            <w:r w:rsidRPr="00AB2AA1">
              <w:rPr>
                <w:rFonts w:eastAsia="Times New Roman"/>
                <w:sz w:val="20"/>
                <w:szCs w:val="20"/>
              </w:rPr>
              <w:t>или шапочка хлопчатобумажная</w:t>
            </w:r>
          </w:p>
        </w:tc>
        <w:tc>
          <w:tcPr>
            <w:tcW w:w="1450"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jc w:val="center"/>
              <w:rPr>
                <w:rFonts w:eastAsia="Times New Roman"/>
                <w:sz w:val="20"/>
                <w:szCs w:val="20"/>
              </w:rPr>
            </w:pPr>
            <w:r w:rsidRPr="00AB2AA1">
              <w:rPr>
                <w:rFonts w:eastAsia="Times New Roman"/>
                <w:sz w:val="20"/>
                <w:szCs w:val="20"/>
              </w:rPr>
              <w:t>Дежурный</w:t>
            </w: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r>
      <w:tr w:rsidR="00426669" w:rsidRPr="00AB2AA1" w:rsidTr="00AB2AA1">
        <w:trPr>
          <w:trHeight w:val="240"/>
        </w:trPr>
        <w:tc>
          <w:tcPr>
            <w:tcW w:w="817" w:type="dxa"/>
            <w:vMerge w:val="restart"/>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rPr>
                <w:rFonts w:eastAsia="Times New Roman"/>
                <w:sz w:val="20"/>
                <w:szCs w:val="20"/>
              </w:rPr>
            </w:pPr>
            <w:r w:rsidRPr="00AB2AA1">
              <w:rPr>
                <w:rFonts w:eastAsia="Times New Roman"/>
                <w:sz w:val="20"/>
                <w:szCs w:val="20"/>
              </w:rPr>
              <w:t>4.</w:t>
            </w:r>
          </w:p>
        </w:tc>
        <w:tc>
          <w:tcPr>
            <w:tcW w:w="2552" w:type="dxa"/>
            <w:vMerge w:val="restart"/>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rPr>
                <w:rFonts w:eastAsia="Times New Roman"/>
                <w:sz w:val="20"/>
                <w:szCs w:val="20"/>
              </w:rPr>
            </w:pPr>
            <w:r w:rsidRPr="00AB2AA1">
              <w:rPr>
                <w:rFonts w:eastAsia="Times New Roman"/>
                <w:sz w:val="20"/>
                <w:szCs w:val="20"/>
              </w:rPr>
              <w:t>Младший воспитатель</w:t>
            </w:r>
          </w:p>
        </w:tc>
        <w:tc>
          <w:tcPr>
            <w:tcW w:w="2826"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shd w:val="clear" w:color="auto" w:fill="FFFFFF"/>
              <w:jc w:val="center"/>
              <w:rPr>
                <w:rFonts w:eastAsia="Times New Roman"/>
                <w:sz w:val="20"/>
                <w:szCs w:val="20"/>
              </w:rPr>
            </w:pPr>
            <w:r w:rsidRPr="00AB2AA1">
              <w:rPr>
                <w:rFonts w:eastAsia="Times New Roman"/>
                <w:sz w:val="20"/>
                <w:szCs w:val="20"/>
              </w:rPr>
              <w:t>Халат хлопчатобумажный</w:t>
            </w:r>
          </w:p>
        </w:tc>
        <w:tc>
          <w:tcPr>
            <w:tcW w:w="1450"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jc w:val="center"/>
              <w:rPr>
                <w:rFonts w:eastAsia="Times New Roman"/>
                <w:sz w:val="20"/>
                <w:szCs w:val="20"/>
              </w:rPr>
            </w:pPr>
            <w:r w:rsidRPr="00AB2AA1">
              <w:rPr>
                <w:rFonts w:eastAsia="Times New Roman"/>
                <w:sz w:val="20"/>
                <w:szCs w:val="20"/>
              </w:rPr>
              <w:t>4 шт.</w:t>
            </w:r>
          </w:p>
          <w:p w:rsidR="00426669" w:rsidRPr="00AB2AA1" w:rsidRDefault="00426669" w:rsidP="00AB2AA1">
            <w:pPr>
              <w:jc w:val="center"/>
              <w:rPr>
                <w:rFonts w:eastAsia="Times New Roman"/>
                <w:sz w:val="20"/>
                <w:szCs w:val="20"/>
              </w:rPr>
            </w:pPr>
            <w:r w:rsidRPr="00AB2AA1">
              <w:rPr>
                <w:rFonts w:eastAsia="Times New Roman"/>
                <w:sz w:val="20"/>
                <w:szCs w:val="20"/>
              </w:rPr>
              <w:t>До износа</w:t>
            </w:r>
          </w:p>
        </w:tc>
        <w:tc>
          <w:tcPr>
            <w:tcW w:w="2245" w:type="dxa"/>
            <w:vMerge w:val="restart"/>
            <w:tcBorders>
              <w:top w:val="single" w:sz="4" w:space="0" w:color="auto"/>
              <w:left w:val="single" w:sz="4" w:space="0" w:color="auto"/>
              <w:bottom w:val="single" w:sz="4" w:space="0" w:color="auto"/>
              <w:right w:val="single" w:sz="4" w:space="0" w:color="auto"/>
            </w:tcBorders>
          </w:tcPr>
          <w:p w:rsidR="00426669" w:rsidRPr="00AB2AA1" w:rsidRDefault="00426669" w:rsidP="00AB2AA1">
            <w:pPr>
              <w:rPr>
                <w:rFonts w:eastAsia="Times New Roman"/>
                <w:sz w:val="20"/>
                <w:szCs w:val="20"/>
              </w:rPr>
            </w:pPr>
            <w:r w:rsidRPr="00AB2AA1">
              <w:rPr>
                <w:rFonts w:eastAsia="Times New Roman"/>
                <w:sz w:val="20"/>
                <w:szCs w:val="20"/>
              </w:rPr>
              <w:t>СанПиН</w:t>
            </w:r>
          </w:p>
          <w:p w:rsidR="00426669" w:rsidRPr="00AB2AA1" w:rsidRDefault="00426669" w:rsidP="00AB2AA1">
            <w:pPr>
              <w:rPr>
                <w:rFonts w:eastAsia="Times New Roman"/>
                <w:sz w:val="20"/>
                <w:szCs w:val="20"/>
              </w:rPr>
            </w:pPr>
            <w:r w:rsidRPr="00AB2AA1">
              <w:rPr>
                <w:rFonts w:eastAsia="Times New Roman"/>
                <w:bCs/>
                <w:sz w:val="20"/>
                <w:szCs w:val="20"/>
              </w:rPr>
              <w:t>2.4.1.3049-13, п.19.6, 19.8</w:t>
            </w:r>
          </w:p>
          <w:p w:rsidR="00426669" w:rsidRPr="00AB2AA1" w:rsidRDefault="00426669" w:rsidP="00AB2AA1">
            <w:pPr>
              <w:rPr>
                <w:rFonts w:eastAsia="Times New Roman"/>
                <w:sz w:val="20"/>
                <w:szCs w:val="20"/>
              </w:rPr>
            </w:pPr>
          </w:p>
        </w:tc>
      </w:tr>
      <w:tr w:rsidR="00426669" w:rsidRPr="00AB2AA1" w:rsidTr="00AB2AA1">
        <w:trPr>
          <w:trHeight w:val="18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826"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shd w:val="clear" w:color="auto" w:fill="FFFFFF"/>
              <w:jc w:val="center"/>
              <w:rPr>
                <w:rFonts w:eastAsia="Times New Roman"/>
                <w:sz w:val="20"/>
                <w:szCs w:val="20"/>
              </w:rPr>
            </w:pPr>
            <w:r w:rsidRPr="00AB2AA1">
              <w:rPr>
                <w:rFonts w:eastAsia="Times New Roman"/>
                <w:spacing w:val="-1"/>
                <w:sz w:val="20"/>
                <w:szCs w:val="20"/>
              </w:rPr>
              <w:t xml:space="preserve">Косынка </w:t>
            </w:r>
            <w:r w:rsidRPr="00AB2AA1">
              <w:rPr>
                <w:rFonts w:eastAsia="Times New Roman"/>
                <w:sz w:val="20"/>
                <w:szCs w:val="20"/>
              </w:rPr>
              <w:t>хлопчатобумажная</w:t>
            </w:r>
          </w:p>
          <w:p w:rsidR="00426669" w:rsidRPr="00AB2AA1" w:rsidRDefault="00426669" w:rsidP="00AB2AA1">
            <w:pPr>
              <w:shd w:val="clear" w:color="auto" w:fill="FFFFFF"/>
              <w:jc w:val="center"/>
              <w:rPr>
                <w:rFonts w:eastAsia="Times New Roman"/>
                <w:spacing w:val="-1"/>
                <w:sz w:val="20"/>
                <w:szCs w:val="20"/>
              </w:rPr>
            </w:pPr>
            <w:r w:rsidRPr="00AB2AA1">
              <w:rPr>
                <w:rFonts w:eastAsia="Times New Roman"/>
                <w:sz w:val="20"/>
                <w:szCs w:val="20"/>
              </w:rPr>
              <w:t xml:space="preserve"> </w:t>
            </w:r>
            <w:r w:rsidRPr="00AB2AA1">
              <w:rPr>
                <w:rFonts w:eastAsia="Times New Roman"/>
                <w:spacing w:val="-1"/>
                <w:sz w:val="20"/>
                <w:szCs w:val="20"/>
              </w:rPr>
              <w:t xml:space="preserve">или колпак </w:t>
            </w:r>
            <w:r w:rsidRPr="00AB2AA1">
              <w:rPr>
                <w:rFonts w:eastAsia="Times New Roman"/>
                <w:sz w:val="20"/>
                <w:szCs w:val="20"/>
              </w:rPr>
              <w:t>хлопчатобумажный</w:t>
            </w:r>
          </w:p>
          <w:p w:rsidR="00426669" w:rsidRPr="00AB2AA1" w:rsidRDefault="00426669" w:rsidP="00AB2AA1">
            <w:pPr>
              <w:shd w:val="clear" w:color="auto" w:fill="FFFFFF"/>
              <w:jc w:val="center"/>
              <w:rPr>
                <w:rFonts w:eastAsia="Times New Roman"/>
                <w:sz w:val="20"/>
                <w:szCs w:val="20"/>
              </w:rPr>
            </w:pPr>
            <w:r w:rsidRPr="00AB2AA1">
              <w:rPr>
                <w:rFonts w:eastAsia="Times New Roman"/>
                <w:sz w:val="20"/>
                <w:szCs w:val="20"/>
              </w:rPr>
              <w:t>или шапочка хлопчатобумажная</w:t>
            </w:r>
          </w:p>
        </w:tc>
        <w:tc>
          <w:tcPr>
            <w:tcW w:w="1450"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jc w:val="center"/>
              <w:rPr>
                <w:rFonts w:eastAsia="Times New Roman"/>
                <w:sz w:val="20"/>
                <w:szCs w:val="20"/>
              </w:rPr>
            </w:pPr>
            <w:r w:rsidRPr="00AB2AA1">
              <w:rPr>
                <w:rFonts w:eastAsia="Times New Roman"/>
                <w:sz w:val="20"/>
                <w:szCs w:val="20"/>
              </w:rPr>
              <w:t>4 шт.</w:t>
            </w:r>
          </w:p>
          <w:p w:rsidR="00426669" w:rsidRPr="00AB2AA1" w:rsidRDefault="00426669" w:rsidP="00AB2AA1">
            <w:pPr>
              <w:jc w:val="center"/>
              <w:rPr>
                <w:rFonts w:eastAsia="Times New Roman"/>
                <w:sz w:val="20"/>
                <w:szCs w:val="20"/>
              </w:rPr>
            </w:pPr>
            <w:r w:rsidRPr="00AB2AA1">
              <w:rPr>
                <w:rFonts w:eastAsia="Times New Roman"/>
                <w:sz w:val="20"/>
                <w:szCs w:val="20"/>
              </w:rPr>
              <w:t>До износа</w:t>
            </w: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r>
      <w:tr w:rsidR="00426669" w:rsidRPr="00AB2AA1" w:rsidTr="00AB2AA1">
        <w:trPr>
          <w:trHeight w:val="18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826"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jc w:val="center"/>
              <w:rPr>
                <w:rFonts w:eastAsia="Times New Roman"/>
                <w:sz w:val="20"/>
                <w:szCs w:val="20"/>
              </w:rPr>
            </w:pPr>
            <w:r w:rsidRPr="00AB2AA1">
              <w:rPr>
                <w:rFonts w:eastAsia="Times New Roman"/>
                <w:sz w:val="20"/>
                <w:szCs w:val="20"/>
              </w:rPr>
              <w:t xml:space="preserve">Перчатки резиновые </w:t>
            </w:r>
          </w:p>
        </w:tc>
        <w:tc>
          <w:tcPr>
            <w:tcW w:w="1450"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jc w:val="center"/>
              <w:rPr>
                <w:rFonts w:eastAsia="Times New Roman"/>
                <w:sz w:val="20"/>
                <w:szCs w:val="20"/>
              </w:rPr>
            </w:pPr>
            <w:r w:rsidRPr="00AB2AA1">
              <w:rPr>
                <w:rFonts w:eastAsia="Times New Roman"/>
                <w:sz w:val="20"/>
                <w:szCs w:val="20"/>
              </w:rPr>
              <w:t xml:space="preserve">12 пар </w:t>
            </w:r>
          </w:p>
          <w:p w:rsidR="00426669" w:rsidRPr="00AB2AA1" w:rsidRDefault="00426669" w:rsidP="00AB2AA1">
            <w:pPr>
              <w:jc w:val="center"/>
              <w:rPr>
                <w:rFonts w:eastAsia="Times New Roman"/>
                <w:sz w:val="20"/>
                <w:szCs w:val="20"/>
              </w:rPr>
            </w:pPr>
            <w:r w:rsidRPr="00AB2AA1">
              <w:rPr>
                <w:rFonts w:eastAsia="Times New Roman"/>
                <w:sz w:val="20"/>
                <w:szCs w:val="20"/>
              </w:rPr>
              <w:t>на 12 мес.</w:t>
            </w: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r>
      <w:tr w:rsidR="00426669" w:rsidRPr="00AB2AA1" w:rsidTr="00AB2AA1">
        <w:trPr>
          <w:trHeight w:val="27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826"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jc w:val="center"/>
              <w:rPr>
                <w:rFonts w:eastAsia="Times New Roman"/>
                <w:sz w:val="20"/>
                <w:szCs w:val="20"/>
              </w:rPr>
            </w:pPr>
            <w:r w:rsidRPr="00AB2AA1">
              <w:rPr>
                <w:rFonts w:eastAsia="Times New Roman"/>
                <w:sz w:val="20"/>
                <w:szCs w:val="20"/>
              </w:rPr>
              <w:t>Халат хлопчатобумажный (темный)</w:t>
            </w:r>
          </w:p>
        </w:tc>
        <w:tc>
          <w:tcPr>
            <w:tcW w:w="1450"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jc w:val="center"/>
              <w:rPr>
                <w:rFonts w:eastAsia="Times New Roman"/>
                <w:sz w:val="20"/>
                <w:szCs w:val="20"/>
              </w:rPr>
            </w:pPr>
            <w:r w:rsidRPr="00AB2AA1">
              <w:rPr>
                <w:rFonts w:eastAsia="Times New Roman"/>
                <w:sz w:val="20"/>
                <w:szCs w:val="20"/>
              </w:rPr>
              <w:t>2 шт.</w:t>
            </w:r>
          </w:p>
          <w:p w:rsidR="00426669" w:rsidRPr="00AB2AA1" w:rsidRDefault="00426669" w:rsidP="00AB2AA1">
            <w:pPr>
              <w:jc w:val="center"/>
              <w:rPr>
                <w:rFonts w:eastAsia="Times New Roman"/>
                <w:sz w:val="20"/>
                <w:szCs w:val="20"/>
              </w:rPr>
            </w:pPr>
            <w:r w:rsidRPr="00AB2AA1">
              <w:rPr>
                <w:rFonts w:eastAsia="Times New Roman"/>
                <w:sz w:val="20"/>
                <w:szCs w:val="20"/>
              </w:rPr>
              <w:t>До износа</w:t>
            </w: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r>
      <w:tr w:rsidR="00426669" w:rsidRPr="00AB2AA1" w:rsidTr="00AB2AA1">
        <w:trPr>
          <w:trHeight w:val="27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826"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jc w:val="center"/>
              <w:rPr>
                <w:rFonts w:eastAsia="Times New Roman"/>
                <w:sz w:val="20"/>
                <w:szCs w:val="20"/>
              </w:rPr>
            </w:pPr>
            <w:r w:rsidRPr="00AB2AA1">
              <w:rPr>
                <w:rFonts w:eastAsia="Times New Roman"/>
                <w:sz w:val="20"/>
                <w:szCs w:val="20"/>
              </w:rPr>
              <w:t>Фартук из полимерных материалов</w:t>
            </w:r>
          </w:p>
        </w:tc>
        <w:tc>
          <w:tcPr>
            <w:tcW w:w="1450"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jc w:val="center"/>
              <w:rPr>
                <w:rFonts w:eastAsia="Times New Roman"/>
                <w:sz w:val="20"/>
                <w:szCs w:val="20"/>
              </w:rPr>
            </w:pPr>
            <w:r w:rsidRPr="00AB2AA1">
              <w:rPr>
                <w:rFonts w:eastAsia="Times New Roman"/>
                <w:sz w:val="20"/>
                <w:szCs w:val="20"/>
              </w:rPr>
              <w:t>3 шт.</w:t>
            </w:r>
          </w:p>
          <w:p w:rsidR="00426669" w:rsidRPr="00AB2AA1" w:rsidRDefault="00426669" w:rsidP="00AB2AA1">
            <w:pPr>
              <w:jc w:val="center"/>
              <w:rPr>
                <w:rFonts w:eastAsia="Times New Roman"/>
                <w:sz w:val="20"/>
                <w:szCs w:val="20"/>
              </w:rPr>
            </w:pPr>
            <w:r w:rsidRPr="00AB2AA1">
              <w:rPr>
                <w:rFonts w:eastAsia="Times New Roman"/>
                <w:sz w:val="20"/>
                <w:szCs w:val="20"/>
              </w:rPr>
              <w:t>До износа</w:t>
            </w: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r>
      <w:tr w:rsidR="00426669" w:rsidRPr="00AB2AA1" w:rsidTr="00AB2AA1">
        <w:trPr>
          <w:trHeight w:val="27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826"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jc w:val="center"/>
              <w:rPr>
                <w:rFonts w:eastAsia="Times New Roman"/>
                <w:sz w:val="20"/>
                <w:szCs w:val="20"/>
              </w:rPr>
            </w:pPr>
            <w:r w:rsidRPr="00AB2AA1">
              <w:rPr>
                <w:rFonts w:eastAsia="Times New Roman"/>
                <w:sz w:val="20"/>
                <w:szCs w:val="20"/>
              </w:rPr>
              <w:t>Фартук хлопчатобумажный</w:t>
            </w:r>
          </w:p>
        </w:tc>
        <w:tc>
          <w:tcPr>
            <w:tcW w:w="1450" w:type="dxa"/>
            <w:tcBorders>
              <w:top w:val="single" w:sz="4" w:space="0" w:color="auto"/>
              <w:left w:val="single" w:sz="4" w:space="0" w:color="auto"/>
              <w:bottom w:val="single" w:sz="4" w:space="0" w:color="auto"/>
              <w:right w:val="single" w:sz="4" w:space="0" w:color="auto"/>
            </w:tcBorders>
          </w:tcPr>
          <w:p w:rsidR="00426669" w:rsidRPr="00AB2AA1" w:rsidRDefault="00426669" w:rsidP="00AB2AA1">
            <w:pPr>
              <w:jc w:val="center"/>
              <w:rPr>
                <w:rFonts w:eastAsia="Times New Roman"/>
                <w:sz w:val="20"/>
                <w:szCs w:val="20"/>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r>
      <w:tr w:rsidR="00426669" w:rsidRPr="00AB2AA1" w:rsidTr="00AB2AA1">
        <w:trPr>
          <w:trHeight w:val="345"/>
        </w:trPr>
        <w:tc>
          <w:tcPr>
            <w:tcW w:w="817" w:type="dxa"/>
            <w:vMerge w:val="restart"/>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rPr>
                <w:rFonts w:eastAsia="Times New Roman"/>
                <w:sz w:val="20"/>
                <w:szCs w:val="20"/>
              </w:rPr>
            </w:pPr>
            <w:r w:rsidRPr="00AB2AA1">
              <w:rPr>
                <w:rFonts w:eastAsia="Times New Roman"/>
                <w:sz w:val="20"/>
                <w:szCs w:val="20"/>
              </w:rPr>
              <w:t>5.</w:t>
            </w:r>
          </w:p>
        </w:tc>
        <w:tc>
          <w:tcPr>
            <w:tcW w:w="2552" w:type="dxa"/>
            <w:vMerge w:val="restart"/>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rPr>
                <w:rFonts w:eastAsia="Times New Roman"/>
                <w:sz w:val="20"/>
                <w:szCs w:val="20"/>
              </w:rPr>
            </w:pPr>
            <w:r w:rsidRPr="00AB2AA1">
              <w:rPr>
                <w:rFonts w:eastAsia="Times New Roman"/>
                <w:sz w:val="20"/>
                <w:szCs w:val="20"/>
              </w:rPr>
              <w:t>Дворник</w:t>
            </w:r>
          </w:p>
        </w:tc>
        <w:tc>
          <w:tcPr>
            <w:tcW w:w="2826" w:type="dxa"/>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r w:rsidRPr="00AB2AA1">
              <w:rPr>
                <w:rFonts w:eastAsia="Times New Roman"/>
                <w:sz w:val="20"/>
                <w:szCs w:val="20"/>
              </w:rPr>
              <w:t>Костюм для защиты от общих производственных загрязнений и механических воздействий</w:t>
            </w:r>
          </w:p>
        </w:tc>
        <w:tc>
          <w:tcPr>
            <w:tcW w:w="1450" w:type="dxa"/>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jc w:val="center"/>
              <w:rPr>
                <w:rFonts w:eastAsia="Times New Roman"/>
                <w:sz w:val="20"/>
                <w:szCs w:val="20"/>
              </w:rPr>
            </w:pPr>
            <w:r w:rsidRPr="00AB2AA1">
              <w:rPr>
                <w:rFonts w:eastAsia="Times New Roman"/>
                <w:sz w:val="20"/>
                <w:szCs w:val="20"/>
              </w:rPr>
              <w:t>1 шт.</w:t>
            </w:r>
          </w:p>
          <w:p w:rsidR="00426669" w:rsidRPr="00AB2AA1" w:rsidRDefault="00426669" w:rsidP="00AB2AA1">
            <w:pPr>
              <w:jc w:val="center"/>
              <w:rPr>
                <w:rFonts w:eastAsia="Times New Roman"/>
                <w:sz w:val="20"/>
                <w:szCs w:val="20"/>
              </w:rPr>
            </w:pPr>
            <w:r w:rsidRPr="00AB2AA1">
              <w:rPr>
                <w:rFonts w:eastAsia="Times New Roman"/>
                <w:sz w:val="20"/>
                <w:szCs w:val="20"/>
              </w:rPr>
              <w:t>на 12 мес.</w:t>
            </w:r>
          </w:p>
        </w:tc>
        <w:tc>
          <w:tcPr>
            <w:tcW w:w="2245" w:type="dxa"/>
            <w:vMerge w:val="restart"/>
            <w:tcBorders>
              <w:top w:val="single" w:sz="4" w:space="0" w:color="auto"/>
              <w:left w:val="single" w:sz="4" w:space="0" w:color="auto"/>
              <w:bottom w:val="single" w:sz="4" w:space="0" w:color="auto"/>
              <w:right w:val="single" w:sz="4" w:space="0" w:color="auto"/>
            </w:tcBorders>
          </w:tcPr>
          <w:p w:rsidR="00426669" w:rsidRPr="00AB2AA1" w:rsidRDefault="00426669" w:rsidP="00AB2AA1">
            <w:pPr>
              <w:shd w:val="clear" w:color="auto" w:fill="FFFFFF"/>
              <w:rPr>
                <w:rFonts w:eastAsia="Times New Roman"/>
                <w:sz w:val="20"/>
                <w:szCs w:val="20"/>
              </w:rPr>
            </w:pPr>
          </w:p>
          <w:p w:rsidR="00426669" w:rsidRPr="00AB2AA1" w:rsidRDefault="00426669" w:rsidP="00AB2AA1">
            <w:pPr>
              <w:shd w:val="clear" w:color="auto" w:fill="FFFFFF"/>
              <w:rPr>
                <w:rFonts w:eastAsia="Times New Roman"/>
                <w:sz w:val="20"/>
                <w:szCs w:val="20"/>
              </w:rPr>
            </w:pPr>
            <w:r w:rsidRPr="00AB2AA1">
              <w:rPr>
                <w:rFonts w:eastAsia="Times New Roman"/>
                <w:sz w:val="20"/>
                <w:szCs w:val="20"/>
              </w:rPr>
              <w:t>Приказ</w:t>
            </w:r>
          </w:p>
          <w:p w:rsidR="00426669" w:rsidRPr="00AB2AA1" w:rsidRDefault="00426669" w:rsidP="00AB2AA1">
            <w:pPr>
              <w:shd w:val="clear" w:color="auto" w:fill="FFFFFF"/>
              <w:rPr>
                <w:rFonts w:eastAsia="Times New Roman"/>
                <w:sz w:val="20"/>
                <w:szCs w:val="20"/>
              </w:rPr>
            </w:pPr>
            <w:r w:rsidRPr="00AB2AA1">
              <w:rPr>
                <w:rFonts w:eastAsia="Times New Roman"/>
                <w:sz w:val="20"/>
                <w:szCs w:val="20"/>
              </w:rPr>
              <w:t xml:space="preserve">от 09.12.2014 г. №997н  </w:t>
            </w:r>
          </w:p>
          <w:p w:rsidR="00426669" w:rsidRPr="00AB2AA1" w:rsidRDefault="00426669" w:rsidP="00AB2AA1">
            <w:pPr>
              <w:rPr>
                <w:rFonts w:eastAsia="Times New Roman"/>
                <w:sz w:val="20"/>
                <w:szCs w:val="20"/>
              </w:rPr>
            </w:pPr>
            <w:r w:rsidRPr="00AB2AA1">
              <w:rPr>
                <w:rFonts w:eastAsia="Times New Roman"/>
                <w:sz w:val="20"/>
                <w:szCs w:val="20"/>
              </w:rPr>
              <w:t>"Об утверждении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п.23</w:t>
            </w:r>
          </w:p>
        </w:tc>
      </w:tr>
      <w:tr w:rsidR="00426669" w:rsidRPr="00AB2AA1" w:rsidTr="00AB2AA1">
        <w:trPr>
          <w:trHeight w:val="36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826" w:type="dxa"/>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r w:rsidRPr="00AB2AA1">
              <w:rPr>
                <w:rFonts w:eastAsia="Times New Roman"/>
                <w:sz w:val="20"/>
                <w:szCs w:val="20"/>
              </w:rPr>
              <w:t>Фартук из полимерных материалов с нагрудником</w:t>
            </w:r>
          </w:p>
        </w:tc>
        <w:tc>
          <w:tcPr>
            <w:tcW w:w="1450" w:type="dxa"/>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jc w:val="center"/>
              <w:rPr>
                <w:rFonts w:eastAsia="Times New Roman"/>
                <w:sz w:val="20"/>
                <w:szCs w:val="20"/>
              </w:rPr>
            </w:pPr>
            <w:r w:rsidRPr="00AB2AA1">
              <w:rPr>
                <w:rFonts w:eastAsia="Times New Roman"/>
                <w:sz w:val="20"/>
                <w:szCs w:val="20"/>
              </w:rPr>
              <w:t xml:space="preserve">2 шт. </w:t>
            </w:r>
          </w:p>
          <w:p w:rsidR="00426669" w:rsidRPr="00AB2AA1" w:rsidRDefault="00426669" w:rsidP="00AB2AA1">
            <w:pPr>
              <w:jc w:val="center"/>
              <w:rPr>
                <w:rFonts w:eastAsia="Times New Roman"/>
                <w:sz w:val="20"/>
                <w:szCs w:val="20"/>
              </w:rPr>
            </w:pPr>
            <w:r w:rsidRPr="00AB2AA1">
              <w:rPr>
                <w:rFonts w:eastAsia="Times New Roman"/>
                <w:sz w:val="20"/>
                <w:szCs w:val="20"/>
              </w:rPr>
              <w:t>на 12 мес.</w:t>
            </w: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r>
      <w:tr w:rsidR="00426669" w:rsidRPr="00AB2AA1" w:rsidTr="00AB2AA1">
        <w:trPr>
          <w:trHeight w:val="345"/>
        </w:trPr>
        <w:tc>
          <w:tcPr>
            <w:tcW w:w="817"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826" w:type="dxa"/>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r w:rsidRPr="00AB2AA1">
              <w:rPr>
                <w:rFonts w:eastAsia="Times New Roman"/>
                <w:sz w:val="20"/>
                <w:szCs w:val="20"/>
              </w:rPr>
              <w:t>Сапоги резиновые с защитным подноском</w:t>
            </w:r>
          </w:p>
        </w:tc>
        <w:tc>
          <w:tcPr>
            <w:tcW w:w="1450" w:type="dxa"/>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jc w:val="center"/>
              <w:rPr>
                <w:rFonts w:eastAsia="Times New Roman"/>
                <w:sz w:val="20"/>
                <w:szCs w:val="20"/>
              </w:rPr>
            </w:pPr>
            <w:r w:rsidRPr="00AB2AA1">
              <w:rPr>
                <w:rFonts w:eastAsia="Times New Roman"/>
                <w:sz w:val="20"/>
                <w:szCs w:val="20"/>
              </w:rPr>
              <w:t xml:space="preserve">1 пара </w:t>
            </w:r>
          </w:p>
          <w:p w:rsidR="00426669" w:rsidRPr="00AB2AA1" w:rsidRDefault="00426669" w:rsidP="00AB2AA1">
            <w:pPr>
              <w:jc w:val="center"/>
              <w:rPr>
                <w:rFonts w:eastAsia="Times New Roman"/>
                <w:sz w:val="20"/>
                <w:szCs w:val="20"/>
              </w:rPr>
            </w:pPr>
            <w:r w:rsidRPr="00AB2AA1">
              <w:rPr>
                <w:rFonts w:eastAsia="Times New Roman"/>
                <w:sz w:val="20"/>
                <w:szCs w:val="20"/>
              </w:rPr>
              <w:t>на 12 мес.</w:t>
            </w: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r>
      <w:tr w:rsidR="00426669" w:rsidRPr="00AB2AA1" w:rsidTr="00AB2AA1">
        <w:trPr>
          <w:trHeight w:val="878"/>
        </w:trPr>
        <w:tc>
          <w:tcPr>
            <w:tcW w:w="817"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826" w:type="dxa"/>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r w:rsidRPr="00AB2AA1">
              <w:rPr>
                <w:rFonts w:eastAsia="Times New Roman"/>
                <w:sz w:val="20"/>
                <w:szCs w:val="20"/>
              </w:rPr>
              <w:t>Перчатки с полимерным покрытием</w:t>
            </w:r>
          </w:p>
        </w:tc>
        <w:tc>
          <w:tcPr>
            <w:tcW w:w="1450" w:type="dxa"/>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jc w:val="center"/>
              <w:rPr>
                <w:rFonts w:eastAsia="Times New Roman"/>
                <w:sz w:val="20"/>
                <w:szCs w:val="20"/>
              </w:rPr>
            </w:pPr>
            <w:r w:rsidRPr="00AB2AA1">
              <w:rPr>
                <w:rFonts w:eastAsia="Times New Roman"/>
                <w:sz w:val="20"/>
                <w:szCs w:val="20"/>
              </w:rPr>
              <w:t xml:space="preserve">6 пар </w:t>
            </w:r>
          </w:p>
          <w:p w:rsidR="00426669" w:rsidRPr="00AB2AA1" w:rsidRDefault="00426669" w:rsidP="00AB2AA1">
            <w:pPr>
              <w:jc w:val="center"/>
              <w:rPr>
                <w:rFonts w:eastAsia="Times New Roman"/>
                <w:sz w:val="20"/>
                <w:szCs w:val="20"/>
              </w:rPr>
            </w:pPr>
            <w:r w:rsidRPr="00AB2AA1">
              <w:rPr>
                <w:rFonts w:eastAsia="Times New Roman"/>
                <w:sz w:val="20"/>
                <w:szCs w:val="20"/>
              </w:rPr>
              <w:t>на 12 мес.</w:t>
            </w: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r>
      <w:tr w:rsidR="00426669" w:rsidRPr="00AB2AA1" w:rsidTr="00AB2AA1">
        <w:trPr>
          <w:trHeight w:val="206"/>
        </w:trPr>
        <w:tc>
          <w:tcPr>
            <w:tcW w:w="817"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826"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shd w:val="clear" w:color="auto" w:fill="FFFFFF"/>
              <w:jc w:val="center"/>
              <w:rPr>
                <w:rFonts w:eastAsia="Times New Roman"/>
                <w:b/>
                <w:i/>
                <w:sz w:val="20"/>
                <w:szCs w:val="20"/>
              </w:rPr>
            </w:pPr>
            <w:r w:rsidRPr="00AB2AA1">
              <w:rPr>
                <w:rFonts w:eastAsia="Times New Roman"/>
                <w:b/>
                <w:i/>
                <w:sz w:val="20"/>
                <w:szCs w:val="20"/>
              </w:rPr>
              <w:t>Зимой дополнительно:</w:t>
            </w:r>
          </w:p>
          <w:p w:rsidR="00426669" w:rsidRPr="00AB2AA1" w:rsidRDefault="00426669" w:rsidP="00AB2AA1">
            <w:pPr>
              <w:jc w:val="center"/>
              <w:rPr>
                <w:rFonts w:eastAsia="Times New Roman"/>
                <w:sz w:val="20"/>
                <w:szCs w:val="20"/>
              </w:rPr>
            </w:pPr>
            <w:r w:rsidRPr="00AB2AA1">
              <w:rPr>
                <w:rFonts w:eastAsia="Times New Roman"/>
                <w:sz w:val="20"/>
                <w:szCs w:val="20"/>
              </w:rPr>
              <w:t xml:space="preserve">Куртка для защиты от общих производственных загрязнений и механических воздействий на утепляющей прокладке </w:t>
            </w:r>
          </w:p>
        </w:tc>
        <w:tc>
          <w:tcPr>
            <w:tcW w:w="1450" w:type="dxa"/>
            <w:tcBorders>
              <w:top w:val="single" w:sz="4" w:space="0" w:color="auto"/>
              <w:left w:val="single" w:sz="4" w:space="0" w:color="auto"/>
              <w:bottom w:val="single" w:sz="4" w:space="0" w:color="auto"/>
              <w:right w:val="single" w:sz="4" w:space="0" w:color="auto"/>
            </w:tcBorders>
          </w:tcPr>
          <w:p w:rsidR="00426669" w:rsidRPr="00AB2AA1" w:rsidRDefault="00426669" w:rsidP="00AB2AA1">
            <w:pPr>
              <w:jc w:val="center"/>
              <w:rPr>
                <w:rFonts w:eastAsia="Times New Roman"/>
                <w:sz w:val="20"/>
                <w:szCs w:val="20"/>
              </w:rPr>
            </w:pPr>
          </w:p>
          <w:p w:rsidR="00426669" w:rsidRPr="00AB2AA1" w:rsidRDefault="00426669" w:rsidP="00AB2AA1">
            <w:pPr>
              <w:jc w:val="center"/>
              <w:rPr>
                <w:rFonts w:eastAsia="Times New Roman"/>
                <w:sz w:val="20"/>
                <w:szCs w:val="20"/>
              </w:rPr>
            </w:pPr>
          </w:p>
          <w:p w:rsidR="00426669" w:rsidRPr="00AB2AA1" w:rsidRDefault="00426669" w:rsidP="00AB2AA1">
            <w:pPr>
              <w:jc w:val="center"/>
              <w:rPr>
                <w:rFonts w:eastAsia="Times New Roman"/>
                <w:sz w:val="20"/>
                <w:szCs w:val="20"/>
              </w:rPr>
            </w:pPr>
            <w:r w:rsidRPr="00AB2AA1">
              <w:rPr>
                <w:rFonts w:eastAsia="Times New Roman"/>
                <w:sz w:val="20"/>
                <w:szCs w:val="20"/>
              </w:rPr>
              <w:t>1 шт.</w:t>
            </w:r>
          </w:p>
          <w:p w:rsidR="00426669" w:rsidRPr="00AB2AA1" w:rsidRDefault="00426669" w:rsidP="00AB2AA1">
            <w:pPr>
              <w:jc w:val="center"/>
              <w:rPr>
                <w:rFonts w:eastAsia="Times New Roman"/>
                <w:sz w:val="20"/>
                <w:szCs w:val="20"/>
              </w:rPr>
            </w:pPr>
            <w:r w:rsidRPr="00AB2AA1">
              <w:rPr>
                <w:rFonts w:eastAsia="Times New Roman"/>
                <w:sz w:val="20"/>
                <w:szCs w:val="20"/>
              </w:rPr>
              <w:t>на 24 мес.</w:t>
            </w: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r>
      <w:tr w:rsidR="00426669" w:rsidRPr="00AB2AA1" w:rsidTr="00AB2AA1">
        <w:trPr>
          <w:trHeight w:val="255"/>
        </w:trPr>
        <w:tc>
          <w:tcPr>
            <w:tcW w:w="817"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826"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jc w:val="center"/>
              <w:rPr>
                <w:rFonts w:eastAsia="Times New Roman"/>
                <w:sz w:val="20"/>
                <w:szCs w:val="20"/>
              </w:rPr>
            </w:pPr>
            <w:r w:rsidRPr="00AB2AA1">
              <w:rPr>
                <w:rFonts w:eastAsia="Times New Roman"/>
                <w:sz w:val="20"/>
                <w:szCs w:val="20"/>
              </w:rPr>
              <w:t>Валенки с резиновым низом</w:t>
            </w:r>
          </w:p>
        </w:tc>
        <w:tc>
          <w:tcPr>
            <w:tcW w:w="1450"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jc w:val="center"/>
              <w:rPr>
                <w:rFonts w:eastAsia="Times New Roman"/>
                <w:sz w:val="20"/>
                <w:szCs w:val="20"/>
              </w:rPr>
            </w:pPr>
            <w:r w:rsidRPr="00AB2AA1">
              <w:rPr>
                <w:rFonts w:eastAsia="Times New Roman"/>
                <w:sz w:val="20"/>
                <w:szCs w:val="20"/>
              </w:rPr>
              <w:t>1 пара</w:t>
            </w:r>
          </w:p>
          <w:p w:rsidR="00426669" w:rsidRPr="00AB2AA1" w:rsidRDefault="00426669" w:rsidP="00AB2AA1">
            <w:pPr>
              <w:jc w:val="center"/>
              <w:rPr>
                <w:rFonts w:eastAsia="Times New Roman"/>
                <w:sz w:val="20"/>
                <w:szCs w:val="20"/>
              </w:rPr>
            </w:pPr>
            <w:r w:rsidRPr="00AB2AA1">
              <w:rPr>
                <w:rFonts w:eastAsia="Times New Roman"/>
                <w:sz w:val="20"/>
                <w:szCs w:val="20"/>
              </w:rPr>
              <w:t>на 30 мес.</w:t>
            </w: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r>
      <w:tr w:rsidR="00AB2AA1" w:rsidRPr="00AB2AA1" w:rsidTr="00375889">
        <w:trPr>
          <w:trHeight w:val="1385"/>
        </w:trPr>
        <w:tc>
          <w:tcPr>
            <w:tcW w:w="817" w:type="dxa"/>
            <w:vMerge w:val="restart"/>
            <w:tcBorders>
              <w:top w:val="single" w:sz="4" w:space="0" w:color="auto"/>
              <w:left w:val="single" w:sz="4" w:space="0" w:color="auto"/>
              <w:right w:val="single" w:sz="4" w:space="0" w:color="auto"/>
            </w:tcBorders>
            <w:hideMark/>
          </w:tcPr>
          <w:p w:rsidR="00AB2AA1" w:rsidRPr="00AB2AA1" w:rsidRDefault="00AB2AA1" w:rsidP="00AB2AA1">
            <w:pPr>
              <w:rPr>
                <w:rFonts w:eastAsia="Times New Roman"/>
                <w:sz w:val="20"/>
                <w:szCs w:val="20"/>
              </w:rPr>
            </w:pPr>
            <w:r w:rsidRPr="00AB2AA1">
              <w:rPr>
                <w:rFonts w:eastAsia="Times New Roman"/>
                <w:sz w:val="20"/>
                <w:szCs w:val="20"/>
              </w:rPr>
              <w:t>6.</w:t>
            </w:r>
          </w:p>
        </w:tc>
        <w:tc>
          <w:tcPr>
            <w:tcW w:w="2552" w:type="dxa"/>
            <w:vMerge w:val="restart"/>
            <w:tcBorders>
              <w:top w:val="single" w:sz="4" w:space="0" w:color="auto"/>
              <w:left w:val="single" w:sz="4" w:space="0" w:color="auto"/>
              <w:right w:val="single" w:sz="4" w:space="0" w:color="auto"/>
            </w:tcBorders>
            <w:hideMark/>
          </w:tcPr>
          <w:p w:rsidR="00AB2AA1" w:rsidRPr="00AB2AA1" w:rsidRDefault="00AB2AA1" w:rsidP="00AB2AA1">
            <w:pPr>
              <w:rPr>
                <w:rFonts w:eastAsia="Times New Roman"/>
                <w:sz w:val="20"/>
                <w:szCs w:val="20"/>
              </w:rPr>
            </w:pPr>
            <w:r w:rsidRPr="00AB2AA1">
              <w:rPr>
                <w:rFonts w:eastAsia="Times New Roman"/>
                <w:sz w:val="20"/>
                <w:szCs w:val="20"/>
              </w:rPr>
              <w:t>Машинист по стирке и</w:t>
            </w:r>
            <w:r w:rsidRPr="00AB2AA1">
              <w:rPr>
                <w:rFonts w:eastAsia="Times New Roman"/>
                <w:sz w:val="20"/>
                <w:szCs w:val="20"/>
              </w:rPr>
              <w:br/>
              <w:t xml:space="preserve">ремонту </w:t>
            </w:r>
          </w:p>
          <w:p w:rsidR="00AB2AA1" w:rsidRPr="00AB2AA1" w:rsidRDefault="00AB2AA1" w:rsidP="00AB2AA1">
            <w:pPr>
              <w:rPr>
                <w:rFonts w:eastAsia="Times New Roman"/>
                <w:sz w:val="20"/>
                <w:szCs w:val="20"/>
              </w:rPr>
            </w:pPr>
            <w:r w:rsidRPr="00AB2AA1">
              <w:rPr>
                <w:rFonts w:eastAsia="Times New Roman"/>
                <w:sz w:val="20"/>
                <w:szCs w:val="20"/>
              </w:rPr>
              <w:t>спецодежды</w:t>
            </w:r>
          </w:p>
        </w:tc>
        <w:tc>
          <w:tcPr>
            <w:tcW w:w="2826" w:type="dxa"/>
            <w:tcBorders>
              <w:top w:val="single" w:sz="4" w:space="0" w:color="auto"/>
              <w:left w:val="single" w:sz="4" w:space="0" w:color="auto"/>
              <w:bottom w:val="single" w:sz="4" w:space="0" w:color="auto"/>
              <w:right w:val="single" w:sz="4" w:space="0" w:color="auto"/>
            </w:tcBorders>
            <w:vAlign w:val="center"/>
            <w:hideMark/>
          </w:tcPr>
          <w:p w:rsidR="00AB2AA1" w:rsidRPr="00AB2AA1" w:rsidRDefault="00AB2AA1" w:rsidP="00AB2AA1">
            <w:pPr>
              <w:rPr>
                <w:rFonts w:eastAsia="Times New Roman"/>
                <w:sz w:val="20"/>
                <w:szCs w:val="20"/>
              </w:rPr>
            </w:pPr>
            <w:r w:rsidRPr="00AB2AA1">
              <w:rPr>
                <w:rFonts w:eastAsia="Times New Roman"/>
                <w:sz w:val="20"/>
                <w:szCs w:val="20"/>
              </w:rPr>
              <w:t xml:space="preserve">Костюм для защиты от общих производственных загрязнений и механических воздействий </w:t>
            </w:r>
          </w:p>
        </w:tc>
        <w:tc>
          <w:tcPr>
            <w:tcW w:w="1450" w:type="dxa"/>
            <w:tcBorders>
              <w:top w:val="single" w:sz="4" w:space="0" w:color="auto"/>
              <w:left w:val="single" w:sz="4" w:space="0" w:color="auto"/>
              <w:bottom w:val="single" w:sz="4" w:space="0" w:color="auto"/>
              <w:right w:val="single" w:sz="4" w:space="0" w:color="auto"/>
            </w:tcBorders>
            <w:vAlign w:val="center"/>
          </w:tcPr>
          <w:p w:rsidR="00AB2AA1" w:rsidRPr="00AB2AA1" w:rsidRDefault="00AB2AA1" w:rsidP="00AB2AA1">
            <w:pPr>
              <w:jc w:val="center"/>
              <w:rPr>
                <w:rFonts w:eastAsia="Times New Roman"/>
                <w:sz w:val="20"/>
                <w:szCs w:val="20"/>
              </w:rPr>
            </w:pPr>
            <w:r w:rsidRPr="00AB2AA1">
              <w:rPr>
                <w:rFonts w:eastAsia="Times New Roman"/>
                <w:sz w:val="20"/>
                <w:szCs w:val="20"/>
              </w:rPr>
              <w:t>1 шт.</w:t>
            </w:r>
          </w:p>
          <w:p w:rsidR="00AB2AA1" w:rsidRPr="00AB2AA1" w:rsidRDefault="00AB2AA1" w:rsidP="00AB2AA1">
            <w:pPr>
              <w:jc w:val="center"/>
              <w:rPr>
                <w:rFonts w:eastAsia="Times New Roman"/>
                <w:sz w:val="20"/>
                <w:szCs w:val="20"/>
              </w:rPr>
            </w:pPr>
          </w:p>
        </w:tc>
        <w:tc>
          <w:tcPr>
            <w:tcW w:w="2245" w:type="dxa"/>
            <w:vMerge w:val="restart"/>
            <w:tcBorders>
              <w:top w:val="single" w:sz="4" w:space="0" w:color="auto"/>
              <w:left w:val="single" w:sz="4" w:space="0" w:color="auto"/>
              <w:bottom w:val="single" w:sz="4" w:space="0" w:color="auto"/>
              <w:right w:val="single" w:sz="4" w:space="0" w:color="auto"/>
            </w:tcBorders>
            <w:hideMark/>
          </w:tcPr>
          <w:p w:rsidR="00AB2AA1" w:rsidRPr="00AB2AA1" w:rsidRDefault="00AB2AA1" w:rsidP="00AB2AA1">
            <w:pPr>
              <w:shd w:val="clear" w:color="auto" w:fill="FFFFFF"/>
              <w:rPr>
                <w:rFonts w:eastAsia="Times New Roman"/>
                <w:sz w:val="20"/>
                <w:szCs w:val="20"/>
              </w:rPr>
            </w:pPr>
            <w:r w:rsidRPr="00AB2AA1">
              <w:rPr>
                <w:rFonts w:eastAsia="Times New Roman"/>
                <w:sz w:val="20"/>
                <w:szCs w:val="20"/>
              </w:rPr>
              <w:t>Приказ</w:t>
            </w:r>
          </w:p>
          <w:p w:rsidR="00AB2AA1" w:rsidRPr="00AB2AA1" w:rsidRDefault="00AB2AA1" w:rsidP="00AB2AA1">
            <w:pPr>
              <w:shd w:val="clear" w:color="auto" w:fill="FFFFFF"/>
              <w:rPr>
                <w:rFonts w:eastAsia="Times New Roman"/>
                <w:sz w:val="20"/>
                <w:szCs w:val="20"/>
              </w:rPr>
            </w:pPr>
            <w:r w:rsidRPr="00AB2AA1">
              <w:rPr>
                <w:rFonts w:eastAsia="Times New Roman"/>
                <w:sz w:val="20"/>
                <w:szCs w:val="20"/>
              </w:rPr>
              <w:t xml:space="preserve">от 09.12.2014 г. №997н  </w:t>
            </w:r>
          </w:p>
          <w:p w:rsidR="00AB2AA1" w:rsidRPr="00AB2AA1" w:rsidRDefault="00AB2AA1" w:rsidP="00AB2AA1">
            <w:pPr>
              <w:rPr>
                <w:rFonts w:eastAsia="Times New Roman"/>
                <w:sz w:val="20"/>
                <w:szCs w:val="20"/>
              </w:rPr>
            </w:pPr>
            <w:r w:rsidRPr="00AB2AA1">
              <w:rPr>
                <w:rFonts w:eastAsia="Times New Roman"/>
                <w:sz w:val="20"/>
                <w:szCs w:val="20"/>
              </w:rPr>
              <w:t>"Об утверждении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п.115</w:t>
            </w:r>
          </w:p>
        </w:tc>
      </w:tr>
      <w:tr w:rsidR="00AB2AA1" w:rsidRPr="00AB2AA1" w:rsidTr="00375889">
        <w:trPr>
          <w:trHeight w:val="345"/>
        </w:trPr>
        <w:tc>
          <w:tcPr>
            <w:tcW w:w="817" w:type="dxa"/>
            <w:vMerge/>
            <w:tcBorders>
              <w:left w:val="single" w:sz="4" w:space="0" w:color="auto"/>
              <w:right w:val="single" w:sz="4" w:space="0" w:color="auto"/>
            </w:tcBorders>
            <w:vAlign w:val="center"/>
            <w:hideMark/>
          </w:tcPr>
          <w:p w:rsidR="00AB2AA1" w:rsidRPr="00AB2AA1" w:rsidRDefault="00AB2AA1" w:rsidP="00AB2AA1">
            <w:pPr>
              <w:rPr>
                <w:rFonts w:eastAsia="Times New Roman"/>
                <w:sz w:val="20"/>
                <w:szCs w:val="20"/>
              </w:rPr>
            </w:pPr>
          </w:p>
        </w:tc>
        <w:tc>
          <w:tcPr>
            <w:tcW w:w="2552" w:type="dxa"/>
            <w:vMerge/>
            <w:tcBorders>
              <w:left w:val="single" w:sz="4" w:space="0" w:color="auto"/>
              <w:right w:val="single" w:sz="4" w:space="0" w:color="auto"/>
            </w:tcBorders>
            <w:vAlign w:val="center"/>
            <w:hideMark/>
          </w:tcPr>
          <w:p w:rsidR="00AB2AA1" w:rsidRPr="00AB2AA1" w:rsidRDefault="00AB2AA1" w:rsidP="00AB2AA1">
            <w:pPr>
              <w:rPr>
                <w:rFonts w:eastAsia="Times New Roman"/>
                <w:sz w:val="20"/>
                <w:szCs w:val="20"/>
              </w:rPr>
            </w:pPr>
          </w:p>
        </w:tc>
        <w:tc>
          <w:tcPr>
            <w:tcW w:w="2826" w:type="dxa"/>
            <w:tcBorders>
              <w:top w:val="single" w:sz="4" w:space="0" w:color="auto"/>
              <w:left w:val="single" w:sz="4" w:space="0" w:color="auto"/>
              <w:bottom w:val="single" w:sz="4" w:space="0" w:color="auto"/>
              <w:right w:val="single" w:sz="4" w:space="0" w:color="auto"/>
            </w:tcBorders>
            <w:vAlign w:val="center"/>
            <w:hideMark/>
          </w:tcPr>
          <w:p w:rsidR="00AB2AA1" w:rsidRPr="00AB2AA1" w:rsidRDefault="00AB2AA1" w:rsidP="00AB2AA1">
            <w:pPr>
              <w:rPr>
                <w:rFonts w:eastAsia="Times New Roman"/>
                <w:sz w:val="20"/>
                <w:szCs w:val="20"/>
              </w:rPr>
            </w:pPr>
            <w:r w:rsidRPr="00AB2AA1">
              <w:rPr>
                <w:rFonts w:eastAsia="Times New Roman"/>
                <w:sz w:val="20"/>
                <w:szCs w:val="20"/>
              </w:rPr>
              <w:t>Халат и брюки для защиты от общих производственных загрязнений и механических воздействий</w:t>
            </w:r>
            <w:r w:rsidRPr="00AB2AA1">
              <w:rPr>
                <w:rFonts w:eastAsia="Times New Roman"/>
                <w:sz w:val="20"/>
                <w:szCs w:val="20"/>
              </w:rPr>
              <w:tab/>
            </w:r>
          </w:p>
        </w:tc>
        <w:tc>
          <w:tcPr>
            <w:tcW w:w="1450" w:type="dxa"/>
            <w:tcBorders>
              <w:top w:val="single" w:sz="4" w:space="0" w:color="auto"/>
              <w:left w:val="single" w:sz="4" w:space="0" w:color="auto"/>
              <w:bottom w:val="single" w:sz="4" w:space="0" w:color="auto"/>
              <w:right w:val="single" w:sz="4" w:space="0" w:color="auto"/>
            </w:tcBorders>
            <w:vAlign w:val="center"/>
            <w:hideMark/>
          </w:tcPr>
          <w:p w:rsidR="00AB2AA1" w:rsidRPr="00AB2AA1" w:rsidRDefault="00AB2AA1" w:rsidP="00AB2AA1">
            <w:pPr>
              <w:jc w:val="center"/>
              <w:rPr>
                <w:rFonts w:eastAsia="Times New Roman"/>
                <w:sz w:val="20"/>
                <w:szCs w:val="20"/>
              </w:rPr>
            </w:pPr>
            <w:r w:rsidRPr="00AB2AA1">
              <w:rPr>
                <w:rFonts w:eastAsia="Times New Roman"/>
                <w:sz w:val="20"/>
                <w:szCs w:val="20"/>
              </w:rPr>
              <w:t>1 комплект</w:t>
            </w: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AB2AA1" w:rsidRPr="00AB2AA1" w:rsidRDefault="00AB2AA1" w:rsidP="00AB2AA1">
            <w:pPr>
              <w:rPr>
                <w:rFonts w:eastAsia="Times New Roman"/>
                <w:sz w:val="20"/>
                <w:szCs w:val="20"/>
              </w:rPr>
            </w:pPr>
          </w:p>
        </w:tc>
      </w:tr>
      <w:tr w:rsidR="00AB2AA1" w:rsidRPr="00AB2AA1" w:rsidTr="00375889">
        <w:trPr>
          <w:trHeight w:val="345"/>
        </w:trPr>
        <w:tc>
          <w:tcPr>
            <w:tcW w:w="817" w:type="dxa"/>
            <w:vMerge/>
            <w:tcBorders>
              <w:left w:val="single" w:sz="4" w:space="0" w:color="auto"/>
              <w:right w:val="single" w:sz="4" w:space="0" w:color="auto"/>
            </w:tcBorders>
            <w:vAlign w:val="center"/>
            <w:hideMark/>
          </w:tcPr>
          <w:p w:rsidR="00AB2AA1" w:rsidRPr="00AB2AA1" w:rsidRDefault="00AB2AA1" w:rsidP="00AB2AA1">
            <w:pPr>
              <w:rPr>
                <w:rFonts w:eastAsia="Times New Roman"/>
                <w:sz w:val="20"/>
                <w:szCs w:val="20"/>
              </w:rPr>
            </w:pPr>
          </w:p>
        </w:tc>
        <w:tc>
          <w:tcPr>
            <w:tcW w:w="2552" w:type="dxa"/>
            <w:vMerge/>
            <w:tcBorders>
              <w:left w:val="single" w:sz="4" w:space="0" w:color="auto"/>
              <w:right w:val="single" w:sz="4" w:space="0" w:color="auto"/>
            </w:tcBorders>
            <w:vAlign w:val="center"/>
            <w:hideMark/>
          </w:tcPr>
          <w:p w:rsidR="00AB2AA1" w:rsidRPr="00AB2AA1" w:rsidRDefault="00AB2AA1" w:rsidP="00AB2AA1">
            <w:pPr>
              <w:rPr>
                <w:rFonts w:eastAsia="Times New Roman"/>
                <w:sz w:val="20"/>
                <w:szCs w:val="20"/>
              </w:rPr>
            </w:pPr>
          </w:p>
        </w:tc>
        <w:tc>
          <w:tcPr>
            <w:tcW w:w="2826" w:type="dxa"/>
            <w:tcBorders>
              <w:top w:val="single" w:sz="4" w:space="0" w:color="auto"/>
              <w:left w:val="single" w:sz="4" w:space="0" w:color="auto"/>
              <w:bottom w:val="single" w:sz="4" w:space="0" w:color="auto"/>
              <w:right w:val="single" w:sz="4" w:space="0" w:color="auto"/>
            </w:tcBorders>
            <w:vAlign w:val="center"/>
            <w:hideMark/>
          </w:tcPr>
          <w:p w:rsidR="00AB2AA1" w:rsidRPr="00AB2AA1" w:rsidRDefault="00AB2AA1" w:rsidP="00AB2AA1">
            <w:pPr>
              <w:rPr>
                <w:rFonts w:eastAsia="Times New Roman"/>
                <w:sz w:val="20"/>
                <w:szCs w:val="20"/>
              </w:rPr>
            </w:pPr>
            <w:r w:rsidRPr="00AB2AA1">
              <w:rPr>
                <w:rFonts w:eastAsia="Times New Roman"/>
                <w:sz w:val="20"/>
                <w:szCs w:val="20"/>
              </w:rPr>
              <w:t>Фартук из полимерных материалов с нагрудником</w:t>
            </w:r>
          </w:p>
        </w:tc>
        <w:tc>
          <w:tcPr>
            <w:tcW w:w="1450" w:type="dxa"/>
            <w:tcBorders>
              <w:top w:val="single" w:sz="4" w:space="0" w:color="auto"/>
              <w:left w:val="single" w:sz="4" w:space="0" w:color="auto"/>
              <w:bottom w:val="single" w:sz="4" w:space="0" w:color="auto"/>
              <w:right w:val="single" w:sz="4" w:space="0" w:color="auto"/>
            </w:tcBorders>
            <w:vAlign w:val="center"/>
            <w:hideMark/>
          </w:tcPr>
          <w:p w:rsidR="00AB2AA1" w:rsidRPr="00AB2AA1" w:rsidRDefault="00AB2AA1" w:rsidP="00AB2AA1">
            <w:pPr>
              <w:rPr>
                <w:rFonts w:eastAsia="Times New Roman"/>
                <w:sz w:val="20"/>
                <w:szCs w:val="20"/>
              </w:rPr>
            </w:pPr>
            <w:r w:rsidRPr="00AB2AA1">
              <w:rPr>
                <w:rFonts w:eastAsia="Times New Roman"/>
                <w:sz w:val="20"/>
                <w:szCs w:val="20"/>
              </w:rPr>
              <w:t>дежурный</w:t>
            </w: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AB2AA1" w:rsidRPr="00AB2AA1" w:rsidRDefault="00AB2AA1" w:rsidP="00AB2AA1">
            <w:pPr>
              <w:rPr>
                <w:rFonts w:eastAsia="Times New Roman"/>
                <w:sz w:val="20"/>
                <w:szCs w:val="20"/>
              </w:rPr>
            </w:pPr>
          </w:p>
        </w:tc>
      </w:tr>
      <w:tr w:rsidR="00AB2AA1" w:rsidRPr="00AB2AA1" w:rsidTr="00375889">
        <w:trPr>
          <w:trHeight w:val="345"/>
        </w:trPr>
        <w:tc>
          <w:tcPr>
            <w:tcW w:w="817" w:type="dxa"/>
            <w:vMerge/>
            <w:tcBorders>
              <w:left w:val="single" w:sz="4" w:space="0" w:color="auto"/>
              <w:right w:val="single" w:sz="4" w:space="0" w:color="auto"/>
            </w:tcBorders>
            <w:vAlign w:val="center"/>
          </w:tcPr>
          <w:p w:rsidR="00AB2AA1" w:rsidRPr="00AB2AA1" w:rsidRDefault="00AB2AA1" w:rsidP="00AB2AA1">
            <w:pPr>
              <w:rPr>
                <w:rFonts w:eastAsia="Times New Roman"/>
                <w:sz w:val="20"/>
                <w:szCs w:val="20"/>
              </w:rPr>
            </w:pPr>
          </w:p>
        </w:tc>
        <w:tc>
          <w:tcPr>
            <w:tcW w:w="2552" w:type="dxa"/>
            <w:vMerge/>
            <w:tcBorders>
              <w:left w:val="single" w:sz="4" w:space="0" w:color="auto"/>
              <w:right w:val="single" w:sz="4" w:space="0" w:color="auto"/>
            </w:tcBorders>
            <w:vAlign w:val="center"/>
          </w:tcPr>
          <w:p w:rsidR="00AB2AA1" w:rsidRPr="00AB2AA1" w:rsidRDefault="00AB2AA1" w:rsidP="00AB2AA1">
            <w:pPr>
              <w:rPr>
                <w:rFonts w:eastAsia="Times New Roman"/>
                <w:sz w:val="20"/>
                <w:szCs w:val="20"/>
              </w:rPr>
            </w:pPr>
          </w:p>
        </w:tc>
        <w:tc>
          <w:tcPr>
            <w:tcW w:w="2826" w:type="dxa"/>
            <w:tcBorders>
              <w:top w:val="single" w:sz="4" w:space="0" w:color="auto"/>
              <w:left w:val="single" w:sz="4" w:space="0" w:color="auto"/>
              <w:bottom w:val="single" w:sz="4" w:space="0" w:color="auto"/>
              <w:right w:val="single" w:sz="4" w:space="0" w:color="auto"/>
            </w:tcBorders>
            <w:vAlign w:val="center"/>
            <w:hideMark/>
          </w:tcPr>
          <w:p w:rsidR="00AB2AA1" w:rsidRPr="00AB2AA1" w:rsidRDefault="00AB2AA1" w:rsidP="00AB2AA1">
            <w:pPr>
              <w:rPr>
                <w:rFonts w:eastAsia="Times New Roman"/>
                <w:sz w:val="20"/>
                <w:szCs w:val="20"/>
              </w:rPr>
            </w:pPr>
            <w:r w:rsidRPr="00AB2AA1">
              <w:rPr>
                <w:rFonts w:eastAsia="Times New Roman"/>
                <w:sz w:val="20"/>
                <w:szCs w:val="20"/>
              </w:rPr>
              <w:t>Перчатки с полимерным покрытием</w:t>
            </w:r>
          </w:p>
        </w:tc>
        <w:tc>
          <w:tcPr>
            <w:tcW w:w="1450" w:type="dxa"/>
            <w:tcBorders>
              <w:top w:val="single" w:sz="4" w:space="0" w:color="auto"/>
              <w:left w:val="single" w:sz="4" w:space="0" w:color="auto"/>
              <w:bottom w:val="single" w:sz="4" w:space="0" w:color="auto"/>
              <w:right w:val="single" w:sz="4" w:space="0" w:color="auto"/>
            </w:tcBorders>
            <w:vAlign w:val="center"/>
            <w:hideMark/>
          </w:tcPr>
          <w:p w:rsidR="00AB2AA1" w:rsidRPr="00AB2AA1" w:rsidRDefault="00AB2AA1" w:rsidP="00AB2AA1">
            <w:pPr>
              <w:rPr>
                <w:rFonts w:eastAsia="Times New Roman"/>
                <w:sz w:val="20"/>
                <w:szCs w:val="20"/>
              </w:rPr>
            </w:pPr>
            <w:r w:rsidRPr="00AB2AA1">
              <w:rPr>
                <w:rFonts w:eastAsia="Times New Roman"/>
                <w:sz w:val="20"/>
                <w:szCs w:val="20"/>
              </w:rPr>
              <w:t>6 пар</w:t>
            </w: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AB2AA1" w:rsidRPr="00AB2AA1" w:rsidRDefault="00AB2AA1" w:rsidP="00AB2AA1">
            <w:pPr>
              <w:rPr>
                <w:rFonts w:eastAsia="Times New Roman"/>
                <w:sz w:val="20"/>
                <w:szCs w:val="20"/>
              </w:rPr>
            </w:pPr>
          </w:p>
        </w:tc>
      </w:tr>
      <w:tr w:rsidR="00AB2AA1" w:rsidRPr="00AB2AA1" w:rsidTr="00375889">
        <w:trPr>
          <w:trHeight w:val="345"/>
        </w:trPr>
        <w:tc>
          <w:tcPr>
            <w:tcW w:w="817" w:type="dxa"/>
            <w:vMerge/>
            <w:tcBorders>
              <w:left w:val="single" w:sz="4" w:space="0" w:color="auto"/>
              <w:bottom w:val="single" w:sz="4" w:space="0" w:color="auto"/>
              <w:right w:val="single" w:sz="4" w:space="0" w:color="auto"/>
            </w:tcBorders>
            <w:vAlign w:val="center"/>
            <w:hideMark/>
          </w:tcPr>
          <w:p w:rsidR="00AB2AA1" w:rsidRPr="00AB2AA1" w:rsidRDefault="00AB2AA1" w:rsidP="00AB2AA1">
            <w:pPr>
              <w:rPr>
                <w:rFonts w:eastAsia="Times New Roman"/>
                <w:sz w:val="20"/>
                <w:szCs w:val="20"/>
              </w:rPr>
            </w:pPr>
          </w:p>
        </w:tc>
        <w:tc>
          <w:tcPr>
            <w:tcW w:w="2552" w:type="dxa"/>
            <w:vMerge/>
            <w:tcBorders>
              <w:left w:val="single" w:sz="4" w:space="0" w:color="auto"/>
              <w:bottom w:val="single" w:sz="4" w:space="0" w:color="auto"/>
              <w:right w:val="single" w:sz="4" w:space="0" w:color="auto"/>
            </w:tcBorders>
            <w:vAlign w:val="center"/>
            <w:hideMark/>
          </w:tcPr>
          <w:p w:rsidR="00AB2AA1" w:rsidRPr="00AB2AA1" w:rsidRDefault="00AB2AA1" w:rsidP="00AB2AA1">
            <w:pPr>
              <w:rPr>
                <w:rFonts w:eastAsia="Times New Roman"/>
                <w:sz w:val="20"/>
                <w:szCs w:val="20"/>
              </w:rPr>
            </w:pPr>
          </w:p>
        </w:tc>
        <w:tc>
          <w:tcPr>
            <w:tcW w:w="2826" w:type="dxa"/>
            <w:tcBorders>
              <w:top w:val="single" w:sz="4" w:space="0" w:color="auto"/>
              <w:left w:val="single" w:sz="4" w:space="0" w:color="auto"/>
              <w:bottom w:val="single" w:sz="4" w:space="0" w:color="auto"/>
              <w:right w:val="single" w:sz="4" w:space="0" w:color="auto"/>
            </w:tcBorders>
            <w:vAlign w:val="center"/>
            <w:hideMark/>
          </w:tcPr>
          <w:p w:rsidR="00AB2AA1" w:rsidRPr="00AB2AA1" w:rsidRDefault="00AB2AA1" w:rsidP="00AB2AA1">
            <w:pPr>
              <w:rPr>
                <w:rFonts w:eastAsia="Times New Roman"/>
                <w:sz w:val="20"/>
                <w:szCs w:val="20"/>
              </w:rPr>
            </w:pPr>
            <w:r w:rsidRPr="00AB2AA1">
              <w:rPr>
                <w:rFonts w:eastAsia="Times New Roman"/>
                <w:sz w:val="20"/>
                <w:szCs w:val="20"/>
              </w:rPr>
              <w:t>Перчатки резиновые или из полимерных материалов</w:t>
            </w:r>
          </w:p>
        </w:tc>
        <w:tc>
          <w:tcPr>
            <w:tcW w:w="1450" w:type="dxa"/>
            <w:tcBorders>
              <w:top w:val="single" w:sz="4" w:space="0" w:color="auto"/>
              <w:left w:val="single" w:sz="4" w:space="0" w:color="auto"/>
              <w:bottom w:val="single" w:sz="4" w:space="0" w:color="auto"/>
              <w:right w:val="single" w:sz="4" w:space="0" w:color="auto"/>
            </w:tcBorders>
            <w:vAlign w:val="center"/>
            <w:hideMark/>
          </w:tcPr>
          <w:p w:rsidR="00AB2AA1" w:rsidRPr="00AB2AA1" w:rsidRDefault="00AB2AA1" w:rsidP="00AB2AA1">
            <w:pPr>
              <w:rPr>
                <w:rFonts w:eastAsia="Times New Roman"/>
                <w:sz w:val="20"/>
                <w:szCs w:val="20"/>
              </w:rPr>
            </w:pPr>
            <w:r w:rsidRPr="00AB2AA1">
              <w:rPr>
                <w:rFonts w:eastAsia="Times New Roman"/>
                <w:sz w:val="20"/>
                <w:szCs w:val="20"/>
              </w:rPr>
              <w:t>дежурные</w:t>
            </w: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AB2AA1" w:rsidRPr="00AB2AA1" w:rsidRDefault="00AB2AA1" w:rsidP="00AB2AA1">
            <w:pPr>
              <w:rPr>
                <w:rFonts w:eastAsia="Times New Roman"/>
                <w:sz w:val="20"/>
                <w:szCs w:val="20"/>
              </w:rPr>
            </w:pPr>
          </w:p>
        </w:tc>
      </w:tr>
      <w:tr w:rsidR="00426669" w:rsidRPr="00AB2AA1" w:rsidTr="00AB2AA1">
        <w:trPr>
          <w:trHeight w:val="558"/>
        </w:trPr>
        <w:tc>
          <w:tcPr>
            <w:tcW w:w="817" w:type="dxa"/>
            <w:vMerge w:val="restart"/>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rPr>
                <w:rFonts w:eastAsia="Times New Roman"/>
                <w:sz w:val="20"/>
                <w:szCs w:val="20"/>
              </w:rPr>
            </w:pPr>
            <w:r w:rsidRPr="00AB2AA1">
              <w:rPr>
                <w:rFonts w:eastAsia="Times New Roman"/>
                <w:sz w:val="20"/>
                <w:szCs w:val="20"/>
              </w:rPr>
              <w:t>7.</w:t>
            </w:r>
          </w:p>
        </w:tc>
        <w:tc>
          <w:tcPr>
            <w:tcW w:w="2552" w:type="dxa"/>
            <w:vMerge w:val="restart"/>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rPr>
                <w:rFonts w:eastAsia="Times New Roman"/>
                <w:sz w:val="20"/>
                <w:szCs w:val="20"/>
              </w:rPr>
            </w:pPr>
            <w:r w:rsidRPr="00AB2AA1">
              <w:rPr>
                <w:rFonts w:eastAsia="Times New Roman"/>
                <w:sz w:val="20"/>
                <w:szCs w:val="20"/>
              </w:rPr>
              <w:t xml:space="preserve">Сторож </w:t>
            </w:r>
          </w:p>
        </w:tc>
        <w:tc>
          <w:tcPr>
            <w:tcW w:w="2826"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jc w:val="center"/>
              <w:rPr>
                <w:rFonts w:eastAsia="Times New Roman"/>
                <w:i/>
                <w:sz w:val="20"/>
                <w:szCs w:val="20"/>
              </w:rPr>
            </w:pPr>
            <w:r w:rsidRPr="00AB2AA1">
              <w:rPr>
                <w:rFonts w:eastAsia="Times New Roman"/>
                <w:i/>
                <w:sz w:val="20"/>
                <w:szCs w:val="20"/>
              </w:rPr>
              <w:t>При занятости на наружных работах:</w:t>
            </w:r>
          </w:p>
          <w:p w:rsidR="00426669" w:rsidRPr="00AB2AA1" w:rsidRDefault="00426669" w:rsidP="00AB2AA1">
            <w:pPr>
              <w:widowControl w:val="0"/>
              <w:autoSpaceDE w:val="0"/>
              <w:autoSpaceDN w:val="0"/>
              <w:adjustRightInd w:val="0"/>
              <w:jc w:val="center"/>
              <w:rPr>
                <w:rFonts w:eastAsia="Times New Roman"/>
                <w:sz w:val="20"/>
                <w:szCs w:val="20"/>
              </w:rPr>
            </w:pPr>
            <w:r w:rsidRPr="00AB2AA1">
              <w:rPr>
                <w:rFonts w:eastAsia="Times New Roman"/>
                <w:sz w:val="20"/>
                <w:szCs w:val="20"/>
              </w:rPr>
              <w:t>Костюм для защиты от общих производственных загрязнений и механических воздействий</w:t>
            </w:r>
          </w:p>
        </w:tc>
        <w:tc>
          <w:tcPr>
            <w:tcW w:w="1450" w:type="dxa"/>
            <w:tcBorders>
              <w:top w:val="single" w:sz="4" w:space="0" w:color="auto"/>
              <w:left w:val="single" w:sz="4" w:space="0" w:color="auto"/>
              <w:bottom w:val="single" w:sz="4" w:space="0" w:color="auto"/>
              <w:right w:val="single" w:sz="4" w:space="0" w:color="auto"/>
            </w:tcBorders>
          </w:tcPr>
          <w:p w:rsidR="00426669" w:rsidRPr="00AB2AA1" w:rsidRDefault="00426669" w:rsidP="00AB2AA1">
            <w:pPr>
              <w:widowControl w:val="0"/>
              <w:autoSpaceDE w:val="0"/>
              <w:autoSpaceDN w:val="0"/>
              <w:adjustRightInd w:val="0"/>
              <w:jc w:val="center"/>
              <w:rPr>
                <w:rFonts w:eastAsia="Times New Roman"/>
                <w:sz w:val="20"/>
                <w:szCs w:val="20"/>
              </w:rPr>
            </w:pPr>
          </w:p>
          <w:p w:rsidR="00426669" w:rsidRPr="00AB2AA1" w:rsidRDefault="00426669" w:rsidP="00AB2AA1">
            <w:pPr>
              <w:widowControl w:val="0"/>
              <w:autoSpaceDE w:val="0"/>
              <w:autoSpaceDN w:val="0"/>
              <w:adjustRightInd w:val="0"/>
              <w:jc w:val="center"/>
              <w:rPr>
                <w:rFonts w:eastAsia="Times New Roman"/>
                <w:sz w:val="20"/>
                <w:szCs w:val="20"/>
              </w:rPr>
            </w:pPr>
          </w:p>
          <w:p w:rsidR="00426669" w:rsidRPr="00AB2AA1" w:rsidRDefault="00426669" w:rsidP="00AB2AA1">
            <w:pPr>
              <w:widowControl w:val="0"/>
              <w:autoSpaceDE w:val="0"/>
              <w:autoSpaceDN w:val="0"/>
              <w:adjustRightInd w:val="0"/>
              <w:jc w:val="center"/>
              <w:rPr>
                <w:rFonts w:eastAsia="Times New Roman"/>
                <w:sz w:val="20"/>
                <w:szCs w:val="20"/>
              </w:rPr>
            </w:pPr>
          </w:p>
          <w:p w:rsidR="00426669" w:rsidRPr="00AB2AA1" w:rsidRDefault="00426669" w:rsidP="00AB2AA1">
            <w:pPr>
              <w:widowControl w:val="0"/>
              <w:autoSpaceDE w:val="0"/>
              <w:autoSpaceDN w:val="0"/>
              <w:adjustRightInd w:val="0"/>
              <w:jc w:val="center"/>
              <w:rPr>
                <w:rFonts w:eastAsia="Times New Roman"/>
                <w:sz w:val="20"/>
                <w:szCs w:val="20"/>
              </w:rPr>
            </w:pPr>
            <w:r w:rsidRPr="00AB2AA1">
              <w:rPr>
                <w:rFonts w:eastAsia="Times New Roman"/>
                <w:sz w:val="20"/>
                <w:szCs w:val="20"/>
              </w:rPr>
              <w:t>1 шт.</w:t>
            </w:r>
          </w:p>
          <w:p w:rsidR="00426669" w:rsidRPr="00AB2AA1" w:rsidRDefault="00426669" w:rsidP="00AB2AA1">
            <w:pPr>
              <w:widowControl w:val="0"/>
              <w:autoSpaceDE w:val="0"/>
              <w:autoSpaceDN w:val="0"/>
              <w:adjustRightInd w:val="0"/>
              <w:jc w:val="center"/>
              <w:rPr>
                <w:rFonts w:eastAsia="Times New Roman"/>
                <w:sz w:val="20"/>
                <w:szCs w:val="20"/>
              </w:rPr>
            </w:pPr>
            <w:r w:rsidRPr="00AB2AA1">
              <w:rPr>
                <w:rFonts w:eastAsia="Times New Roman"/>
                <w:sz w:val="20"/>
                <w:szCs w:val="20"/>
              </w:rPr>
              <w:t>на 12 мес.</w:t>
            </w:r>
          </w:p>
        </w:tc>
        <w:tc>
          <w:tcPr>
            <w:tcW w:w="2245" w:type="dxa"/>
            <w:vMerge w:val="restart"/>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shd w:val="clear" w:color="auto" w:fill="FFFFFF"/>
              <w:rPr>
                <w:rFonts w:eastAsia="Times New Roman"/>
                <w:sz w:val="20"/>
                <w:szCs w:val="20"/>
              </w:rPr>
            </w:pPr>
            <w:r w:rsidRPr="00AB2AA1">
              <w:rPr>
                <w:rFonts w:eastAsia="Times New Roman"/>
                <w:sz w:val="20"/>
                <w:szCs w:val="20"/>
              </w:rPr>
              <w:t>Приказ</w:t>
            </w:r>
          </w:p>
          <w:p w:rsidR="00426669" w:rsidRPr="00AB2AA1" w:rsidRDefault="00426669" w:rsidP="00AB2AA1">
            <w:pPr>
              <w:shd w:val="clear" w:color="auto" w:fill="FFFFFF"/>
              <w:rPr>
                <w:rFonts w:eastAsia="Times New Roman"/>
                <w:sz w:val="20"/>
                <w:szCs w:val="20"/>
              </w:rPr>
            </w:pPr>
            <w:r w:rsidRPr="00AB2AA1">
              <w:rPr>
                <w:rFonts w:eastAsia="Times New Roman"/>
                <w:sz w:val="20"/>
                <w:szCs w:val="20"/>
              </w:rPr>
              <w:t xml:space="preserve">от 09.12.2014 г. № 997н  </w:t>
            </w:r>
          </w:p>
          <w:p w:rsidR="00426669" w:rsidRPr="00AB2AA1" w:rsidRDefault="00426669" w:rsidP="00AB2AA1">
            <w:pPr>
              <w:rPr>
                <w:rFonts w:eastAsia="Times New Roman"/>
                <w:sz w:val="20"/>
                <w:szCs w:val="20"/>
              </w:rPr>
            </w:pPr>
            <w:r w:rsidRPr="00AB2AA1">
              <w:rPr>
                <w:rFonts w:eastAsia="Times New Roman"/>
                <w:sz w:val="20"/>
                <w:szCs w:val="20"/>
              </w:rPr>
              <w:t>"Об утверждении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п.163</w:t>
            </w:r>
          </w:p>
        </w:tc>
      </w:tr>
      <w:tr w:rsidR="00426669" w:rsidRPr="00AB2AA1" w:rsidTr="00AB2AA1">
        <w:trPr>
          <w:trHeight w:val="51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826"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jc w:val="center"/>
              <w:rPr>
                <w:rFonts w:eastAsia="Times New Roman"/>
                <w:sz w:val="20"/>
                <w:szCs w:val="20"/>
              </w:rPr>
            </w:pPr>
            <w:r w:rsidRPr="00AB2AA1">
              <w:rPr>
                <w:rFonts w:eastAsia="Times New Roman"/>
                <w:sz w:val="20"/>
                <w:szCs w:val="20"/>
              </w:rPr>
              <w:t>Сапоги резиновые с защитным подноском</w:t>
            </w:r>
          </w:p>
        </w:tc>
        <w:tc>
          <w:tcPr>
            <w:tcW w:w="1450"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jc w:val="center"/>
              <w:rPr>
                <w:rFonts w:eastAsia="Times New Roman"/>
                <w:sz w:val="20"/>
                <w:szCs w:val="20"/>
              </w:rPr>
            </w:pPr>
            <w:r w:rsidRPr="00AB2AA1">
              <w:rPr>
                <w:rFonts w:eastAsia="Times New Roman"/>
                <w:sz w:val="20"/>
                <w:szCs w:val="20"/>
              </w:rPr>
              <w:t>1 пара</w:t>
            </w:r>
          </w:p>
          <w:p w:rsidR="00426669" w:rsidRPr="00AB2AA1" w:rsidRDefault="00426669" w:rsidP="00AB2AA1">
            <w:pPr>
              <w:jc w:val="center"/>
              <w:rPr>
                <w:rFonts w:eastAsia="Times New Roman"/>
                <w:sz w:val="20"/>
                <w:szCs w:val="20"/>
              </w:rPr>
            </w:pPr>
            <w:r w:rsidRPr="00AB2AA1">
              <w:rPr>
                <w:rFonts w:eastAsia="Times New Roman"/>
                <w:sz w:val="20"/>
                <w:szCs w:val="20"/>
              </w:rPr>
              <w:t>на 12 мес.</w:t>
            </w: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r>
      <w:tr w:rsidR="00426669" w:rsidRPr="00AB2AA1" w:rsidTr="00AB2AA1">
        <w:trPr>
          <w:trHeight w:val="2092"/>
        </w:trPr>
        <w:tc>
          <w:tcPr>
            <w:tcW w:w="817"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826"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jc w:val="center"/>
              <w:rPr>
                <w:rFonts w:eastAsia="Times New Roman"/>
                <w:sz w:val="20"/>
                <w:szCs w:val="20"/>
              </w:rPr>
            </w:pPr>
            <w:r w:rsidRPr="00AB2AA1">
              <w:rPr>
                <w:rFonts w:eastAsia="Times New Roman"/>
                <w:sz w:val="20"/>
                <w:szCs w:val="20"/>
              </w:rPr>
              <w:t>Перчатки с полимерным покрытием</w:t>
            </w:r>
          </w:p>
        </w:tc>
        <w:tc>
          <w:tcPr>
            <w:tcW w:w="1450"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jc w:val="center"/>
              <w:rPr>
                <w:rFonts w:eastAsia="Times New Roman"/>
                <w:sz w:val="20"/>
                <w:szCs w:val="20"/>
              </w:rPr>
            </w:pPr>
            <w:r w:rsidRPr="00AB2AA1">
              <w:rPr>
                <w:rFonts w:eastAsia="Times New Roman"/>
                <w:sz w:val="20"/>
                <w:szCs w:val="20"/>
              </w:rPr>
              <w:t>12 пар</w:t>
            </w:r>
          </w:p>
          <w:p w:rsidR="00426669" w:rsidRPr="00AB2AA1" w:rsidRDefault="00426669" w:rsidP="00AB2AA1">
            <w:pPr>
              <w:jc w:val="center"/>
              <w:rPr>
                <w:rFonts w:eastAsia="Times New Roman"/>
                <w:sz w:val="20"/>
                <w:szCs w:val="20"/>
              </w:rPr>
            </w:pPr>
            <w:r w:rsidRPr="00AB2AA1">
              <w:rPr>
                <w:rFonts w:eastAsia="Times New Roman"/>
                <w:sz w:val="20"/>
                <w:szCs w:val="20"/>
              </w:rPr>
              <w:t>на 12</w:t>
            </w:r>
            <w:r w:rsidRPr="00AB2AA1">
              <w:rPr>
                <w:rFonts w:eastAsia="Times New Roman"/>
                <w:b/>
                <w:sz w:val="20"/>
                <w:szCs w:val="20"/>
              </w:rPr>
              <w:t xml:space="preserve"> </w:t>
            </w:r>
            <w:r w:rsidRPr="00AB2AA1">
              <w:rPr>
                <w:rFonts w:eastAsia="Times New Roman"/>
                <w:sz w:val="20"/>
                <w:szCs w:val="20"/>
              </w:rPr>
              <w:t>мес.</w:t>
            </w: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r>
      <w:tr w:rsidR="00426669" w:rsidRPr="00AB2AA1" w:rsidTr="00AB2AA1">
        <w:trPr>
          <w:trHeight w:val="360"/>
        </w:trPr>
        <w:tc>
          <w:tcPr>
            <w:tcW w:w="817" w:type="dxa"/>
            <w:vMerge w:val="restart"/>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rPr>
                <w:rFonts w:eastAsia="Times New Roman"/>
                <w:sz w:val="20"/>
                <w:szCs w:val="20"/>
              </w:rPr>
            </w:pPr>
            <w:r w:rsidRPr="00AB2AA1">
              <w:rPr>
                <w:rFonts w:eastAsia="Times New Roman"/>
                <w:sz w:val="20"/>
                <w:szCs w:val="20"/>
              </w:rPr>
              <w:t>8.</w:t>
            </w:r>
          </w:p>
        </w:tc>
        <w:tc>
          <w:tcPr>
            <w:tcW w:w="2552" w:type="dxa"/>
            <w:vMerge w:val="restart"/>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rPr>
                <w:rFonts w:eastAsia="Times New Roman"/>
                <w:sz w:val="20"/>
                <w:szCs w:val="20"/>
              </w:rPr>
            </w:pPr>
            <w:r w:rsidRPr="00AB2AA1">
              <w:rPr>
                <w:rFonts w:eastAsia="Times New Roman"/>
                <w:sz w:val="20"/>
                <w:szCs w:val="20"/>
              </w:rPr>
              <w:t>Рабочий по комплексному обслуживанию и ремонту зданий</w:t>
            </w:r>
          </w:p>
        </w:tc>
        <w:tc>
          <w:tcPr>
            <w:tcW w:w="2826" w:type="dxa"/>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r w:rsidRPr="00AB2AA1">
              <w:rPr>
                <w:rFonts w:eastAsia="Times New Roman"/>
                <w:sz w:val="20"/>
                <w:szCs w:val="20"/>
              </w:rPr>
              <w:t>Костюм для защиты от общих производственных загрязнений и механических воздействий</w:t>
            </w:r>
          </w:p>
        </w:tc>
        <w:tc>
          <w:tcPr>
            <w:tcW w:w="1450" w:type="dxa"/>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jc w:val="center"/>
              <w:rPr>
                <w:rFonts w:eastAsia="Times New Roman"/>
                <w:sz w:val="20"/>
                <w:szCs w:val="20"/>
              </w:rPr>
            </w:pPr>
            <w:r w:rsidRPr="00AB2AA1">
              <w:rPr>
                <w:rFonts w:eastAsia="Times New Roman"/>
                <w:sz w:val="20"/>
                <w:szCs w:val="20"/>
              </w:rPr>
              <w:t>1 шт.</w:t>
            </w:r>
          </w:p>
        </w:tc>
        <w:tc>
          <w:tcPr>
            <w:tcW w:w="2245" w:type="dxa"/>
            <w:vMerge w:val="restart"/>
            <w:tcBorders>
              <w:top w:val="single" w:sz="4" w:space="0" w:color="auto"/>
              <w:left w:val="single" w:sz="4" w:space="0" w:color="auto"/>
              <w:bottom w:val="single" w:sz="4" w:space="0" w:color="auto"/>
              <w:right w:val="single" w:sz="4" w:space="0" w:color="auto"/>
            </w:tcBorders>
          </w:tcPr>
          <w:p w:rsidR="00426669" w:rsidRPr="00AB2AA1" w:rsidRDefault="00426669" w:rsidP="00AB2AA1">
            <w:pPr>
              <w:shd w:val="clear" w:color="auto" w:fill="FFFFFF"/>
              <w:rPr>
                <w:rFonts w:eastAsia="Times New Roman"/>
                <w:sz w:val="20"/>
                <w:szCs w:val="20"/>
              </w:rPr>
            </w:pPr>
          </w:p>
          <w:p w:rsidR="00426669" w:rsidRPr="00AB2AA1" w:rsidRDefault="00426669" w:rsidP="00AB2AA1">
            <w:pPr>
              <w:shd w:val="clear" w:color="auto" w:fill="FFFFFF"/>
              <w:rPr>
                <w:rFonts w:eastAsia="Times New Roman"/>
                <w:sz w:val="20"/>
                <w:szCs w:val="20"/>
              </w:rPr>
            </w:pPr>
            <w:r w:rsidRPr="00AB2AA1">
              <w:rPr>
                <w:rFonts w:eastAsia="Times New Roman"/>
                <w:sz w:val="20"/>
                <w:szCs w:val="20"/>
              </w:rPr>
              <w:t>Приказ</w:t>
            </w:r>
          </w:p>
          <w:p w:rsidR="00426669" w:rsidRPr="00AB2AA1" w:rsidRDefault="00426669" w:rsidP="00AB2AA1">
            <w:pPr>
              <w:shd w:val="clear" w:color="auto" w:fill="FFFFFF"/>
              <w:rPr>
                <w:rFonts w:eastAsia="Times New Roman"/>
                <w:sz w:val="20"/>
                <w:szCs w:val="20"/>
              </w:rPr>
            </w:pPr>
            <w:r w:rsidRPr="00AB2AA1">
              <w:rPr>
                <w:rFonts w:eastAsia="Times New Roman"/>
                <w:sz w:val="20"/>
                <w:szCs w:val="20"/>
              </w:rPr>
              <w:t xml:space="preserve">от 09.12.2014 г. №997н  </w:t>
            </w:r>
          </w:p>
          <w:p w:rsidR="00426669" w:rsidRPr="00AB2AA1" w:rsidRDefault="00426669" w:rsidP="00AB2AA1">
            <w:pPr>
              <w:rPr>
                <w:rFonts w:eastAsia="Times New Roman"/>
                <w:sz w:val="20"/>
                <w:szCs w:val="20"/>
              </w:rPr>
            </w:pPr>
            <w:r w:rsidRPr="00AB2AA1">
              <w:rPr>
                <w:rFonts w:eastAsia="Times New Roman"/>
                <w:sz w:val="20"/>
                <w:szCs w:val="20"/>
              </w:rPr>
              <w:t>"Об утверждении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п.135</w:t>
            </w:r>
          </w:p>
        </w:tc>
      </w:tr>
      <w:tr w:rsidR="00426669" w:rsidRPr="00AB2AA1" w:rsidTr="00AB2AA1">
        <w:trPr>
          <w:trHeight w:val="345"/>
        </w:trPr>
        <w:tc>
          <w:tcPr>
            <w:tcW w:w="817"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826" w:type="dxa"/>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r w:rsidRPr="00AB2AA1">
              <w:rPr>
                <w:rFonts w:eastAsia="Times New Roman"/>
                <w:sz w:val="20"/>
                <w:szCs w:val="20"/>
              </w:rPr>
              <w:t>Сапоги резиновые с защитным подноском</w:t>
            </w:r>
          </w:p>
        </w:tc>
        <w:tc>
          <w:tcPr>
            <w:tcW w:w="1450" w:type="dxa"/>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jc w:val="center"/>
              <w:rPr>
                <w:rFonts w:eastAsia="Times New Roman"/>
                <w:sz w:val="20"/>
                <w:szCs w:val="20"/>
              </w:rPr>
            </w:pPr>
            <w:r w:rsidRPr="00AB2AA1">
              <w:rPr>
                <w:rFonts w:eastAsia="Times New Roman"/>
                <w:sz w:val="20"/>
                <w:szCs w:val="20"/>
              </w:rPr>
              <w:t>1 пара</w:t>
            </w: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r>
      <w:tr w:rsidR="00426669" w:rsidRPr="00AB2AA1" w:rsidTr="00AB2AA1">
        <w:trPr>
          <w:trHeight w:val="345"/>
        </w:trPr>
        <w:tc>
          <w:tcPr>
            <w:tcW w:w="817"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826" w:type="dxa"/>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r w:rsidRPr="00AB2AA1">
              <w:rPr>
                <w:rFonts w:eastAsia="Times New Roman"/>
                <w:sz w:val="20"/>
                <w:szCs w:val="20"/>
              </w:rPr>
              <w:t>Перчатки с полимерным покрытием</w:t>
            </w:r>
          </w:p>
        </w:tc>
        <w:tc>
          <w:tcPr>
            <w:tcW w:w="1450" w:type="dxa"/>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jc w:val="center"/>
              <w:rPr>
                <w:rFonts w:eastAsia="Times New Roman"/>
                <w:sz w:val="20"/>
                <w:szCs w:val="20"/>
              </w:rPr>
            </w:pPr>
            <w:r w:rsidRPr="00AB2AA1">
              <w:rPr>
                <w:rFonts w:eastAsia="Times New Roman"/>
                <w:sz w:val="20"/>
                <w:szCs w:val="20"/>
              </w:rPr>
              <w:t>6 пар</w:t>
            </w: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r>
      <w:tr w:rsidR="00426669" w:rsidRPr="00AB2AA1" w:rsidTr="00AB2AA1">
        <w:trPr>
          <w:trHeight w:val="345"/>
        </w:trPr>
        <w:tc>
          <w:tcPr>
            <w:tcW w:w="817"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826" w:type="dxa"/>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r w:rsidRPr="00AB2AA1">
              <w:rPr>
                <w:rFonts w:eastAsia="Times New Roman"/>
                <w:sz w:val="20"/>
                <w:szCs w:val="20"/>
              </w:rPr>
              <w:t>Перчатки резиновые или из полимерных материалов</w:t>
            </w:r>
          </w:p>
        </w:tc>
        <w:tc>
          <w:tcPr>
            <w:tcW w:w="1450" w:type="dxa"/>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jc w:val="center"/>
              <w:rPr>
                <w:rFonts w:eastAsia="Times New Roman"/>
                <w:sz w:val="20"/>
                <w:szCs w:val="20"/>
              </w:rPr>
            </w:pPr>
            <w:r w:rsidRPr="00AB2AA1">
              <w:rPr>
                <w:rFonts w:eastAsia="Times New Roman"/>
                <w:sz w:val="20"/>
                <w:szCs w:val="20"/>
              </w:rPr>
              <w:t>12 пар</w:t>
            </w: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r>
      <w:tr w:rsidR="00426669" w:rsidRPr="00AB2AA1" w:rsidTr="00AB2AA1">
        <w:trPr>
          <w:trHeight w:val="909"/>
        </w:trPr>
        <w:tc>
          <w:tcPr>
            <w:tcW w:w="817"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826" w:type="dxa"/>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r w:rsidRPr="00AB2AA1">
              <w:rPr>
                <w:rFonts w:eastAsia="Times New Roman"/>
                <w:sz w:val="20"/>
                <w:szCs w:val="20"/>
              </w:rPr>
              <w:t>Щиток защитный лицевой или очки защитные</w:t>
            </w:r>
          </w:p>
        </w:tc>
        <w:tc>
          <w:tcPr>
            <w:tcW w:w="1450" w:type="dxa"/>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jc w:val="center"/>
              <w:rPr>
                <w:rFonts w:eastAsia="Times New Roman"/>
                <w:sz w:val="20"/>
                <w:szCs w:val="20"/>
              </w:rPr>
            </w:pPr>
            <w:r w:rsidRPr="00AB2AA1">
              <w:rPr>
                <w:rFonts w:eastAsia="Times New Roman"/>
                <w:sz w:val="20"/>
                <w:szCs w:val="20"/>
              </w:rPr>
              <w:t>до износа</w:t>
            </w: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r>
      <w:tr w:rsidR="00426669" w:rsidRPr="00AB2AA1" w:rsidTr="00AB2AA1">
        <w:trPr>
          <w:trHeight w:val="225"/>
        </w:trPr>
        <w:tc>
          <w:tcPr>
            <w:tcW w:w="817"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826" w:type="dxa"/>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r w:rsidRPr="00AB2AA1">
              <w:rPr>
                <w:rFonts w:eastAsia="Times New Roman"/>
                <w:sz w:val="20"/>
                <w:szCs w:val="20"/>
              </w:rPr>
              <w:t>Средство индивидуальной защиты органов дыхания фильтрующее</w:t>
            </w:r>
          </w:p>
        </w:tc>
        <w:tc>
          <w:tcPr>
            <w:tcW w:w="1450" w:type="dxa"/>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jc w:val="center"/>
              <w:rPr>
                <w:rFonts w:eastAsia="Times New Roman"/>
                <w:sz w:val="20"/>
                <w:szCs w:val="20"/>
              </w:rPr>
            </w:pPr>
            <w:r w:rsidRPr="00AB2AA1">
              <w:rPr>
                <w:rFonts w:eastAsia="Times New Roman"/>
                <w:sz w:val="20"/>
                <w:szCs w:val="20"/>
              </w:rPr>
              <w:t>до износа</w:t>
            </w: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r>
      <w:tr w:rsidR="00426669" w:rsidRPr="00AB2AA1" w:rsidTr="00AB2AA1">
        <w:trPr>
          <w:trHeight w:val="345"/>
        </w:trPr>
        <w:tc>
          <w:tcPr>
            <w:tcW w:w="817"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826"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shd w:val="clear" w:color="auto" w:fill="FFFFFF"/>
              <w:jc w:val="center"/>
              <w:rPr>
                <w:rFonts w:eastAsia="Times New Roman"/>
                <w:b/>
                <w:i/>
                <w:sz w:val="20"/>
                <w:szCs w:val="20"/>
              </w:rPr>
            </w:pPr>
            <w:r w:rsidRPr="00AB2AA1">
              <w:rPr>
                <w:rFonts w:eastAsia="Times New Roman"/>
                <w:b/>
                <w:i/>
                <w:sz w:val="20"/>
                <w:szCs w:val="20"/>
              </w:rPr>
              <w:t>Зимой дополнительно:</w:t>
            </w:r>
          </w:p>
          <w:p w:rsidR="00426669" w:rsidRPr="00AB2AA1" w:rsidRDefault="00426669" w:rsidP="00AB2AA1">
            <w:pPr>
              <w:jc w:val="center"/>
              <w:rPr>
                <w:rFonts w:eastAsia="Times New Roman"/>
                <w:sz w:val="20"/>
                <w:szCs w:val="20"/>
              </w:rPr>
            </w:pPr>
            <w:r w:rsidRPr="00AB2AA1">
              <w:rPr>
                <w:rFonts w:eastAsia="Times New Roman"/>
                <w:sz w:val="20"/>
                <w:szCs w:val="20"/>
              </w:rPr>
              <w:t xml:space="preserve">Куртка для защиты от общих производственных загрязнений и механических воздействий на утепляющей прокладке </w:t>
            </w:r>
          </w:p>
        </w:tc>
        <w:tc>
          <w:tcPr>
            <w:tcW w:w="1450" w:type="dxa"/>
            <w:tcBorders>
              <w:top w:val="single" w:sz="4" w:space="0" w:color="auto"/>
              <w:left w:val="single" w:sz="4" w:space="0" w:color="auto"/>
              <w:bottom w:val="single" w:sz="4" w:space="0" w:color="auto"/>
              <w:right w:val="single" w:sz="4" w:space="0" w:color="auto"/>
            </w:tcBorders>
          </w:tcPr>
          <w:p w:rsidR="00426669" w:rsidRPr="00AB2AA1" w:rsidRDefault="00426669" w:rsidP="00AB2AA1">
            <w:pPr>
              <w:jc w:val="center"/>
              <w:rPr>
                <w:rFonts w:eastAsia="Times New Roman"/>
                <w:sz w:val="20"/>
                <w:szCs w:val="20"/>
              </w:rPr>
            </w:pPr>
          </w:p>
          <w:p w:rsidR="00426669" w:rsidRPr="00AB2AA1" w:rsidRDefault="00426669" w:rsidP="00AB2AA1">
            <w:pPr>
              <w:jc w:val="center"/>
              <w:rPr>
                <w:rFonts w:eastAsia="Times New Roman"/>
                <w:sz w:val="20"/>
                <w:szCs w:val="20"/>
              </w:rPr>
            </w:pPr>
          </w:p>
          <w:p w:rsidR="00426669" w:rsidRPr="00AB2AA1" w:rsidRDefault="00426669" w:rsidP="00AB2AA1">
            <w:pPr>
              <w:jc w:val="center"/>
              <w:rPr>
                <w:rFonts w:eastAsia="Times New Roman"/>
                <w:sz w:val="20"/>
                <w:szCs w:val="20"/>
              </w:rPr>
            </w:pPr>
            <w:r w:rsidRPr="00AB2AA1">
              <w:rPr>
                <w:rFonts w:eastAsia="Times New Roman"/>
                <w:sz w:val="20"/>
                <w:szCs w:val="20"/>
              </w:rPr>
              <w:t>1 шт.</w:t>
            </w:r>
          </w:p>
          <w:p w:rsidR="00426669" w:rsidRPr="00AB2AA1" w:rsidRDefault="00426669" w:rsidP="00AB2AA1">
            <w:pPr>
              <w:jc w:val="center"/>
              <w:rPr>
                <w:rFonts w:eastAsia="Times New Roman"/>
                <w:sz w:val="20"/>
                <w:szCs w:val="20"/>
              </w:rPr>
            </w:pPr>
            <w:r w:rsidRPr="00AB2AA1">
              <w:rPr>
                <w:rFonts w:eastAsia="Times New Roman"/>
                <w:sz w:val="20"/>
                <w:szCs w:val="20"/>
              </w:rPr>
              <w:t>на 24 мес.</w:t>
            </w: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r>
      <w:tr w:rsidR="00426669" w:rsidRPr="00AB2AA1" w:rsidTr="00AB2AA1">
        <w:trPr>
          <w:trHeight w:val="33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826"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jc w:val="center"/>
              <w:rPr>
                <w:rFonts w:eastAsia="Times New Roman"/>
                <w:sz w:val="20"/>
                <w:szCs w:val="20"/>
              </w:rPr>
            </w:pPr>
            <w:r w:rsidRPr="00AB2AA1">
              <w:rPr>
                <w:rFonts w:eastAsia="Times New Roman"/>
                <w:sz w:val="20"/>
                <w:szCs w:val="20"/>
              </w:rPr>
              <w:t>Валенки с резиновым низом</w:t>
            </w:r>
          </w:p>
        </w:tc>
        <w:tc>
          <w:tcPr>
            <w:tcW w:w="1450"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jc w:val="center"/>
              <w:rPr>
                <w:rFonts w:eastAsia="Times New Roman"/>
                <w:sz w:val="20"/>
                <w:szCs w:val="20"/>
              </w:rPr>
            </w:pPr>
            <w:r w:rsidRPr="00AB2AA1">
              <w:rPr>
                <w:rFonts w:eastAsia="Times New Roman"/>
                <w:sz w:val="20"/>
                <w:szCs w:val="20"/>
              </w:rPr>
              <w:t>1 пара</w:t>
            </w:r>
          </w:p>
          <w:p w:rsidR="00426669" w:rsidRPr="00AB2AA1" w:rsidRDefault="00426669" w:rsidP="00AB2AA1">
            <w:pPr>
              <w:jc w:val="center"/>
              <w:rPr>
                <w:rFonts w:eastAsia="Times New Roman"/>
                <w:sz w:val="20"/>
                <w:szCs w:val="20"/>
              </w:rPr>
            </w:pPr>
            <w:r w:rsidRPr="00AB2AA1">
              <w:rPr>
                <w:rFonts w:eastAsia="Times New Roman"/>
                <w:sz w:val="20"/>
                <w:szCs w:val="20"/>
              </w:rPr>
              <w:t>на 30 мес.</w:t>
            </w: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r>
      <w:tr w:rsidR="00426669" w:rsidRPr="00AB2AA1" w:rsidTr="00AB2AA1">
        <w:trPr>
          <w:trHeight w:val="1380"/>
        </w:trPr>
        <w:tc>
          <w:tcPr>
            <w:tcW w:w="817" w:type="dxa"/>
            <w:vMerge w:val="restart"/>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rPr>
                <w:rFonts w:eastAsia="Times New Roman"/>
                <w:sz w:val="20"/>
                <w:szCs w:val="20"/>
              </w:rPr>
            </w:pPr>
            <w:r w:rsidRPr="00AB2AA1">
              <w:rPr>
                <w:rFonts w:eastAsia="Times New Roman"/>
                <w:sz w:val="20"/>
                <w:szCs w:val="20"/>
              </w:rPr>
              <w:t>9.</w:t>
            </w:r>
          </w:p>
        </w:tc>
        <w:tc>
          <w:tcPr>
            <w:tcW w:w="2552" w:type="dxa"/>
            <w:vMerge w:val="restart"/>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rPr>
                <w:rFonts w:eastAsia="Times New Roman"/>
                <w:sz w:val="20"/>
                <w:szCs w:val="20"/>
              </w:rPr>
            </w:pPr>
            <w:r w:rsidRPr="00AB2AA1">
              <w:rPr>
                <w:rFonts w:eastAsia="Times New Roman"/>
                <w:sz w:val="20"/>
                <w:szCs w:val="20"/>
              </w:rPr>
              <w:t>Уборщик служебных помещений</w:t>
            </w:r>
          </w:p>
        </w:tc>
        <w:tc>
          <w:tcPr>
            <w:tcW w:w="2826" w:type="dxa"/>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r w:rsidRPr="00AB2AA1">
              <w:rPr>
                <w:rFonts w:eastAsia="Times New Roman"/>
                <w:sz w:val="20"/>
                <w:szCs w:val="20"/>
              </w:rPr>
              <w:t>Халат для защиты от общих производственных загрязнений и механических воздействий</w:t>
            </w:r>
          </w:p>
        </w:tc>
        <w:tc>
          <w:tcPr>
            <w:tcW w:w="1450" w:type="dxa"/>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jc w:val="center"/>
              <w:rPr>
                <w:rFonts w:eastAsia="Times New Roman"/>
                <w:sz w:val="20"/>
                <w:szCs w:val="20"/>
              </w:rPr>
            </w:pPr>
            <w:r w:rsidRPr="00AB2AA1">
              <w:rPr>
                <w:rFonts w:eastAsia="Times New Roman"/>
                <w:sz w:val="20"/>
                <w:szCs w:val="20"/>
              </w:rPr>
              <w:t>1 шт.</w:t>
            </w:r>
          </w:p>
        </w:tc>
        <w:tc>
          <w:tcPr>
            <w:tcW w:w="2245" w:type="dxa"/>
            <w:vMerge w:val="restart"/>
            <w:tcBorders>
              <w:top w:val="single" w:sz="4" w:space="0" w:color="auto"/>
              <w:left w:val="single" w:sz="4" w:space="0" w:color="auto"/>
              <w:bottom w:val="single" w:sz="4" w:space="0" w:color="auto"/>
              <w:right w:val="single" w:sz="4" w:space="0" w:color="auto"/>
            </w:tcBorders>
          </w:tcPr>
          <w:p w:rsidR="00426669" w:rsidRPr="00AB2AA1" w:rsidRDefault="00426669" w:rsidP="00AB2AA1">
            <w:pPr>
              <w:shd w:val="clear" w:color="auto" w:fill="FFFFFF"/>
              <w:rPr>
                <w:rFonts w:eastAsia="Times New Roman"/>
                <w:sz w:val="20"/>
                <w:szCs w:val="20"/>
              </w:rPr>
            </w:pPr>
          </w:p>
          <w:p w:rsidR="00426669" w:rsidRPr="00AB2AA1" w:rsidRDefault="00426669" w:rsidP="00AB2AA1">
            <w:pPr>
              <w:shd w:val="clear" w:color="auto" w:fill="FFFFFF"/>
              <w:rPr>
                <w:rFonts w:eastAsia="Times New Roman"/>
                <w:sz w:val="20"/>
                <w:szCs w:val="20"/>
              </w:rPr>
            </w:pPr>
            <w:r w:rsidRPr="00AB2AA1">
              <w:rPr>
                <w:rFonts w:eastAsia="Times New Roman"/>
                <w:sz w:val="20"/>
                <w:szCs w:val="20"/>
              </w:rPr>
              <w:t>Приказ</w:t>
            </w:r>
          </w:p>
          <w:p w:rsidR="00426669" w:rsidRPr="00AB2AA1" w:rsidRDefault="00426669" w:rsidP="00AB2AA1">
            <w:pPr>
              <w:shd w:val="clear" w:color="auto" w:fill="FFFFFF"/>
              <w:rPr>
                <w:rFonts w:eastAsia="Times New Roman"/>
                <w:sz w:val="20"/>
                <w:szCs w:val="20"/>
              </w:rPr>
            </w:pPr>
            <w:r w:rsidRPr="00AB2AA1">
              <w:rPr>
                <w:rFonts w:eastAsia="Times New Roman"/>
                <w:sz w:val="20"/>
                <w:szCs w:val="20"/>
              </w:rPr>
              <w:t xml:space="preserve">от 09.12.2014 г. №997н  </w:t>
            </w:r>
          </w:p>
          <w:p w:rsidR="00426669" w:rsidRPr="00AB2AA1" w:rsidRDefault="00426669" w:rsidP="00AB2AA1">
            <w:pPr>
              <w:rPr>
                <w:rFonts w:eastAsia="Times New Roman"/>
                <w:sz w:val="20"/>
                <w:szCs w:val="20"/>
              </w:rPr>
            </w:pPr>
            <w:r w:rsidRPr="00AB2AA1">
              <w:rPr>
                <w:rFonts w:eastAsia="Times New Roman"/>
                <w:sz w:val="20"/>
                <w:szCs w:val="20"/>
              </w:rPr>
              <w:t>"Об утверждении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п.171</w:t>
            </w:r>
          </w:p>
        </w:tc>
      </w:tr>
      <w:tr w:rsidR="00426669" w:rsidRPr="00AB2AA1" w:rsidTr="00AB2AA1">
        <w:trPr>
          <w:trHeight w:val="36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826" w:type="dxa"/>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r w:rsidRPr="00AB2AA1">
              <w:rPr>
                <w:rFonts w:eastAsia="Times New Roman"/>
                <w:sz w:val="20"/>
                <w:szCs w:val="20"/>
              </w:rPr>
              <w:t>Перчатки с полимерным покрытием</w:t>
            </w:r>
          </w:p>
        </w:tc>
        <w:tc>
          <w:tcPr>
            <w:tcW w:w="1450" w:type="dxa"/>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jc w:val="center"/>
              <w:rPr>
                <w:rFonts w:eastAsia="Times New Roman"/>
                <w:sz w:val="20"/>
                <w:szCs w:val="20"/>
              </w:rPr>
            </w:pPr>
            <w:r w:rsidRPr="00AB2AA1">
              <w:rPr>
                <w:rFonts w:eastAsia="Times New Roman"/>
                <w:sz w:val="20"/>
                <w:szCs w:val="20"/>
              </w:rPr>
              <w:t>6 пар</w:t>
            </w: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r>
      <w:tr w:rsidR="00426669" w:rsidRPr="00AB2AA1" w:rsidTr="00AB2AA1">
        <w:trPr>
          <w:trHeight w:val="345"/>
        </w:trPr>
        <w:tc>
          <w:tcPr>
            <w:tcW w:w="817"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826" w:type="dxa"/>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r w:rsidRPr="00AB2AA1">
              <w:rPr>
                <w:rFonts w:eastAsia="Times New Roman"/>
                <w:sz w:val="20"/>
                <w:szCs w:val="20"/>
              </w:rPr>
              <w:t>Перчатки резиновые или из полимерных материалов</w:t>
            </w:r>
          </w:p>
        </w:tc>
        <w:tc>
          <w:tcPr>
            <w:tcW w:w="1450" w:type="dxa"/>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jc w:val="center"/>
              <w:rPr>
                <w:rFonts w:eastAsia="Times New Roman"/>
                <w:sz w:val="20"/>
                <w:szCs w:val="20"/>
              </w:rPr>
            </w:pPr>
            <w:r w:rsidRPr="00AB2AA1">
              <w:rPr>
                <w:rFonts w:eastAsia="Times New Roman"/>
                <w:sz w:val="20"/>
                <w:szCs w:val="20"/>
              </w:rPr>
              <w:t>12 пар</w:t>
            </w: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r>
      <w:tr w:rsidR="00426669" w:rsidRPr="00AB2AA1" w:rsidTr="00AB2AA1">
        <w:trPr>
          <w:trHeight w:val="2208"/>
        </w:trPr>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r w:rsidRPr="00AB2AA1">
              <w:rPr>
                <w:rFonts w:eastAsia="Times New Roman"/>
                <w:sz w:val="20"/>
                <w:szCs w:val="20"/>
              </w:rPr>
              <w:t>10.</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r w:rsidRPr="00AB2AA1">
              <w:rPr>
                <w:rFonts w:eastAsia="Times New Roman"/>
                <w:sz w:val="20"/>
                <w:szCs w:val="20"/>
              </w:rPr>
              <w:t>Грузчик</w:t>
            </w:r>
          </w:p>
        </w:tc>
        <w:tc>
          <w:tcPr>
            <w:tcW w:w="2826"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widowControl w:val="0"/>
              <w:autoSpaceDE w:val="0"/>
              <w:autoSpaceDN w:val="0"/>
              <w:adjustRightInd w:val="0"/>
              <w:jc w:val="both"/>
              <w:rPr>
                <w:rFonts w:eastAsia="Times New Roman"/>
                <w:sz w:val="20"/>
                <w:szCs w:val="20"/>
              </w:rPr>
            </w:pPr>
            <w:r w:rsidRPr="00AB2AA1">
              <w:rPr>
                <w:rFonts w:eastAsia="Times New Roman"/>
                <w:sz w:val="20"/>
                <w:szCs w:val="20"/>
              </w:rPr>
              <w:t>При работе с прочими грузами, материалами:</w:t>
            </w:r>
          </w:p>
          <w:p w:rsidR="00426669" w:rsidRPr="00AB2AA1" w:rsidRDefault="00426669" w:rsidP="00AB2AA1">
            <w:pPr>
              <w:widowControl w:val="0"/>
              <w:autoSpaceDE w:val="0"/>
              <w:autoSpaceDN w:val="0"/>
              <w:adjustRightInd w:val="0"/>
              <w:jc w:val="both"/>
              <w:rPr>
                <w:rFonts w:eastAsia="Times New Roman"/>
                <w:sz w:val="20"/>
                <w:szCs w:val="20"/>
              </w:rPr>
            </w:pPr>
            <w:r w:rsidRPr="00AB2AA1">
              <w:rPr>
                <w:rFonts w:eastAsia="Times New Roman"/>
                <w:sz w:val="20"/>
                <w:szCs w:val="20"/>
              </w:rPr>
              <w:t>Костюм для защиты от общих производственных загрязнений и механических воздействий</w:t>
            </w:r>
          </w:p>
        </w:tc>
        <w:tc>
          <w:tcPr>
            <w:tcW w:w="1450"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widowControl w:val="0"/>
              <w:autoSpaceDE w:val="0"/>
              <w:autoSpaceDN w:val="0"/>
              <w:adjustRightInd w:val="0"/>
              <w:jc w:val="center"/>
              <w:rPr>
                <w:rFonts w:eastAsia="Times New Roman"/>
                <w:sz w:val="20"/>
                <w:szCs w:val="20"/>
              </w:rPr>
            </w:pPr>
            <w:r w:rsidRPr="00AB2AA1">
              <w:rPr>
                <w:rFonts w:eastAsia="Times New Roman"/>
                <w:sz w:val="20"/>
                <w:szCs w:val="20"/>
              </w:rPr>
              <w:t>1 шт.</w:t>
            </w:r>
          </w:p>
        </w:tc>
        <w:tc>
          <w:tcPr>
            <w:tcW w:w="2245" w:type="dxa"/>
            <w:vMerge w:val="restart"/>
            <w:tcBorders>
              <w:top w:val="single" w:sz="4" w:space="0" w:color="auto"/>
              <w:left w:val="single" w:sz="4" w:space="0" w:color="auto"/>
              <w:bottom w:val="single" w:sz="4" w:space="0" w:color="auto"/>
              <w:right w:val="single" w:sz="4" w:space="0" w:color="auto"/>
            </w:tcBorders>
            <w:vAlign w:val="center"/>
          </w:tcPr>
          <w:p w:rsidR="00426669" w:rsidRPr="00AB2AA1" w:rsidRDefault="00426669" w:rsidP="00AB2AA1">
            <w:pPr>
              <w:rPr>
                <w:rFonts w:eastAsia="Times New Roman"/>
                <w:sz w:val="20"/>
                <w:szCs w:val="20"/>
              </w:rPr>
            </w:pPr>
          </w:p>
          <w:p w:rsidR="00426669" w:rsidRPr="00AB2AA1" w:rsidRDefault="00426669" w:rsidP="00AB2AA1">
            <w:pPr>
              <w:shd w:val="clear" w:color="auto" w:fill="FFFFFF"/>
              <w:rPr>
                <w:rFonts w:eastAsia="Times New Roman"/>
                <w:sz w:val="20"/>
                <w:szCs w:val="20"/>
              </w:rPr>
            </w:pPr>
            <w:r w:rsidRPr="00AB2AA1">
              <w:rPr>
                <w:rFonts w:eastAsia="Times New Roman"/>
                <w:sz w:val="20"/>
                <w:szCs w:val="20"/>
              </w:rPr>
              <w:t>Приказ</w:t>
            </w:r>
          </w:p>
          <w:p w:rsidR="00426669" w:rsidRPr="00AB2AA1" w:rsidRDefault="00426669" w:rsidP="00AB2AA1">
            <w:pPr>
              <w:shd w:val="clear" w:color="auto" w:fill="FFFFFF"/>
              <w:rPr>
                <w:rFonts w:eastAsia="Times New Roman"/>
                <w:sz w:val="20"/>
                <w:szCs w:val="20"/>
              </w:rPr>
            </w:pPr>
            <w:r w:rsidRPr="00AB2AA1">
              <w:rPr>
                <w:rFonts w:eastAsia="Times New Roman"/>
                <w:sz w:val="20"/>
                <w:szCs w:val="20"/>
              </w:rPr>
              <w:t xml:space="preserve">от 09.12.2014 г. №997н  </w:t>
            </w:r>
          </w:p>
          <w:p w:rsidR="00426669" w:rsidRPr="00AB2AA1" w:rsidRDefault="00426669" w:rsidP="00AB2AA1">
            <w:pPr>
              <w:rPr>
                <w:rFonts w:eastAsia="Times New Roman"/>
                <w:sz w:val="20"/>
                <w:szCs w:val="20"/>
              </w:rPr>
            </w:pPr>
            <w:r w:rsidRPr="00AB2AA1">
              <w:rPr>
                <w:rFonts w:eastAsia="Times New Roman"/>
                <w:sz w:val="20"/>
                <w:szCs w:val="20"/>
              </w:rPr>
              <w:t>"Об утверждении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п.21</w:t>
            </w:r>
          </w:p>
        </w:tc>
      </w:tr>
      <w:tr w:rsidR="00426669" w:rsidRPr="00AB2AA1" w:rsidTr="00AB2AA1">
        <w:trPr>
          <w:trHeight w:val="3002"/>
        </w:trPr>
        <w:tc>
          <w:tcPr>
            <w:tcW w:w="817"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826"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widowControl w:val="0"/>
              <w:autoSpaceDE w:val="0"/>
              <w:autoSpaceDN w:val="0"/>
              <w:adjustRightInd w:val="0"/>
              <w:jc w:val="both"/>
              <w:rPr>
                <w:rFonts w:eastAsia="Times New Roman"/>
                <w:sz w:val="20"/>
                <w:szCs w:val="20"/>
              </w:rPr>
            </w:pPr>
            <w:r w:rsidRPr="00AB2AA1">
              <w:rPr>
                <w:rFonts w:eastAsia="Times New Roman"/>
                <w:sz w:val="20"/>
                <w:szCs w:val="20"/>
              </w:rPr>
              <w:t>Перчатки с полимерным покрытием</w:t>
            </w:r>
          </w:p>
        </w:tc>
        <w:tc>
          <w:tcPr>
            <w:tcW w:w="1450"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widowControl w:val="0"/>
              <w:autoSpaceDE w:val="0"/>
              <w:autoSpaceDN w:val="0"/>
              <w:adjustRightInd w:val="0"/>
              <w:jc w:val="center"/>
              <w:rPr>
                <w:rFonts w:eastAsia="Times New Roman"/>
                <w:sz w:val="20"/>
                <w:szCs w:val="20"/>
              </w:rPr>
            </w:pPr>
            <w:r w:rsidRPr="00AB2AA1">
              <w:rPr>
                <w:rFonts w:eastAsia="Times New Roman"/>
                <w:sz w:val="20"/>
                <w:szCs w:val="20"/>
              </w:rPr>
              <w:t>12 пар</w:t>
            </w: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r>
      <w:tr w:rsidR="00426669" w:rsidRPr="00AB2AA1" w:rsidTr="00AB2AA1">
        <w:trPr>
          <w:trHeight w:val="345"/>
        </w:trPr>
        <w:tc>
          <w:tcPr>
            <w:tcW w:w="817" w:type="dxa"/>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r w:rsidRPr="00AB2AA1">
              <w:rPr>
                <w:rFonts w:eastAsia="Times New Roman"/>
                <w:sz w:val="20"/>
                <w:szCs w:val="20"/>
              </w:rPr>
              <w:t>11.</w:t>
            </w:r>
          </w:p>
        </w:tc>
        <w:tc>
          <w:tcPr>
            <w:tcW w:w="2552" w:type="dxa"/>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r w:rsidRPr="00AB2AA1">
              <w:rPr>
                <w:rFonts w:eastAsia="Times New Roman"/>
                <w:sz w:val="20"/>
                <w:szCs w:val="20"/>
              </w:rPr>
              <w:t>Кастелянша</w:t>
            </w:r>
          </w:p>
        </w:tc>
        <w:tc>
          <w:tcPr>
            <w:tcW w:w="2826"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widowControl w:val="0"/>
              <w:autoSpaceDE w:val="0"/>
              <w:autoSpaceDN w:val="0"/>
              <w:adjustRightInd w:val="0"/>
              <w:jc w:val="both"/>
              <w:rPr>
                <w:rFonts w:ascii="Times New Roman CYR" w:eastAsia="Times New Roman" w:hAnsi="Times New Roman CYR" w:cs="Times New Roman CYR"/>
                <w:sz w:val="20"/>
                <w:szCs w:val="20"/>
              </w:rPr>
            </w:pPr>
            <w:r w:rsidRPr="00AB2AA1">
              <w:rPr>
                <w:rFonts w:ascii="Times New Roman CYR" w:eastAsia="Times New Roman" w:hAnsi="Times New Roman CYR" w:cs="Times New Roman CYR"/>
                <w:sz w:val="20"/>
                <w:szCs w:val="20"/>
              </w:rPr>
              <w:t xml:space="preserve">Костюм для защиты от общих производственных загрязнений и механических воздействий </w:t>
            </w:r>
            <w:r w:rsidRPr="00AB2AA1">
              <w:rPr>
                <w:rFonts w:ascii="Times New Roman CYR" w:eastAsia="Times New Roman" w:hAnsi="Times New Roman CYR" w:cs="Times New Roman CYR"/>
                <w:b/>
                <w:sz w:val="20"/>
                <w:szCs w:val="20"/>
              </w:rPr>
              <w:t>или</w:t>
            </w:r>
            <w:r w:rsidRPr="00AB2AA1">
              <w:rPr>
                <w:rFonts w:ascii="Times New Roman CYR" w:eastAsia="Times New Roman" w:hAnsi="Times New Roman CYR" w:cs="Times New Roman CYR"/>
                <w:sz w:val="20"/>
                <w:szCs w:val="20"/>
              </w:rPr>
              <w:t xml:space="preserve"> </w:t>
            </w:r>
          </w:p>
          <w:p w:rsidR="00426669" w:rsidRPr="00AB2AA1" w:rsidRDefault="00426669" w:rsidP="00AB2AA1">
            <w:pPr>
              <w:widowControl w:val="0"/>
              <w:autoSpaceDE w:val="0"/>
              <w:autoSpaceDN w:val="0"/>
              <w:adjustRightInd w:val="0"/>
              <w:jc w:val="both"/>
              <w:rPr>
                <w:rFonts w:ascii="Times New Roman CYR" w:eastAsia="Times New Roman" w:hAnsi="Times New Roman CYR" w:cs="Times New Roman CYR"/>
                <w:sz w:val="20"/>
                <w:szCs w:val="20"/>
              </w:rPr>
            </w:pPr>
            <w:r w:rsidRPr="00AB2AA1">
              <w:rPr>
                <w:rFonts w:ascii="Times New Roman CYR" w:eastAsia="Times New Roman" w:hAnsi="Times New Roman CYR" w:cs="Times New Roman CYR"/>
                <w:sz w:val="20"/>
                <w:szCs w:val="20"/>
              </w:rPr>
              <w:t>Халат и брюки для защиты от общих производственных загрязнений и механических воздействий</w:t>
            </w:r>
          </w:p>
        </w:tc>
        <w:tc>
          <w:tcPr>
            <w:tcW w:w="1450"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widowControl w:val="0"/>
              <w:autoSpaceDE w:val="0"/>
              <w:autoSpaceDN w:val="0"/>
              <w:adjustRightInd w:val="0"/>
              <w:jc w:val="both"/>
              <w:rPr>
                <w:rFonts w:ascii="Times New Roman CYR" w:eastAsia="Times New Roman" w:hAnsi="Times New Roman CYR" w:cs="Times New Roman CYR"/>
                <w:sz w:val="20"/>
                <w:szCs w:val="20"/>
              </w:rPr>
            </w:pPr>
            <w:r w:rsidRPr="00AB2AA1">
              <w:rPr>
                <w:rFonts w:ascii="Times New Roman CYR" w:eastAsia="Times New Roman" w:hAnsi="Times New Roman CYR" w:cs="Times New Roman CYR"/>
                <w:sz w:val="20"/>
                <w:szCs w:val="20"/>
              </w:rPr>
              <w:t>1 комплект</w:t>
            </w:r>
          </w:p>
        </w:tc>
        <w:tc>
          <w:tcPr>
            <w:tcW w:w="2245" w:type="dxa"/>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shd w:val="clear" w:color="auto" w:fill="FFFFFF"/>
              <w:rPr>
                <w:rFonts w:eastAsia="Times New Roman"/>
                <w:sz w:val="20"/>
                <w:szCs w:val="20"/>
              </w:rPr>
            </w:pPr>
            <w:r w:rsidRPr="00AB2AA1">
              <w:rPr>
                <w:rFonts w:eastAsia="Times New Roman"/>
                <w:sz w:val="20"/>
                <w:szCs w:val="20"/>
              </w:rPr>
              <w:t>Приказ</w:t>
            </w:r>
          </w:p>
          <w:p w:rsidR="00426669" w:rsidRPr="00AB2AA1" w:rsidRDefault="00426669" w:rsidP="00AB2AA1">
            <w:pPr>
              <w:shd w:val="clear" w:color="auto" w:fill="FFFFFF"/>
              <w:rPr>
                <w:rFonts w:eastAsia="Times New Roman"/>
                <w:sz w:val="20"/>
                <w:szCs w:val="20"/>
              </w:rPr>
            </w:pPr>
            <w:r w:rsidRPr="00AB2AA1">
              <w:rPr>
                <w:rFonts w:eastAsia="Times New Roman"/>
                <w:sz w:val="20"/>
                <w:szCs w:val="20"/>
              </w:rPr>
              <w:t xml:space="preserve">от 09.12.2014 г. №997н  </w:t>
            </w:r>
          </w:p>
          <w:p w:rsidR="00426669" w:rsidRPr="00AB2AA1" w:rsidRDefault="00426669" w:rsidP="00AB2AA1">
            <w:pPr>
              <w:rPr>
                <w:rFonts w:eastAsia="Times New Roman"/>
                <w:sz w:val="20"/>
                <w:szCs w:val="20"/>
              </w:rPr>
            </w:pPr>
            <w:r w:rsidRPr="00AB2AA1">
              <w:rPr>
                <w:rFonts w:eastAsia="Times New Roman"/>
                <w:sz w:val="20"/>
                <w:szCs w:val="20"/>
              </w:rPr>
              <w:t>"Об утверждении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п. 48</w:t>
            </w:r>
          </w:p>
        </w:tc>
      </w:tr>
      <w:tr w:rsidR="00426669" w:rsidRPr="00AB2AA1" w:rsidTr="00AB2AA1">
        <w:trPr>
          <w:trHeight w:val="345"/>
        </w:trPr>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r w:rsidRPr="00AB2AA1">
              <w:rPr>
                <w:rFonts w:eastAsia="Times New Roman"/>
                <w:sz w:val="20"/>
                <w:szCs w:val="20"/>
              </w:rPr>
              <w:t>12.</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r w:rsidRPr="00AB2AA1">
              <w:rPr>
                <w:rFonts w:eastAsia="Times New Roman"/>
                <w:sz w:val="20"/>
                <w:szCs w:val="20"/>
              </w:rPr>
              <w:t>Заведующий производством</w:t>
            </w:r>
          </w:p>
        </w:tc>
        <w:tc>
          <w:tcPr>
            <w:tcW w:w="2826"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widowControl w:val="0"/>
              <w:autoSpaceDE w:val="0"/>
              <w:autoSpaceDN w:val="0"/>
              <w:adjustRightInd w:val="0"/>
              <w:jc w:val="both"/>
              <w:rPr>
                <w:rFonts w:ascii="Times New Roman CYR" w:eastAsia="Times New Roman" w:hAnsi="Times New Roman CYR" w:cs="Times New Roman CYR"/>
                <w:sz w:val="20"/>
                <w:szCs w:val="20"/>
              </w:rPr>
            </w:pPr>
            <w:r w:rsidRPr="00AB2AA1">
              <w:rPr>
                <w:rFonts w:ascii="Times New Roman CYR" w:eastAsia="Times New Roman" w:hAnsi="Times New Roman CYR" w:cs="Times New Roman CYR"/>
                <w:sz w:val="20"/>
                <w:szCs w:val="20"/>
              </w:rPr>
              <w:t>Халат белый хлопчатобумажный или куртка белая хлопчатобумажная</w:t>
            </w:r>
          </w:p>
        </w:tc>
        <w:tc>
          <w:tcPr>
            <w:tcW w:w="1450"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widowControl w:val="0"/>
              <w:autoSpaceDE w:val="0"/>
              <w:autoSpaceDN w:val="0"/>
              <w:adjustRightInd w:val="0"/>
              <w:jc w:val="center"/>
              <w:rPr>
                <w:rFonts w:ascii="Times New Roman CYR" w:eastAsia="Times New Roman" w:hAnsi="Times New Roman CYR" w:cs="Times New Roman CYR"/>
                <w:sz w:val="20"/>
                <w:szCs w:val="20"/>
              </w:rPr>
            </w:pPr>
            <w:r w:rsidRPr="00AB2AA1">
              <w:rPr>
                <w:rFonts w:ascii="Times New Roman CYR" w:eastAsia="Times New Roman" w:hAnsi="Times New Roman CYR" w:cs="Times New Roman CYR"/>
                <w:sz w:val="20"/>
                <w:szCs w:val="20"/>
              </w:rPr>
              <w:t>3</w:t>
            </w:r>
          </w:p>
          <w:p w:rsidR="00426669" w:rsidRPr="00AB2AA1" w:rsidRDefault="00426669" w:rsidP="00AB2AA1">
            <w:pPr>
              <w:rPr>
                <w:rFonts w:ascii="Times New Roman CYR" w:eastAsia="Times New Roman" w:hAnsi="Times New Roman CYR" w:cs="Times New Roman CYR"/>
                <w:sz w:val="20"/>
                <w:szCs w:val="20"/>
              </w:rPr>
            </w:pPr>
            <w:r w:rsidRPr="00AB2AA1">
              <w:rPr>
                <w:rFonts w:ascii="Times New Roman CYR" w:eastAsia="Times New Roman" w:hAnsi="Times New Roman CYR" w:cs="Times New Roman CYR"/>
                <w:sz w:val="20"/>
                <w:szCs w:val="20"/>
              </w:rPr>
              <w:t>До износа</w:t>
            </w:r>
          </w:p>
        </w:tc>
        <w:tc>
          <w:tcPr>
            <w:tcW w:w="2245" w:type="dxa"/>
            <w:vMerge w:val="restart"/>
            <w:tcBorders>
              <w:top w:val="single" w:sz="4" w:space="0" w:color="auto"/>
              <w:left w:val="single" w:sz="4" w:space="0" w:color="auto"/>
              <w:bottom w:val="single" w:sz="4" w:space="0" w:color="auto"/>
              <w:right w:val="single" w:sz="4" w:space="0" w:color="auto"/>
            </w:tcBorders>
            <w:vAlign w:val="center"/>
          </w:tcPr>
          <w:p w:rsidR="00426669" w:rsidRPr="00AB2AA1" w:rsidRDefault="00426669" w:rsidP="00AB2AA1">
            <w:pPr>
              <w:rPr>
                <w:rFonts w:eastAsia="Times New Roman"/>
                <w:sz w:val="20"/>
                <w:szCs w:val="20"/>
              </w:rPr>
            </w:pPr>
          </w:p>
          <w:p w:rsidR="00426669" w:rsidRPr="00AB2AA1" w:rsidRDefault="00426669" w:rsidP="00AB2AA1">
            <w:pPr>
              <w:rPr>
                <w:rFonts w:eastAsia="Times New Roman"/>
                <w:sz w:val="20"/>
                <w:szCs w:val="20"/>
              </w:rPr>
            </w:pPr>
            <w:r w:rsidRPr="00AB2AA1">
              <w:rPr>
                <w:rFonts w:eastAsia="Times New Roman"/>
                <w:sz w:val="20"/>
                <w:szCs w:val="20"/>
              </w:rPr>
              <w:t>СанПиН</w:t>
            </w:r>
          </w:p>
          <w:p w:rsidR="00426669" w:rsidRPr="00AB2AA1" w:rsidRDefault="00426669" w:rsidP="00AB2AA1">
            <w:pPr>
              <w:rPr>
                <w:rFonts w:eastAsia="Times New Roman"/>
                <w:sz w:val="20"/>
                <w:szCs w:val="20"/>
              </w:rPr>
            </w:pPr>
            <w:r w:rsidRPr="00AB2AA1">
              <w:rPr>
                <w:rFonts w:eastAsia="Times New Roman"/>
                <w:bCs/>
                <w:sz w:val="20"/>
                <w:szCs w:val="20"/>
              </w:rPr>
              <w:t>2.4.1.3049-13, п.19.6, 19.5</w:t>
            </w:r>
          </w:p>
          <w:p w:rsidR="00426669" w:rsidRPr="00AB2AA1" w:rsidRDefault="00426669" w:rsidP="00AB2AA1">
            <w:pPr>
              <w:rPr>
                <w:rFonts w:eastAsia="Times New Roman"/>
                <w:sz w:val="20"/>
                <w:szCs w:val="20"/>
              </w:rPr>
            </w:pPr>
          </w:p>
          <w:p w:rsidR="00426669" w:rsidRPr="00AB2AA1" w:rsidRDefault="00426669" w:rsidP="00AB2AA1">
            <w:pPr>
              <w:rPr>
                <w:rFonts w:eastAsia="Times New Roman"/>
                <w:sz w:val="20"/>
                <w:szCs w:val="20"/>
              </w:rPr>
            </w:pPr>
          </w:p>
        </w:tc>
      </w:tr>
      <w:tr w:rsidR="00426669" w:rsidRPr="00AB2AA1" w:rsidTr="00AB2AA1">
        <w:trPr>
          <w:trHeight w:val="345"/>
        </w:trPr>
        <w:tc>
          <w:tcPr>
            <w:tcW w:w="817"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826"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widowControl w:val="0"/>
              <w:autoSpaceDE w:val="0"/>
              <w:autoSpaceDN w:val="0"/>
              <w:adjustRightInd w:val="0"/>
              <w:jc w:val="both"/>
              <w:rPr>
                <w:rFonts w:ascii="Times New Roman CYR" w:eastAsia="Times New Roman" w:hAnsi="Times New Roman CYR" w:cs="Times New Roman CYR"/>
                <w:sz w:val="20"/>
                <w:szCs w:val="20"/>
              </w:rPr>
            </w:pPr>
            <w:r w:rsidRPr="00AB2AA1">
              <w:rPr>
                <w:rFonts w:ascii="Times New Roman CYR" w:eastAsia="Times New Roman" w:hAnsi="Times New Roman CYR" w:cs="Times New Roman CYR"/>
                <w:sz w:val="20"/>
                <w:szCs w:val="20"/>
              </w:rPr>
              <w:t>Шапочка белая хлопчатобумажная или косынка</w:t>
            </w:r>
          </w:p>
        </w:tc>
        <w:tc>
          <w:tcPr>
            <w:tcW w:w="1450"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widowControl w:val="0"/>
              <w:autoSpaceDE w:val="0"/>
              <w:autoSpaceDN w:val="0"/>
              <w:adjustRightInd w:val="0"/>
              <w:jc w:val="center"/>
              <w:rPr>
                <w:rFonts w:ascii="Times New Roman CYR" w:eastAsia="Times New Roman" w:hAnsi="Times New Roman CYR" w:cs="Times New Roman CYR"/>
                <w:sz w:val="20"/>
                <w:szCs w:val="20"/>
              </w:rPr>
            </w:pPr>
            <w:r w:rsidRPr="00AB2AA1">
              <w:rPr>
                <w:rFonts w:ascii="Times New Roman CYR" w:eastAsia="Times New Roman" w:hAnsi="Times New Roman CYR" w:cs="Times New Roman CYR"/>
                <w:sz w:val="20"/>
                <w:szCs w:val="20"/>
              </w:rPr>
              <w:t>3</w:t>
            </w:r>
          </w:p>
          <w:p w:rsidR="00426669" w:rsidRPr="00AB2AA1" w:rsidRDefault="00426669" w:rsidP="00AB2AA1">
            <w:pPr>
              <w:rPr>
                <w:rFonts w:ascii="Times New Roman CYR" w:eastAsia="Times New Roman" w:hAnsi="Times New Roman CYR" w:cs="Times New Roman CYR"/>
                <w:sz w:val="20"/>
                <w:szCs w:val="20"/>
              </w:rPr>
            </w:pPr>
            <w:r w:rsidRPr="00AB2AA1">
              <w:rPr>
                <w:rFonts w:ascii="Times New Roman CYR" w:eastAsia="Times New Roman" w:hAnsi="Times New Roman CYR" w:cs="Times New Roman CYR"/>
                <w:sz w:val="20"/>
                <w:szCs w:val="20"/>
              </w:rPr>
              <w:t>До износа</w:t>
            </w: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r>
      <w:tr w:rsidR="00426669" w:rsidRPr="00AB2AA1" w:rsidTr="00AB2AA1">
        <w:trPr>
          <w:trHeight w:val="450"/>
        </w:trPr>
        <w:tc>
          <w:tcPr>
            <w:tcW w:w="817"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826"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widowControl w:val="0"/>
              <w:autoSpaceDE w:val="0"/>
              <w:autoSpaceDN w:val="0"/>
              <w:adjustRightInd w:val="0"/>
              <w:jc w:val="both"/>
              <w:rPr>
                <w:rFonts w:ascii="Times New Roman CYR" w:eastAsia="Times New Roman" w:hAnsi="Times New Roman CYR" w:cs="Times New Roman CYR"/>
                <w:sz w:val="20"/>
                <w:szCs w:val="20"/>
              </w:rPr>
            </w:pPr>
            <w:r w:rsidRPr="00AB2AA1">
              <w:rPr>
                <w:rFonts w:ascii="Times New Roman CYR" w:eastAsia="Times New Roman" w:hAnsi="Times New Roman CYR" w:cs="Times New Roman CYR"/>
                <w:sz w:val="20"/>
                <w:szCs w:val="20"/>
              </w:rPr>
              <w:t>Фартук белый хлопчатобумажный</w:t>
            </w:r>
          </w:p>
        </w:tc>
        <w:tc>
          <w:tcPr>
            <w:tcW w:w="1450"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widowControl w:val="0"/>
              <w:autoSpaceDE w:val="0"/>
              <w:autoSpaceDN w:val="0"/>
              <w:adjustRightInd w:val="0"/>
              <w:jc w:val="center"/>
              <w:rPr>
                <w:rFonts w:ascii="Times New Roman CYR" w:eastAsia="Times New Roman" w:hAnsi="Times New Roman CYR" w:cs="Times New Roman CYR"/>
                <w:sz w:val="20"/>
                <w:szCs w:val="20"/>
              </w:rPr>
            </w:pPr>
            <w:r w:rsidRPr="00AB2AA1">
              <w:rPr>
                <w:rFonts w:ascii="Times New Roman CYR" w:eastAsia="Times New Roman" w:hAnsi="Times New Roman CYR" w:cs="Times New Roman CYR"/>
                <w:sz w:val="20"/>
                <w:szCs w:val="20"/>
              </w:rPr>
              <w:t>3</w:t>
            </w:r>
          </w:p>
          <w:p w:rsidR="00426669" w:rsidRPr="00AB2AA1" w:rsidRDefault="00426669" w:rsidP="00AB2AA1">
            <w:pPr>
              <w:rPr>
                <w:rFonts w:ascii="Times New Roman CYR" w:eastAsia="Times New Roman" w:hAnsi="Times New Roman CYR" w:cs="Times New Roman CYR"/>
                <w:sz w:val="20"/>
                <w:szCs w:val="20"/>
              </w:rPr>
            </w:pPr>
            <w:r w:rsidRPr="00AB2AA1">
              <w:rPr>
                <w:rFonts w:ascii="Times New Roman CYR" w:eastAsia="Times New Roman" w:hAnsi="Times New Roman CYR" w:cs="Times New Roman CYR"/>
                <w:sz w:val="20"/>
                <w:szCs w:val="20"/>
              </w:rPr>
              <w:t>До износа</w:t>
            </w: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r>
      <w:tr w:rsidR="00426669" w:rsidRPr="00AB2AA1" w:rsidTr="00AB2AA1">
        <w:trPr>
          <w:trHeight w:val="345"/>
        </w:trPr>
        <w:tc>
          <w:tcPr>
            <w:tcW w:w="817" w:type="dxa"/>
            <w:vMerge w:val="restart"/>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r w:rsidRPr="00AB2AA1">
              <w:rPr>
                <w:rFonts w:eastAsia="Times New Roman"/>
                <w:sz w:val="20"/>
                <w:szCs w:val="20"/>
              </w:rPr>
              <w:t>13.</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r w:rsidRPr="00AB2AA1">
              <w:rPr>
                <w:rFonts w:eastAsia="Times New Roman"/>
                <w:sz w:val="20"/>
                <w:szCs w:val="20"/>
              </w:rPr>
              <w:t xml:space="preserve">Повар </w:t>
            </w:r>
          </w:p>
        </w:tc>
        <w:tc>
          <w:tcPr>
            <w:tcW w:w="2826" w:type="dxa"/>
            <w:tcBorders>
              <w:top w:val="single" w:sz="4" w:space="0" w:color="auto"/>
              <w:left w:val="single" w:sz="4" w:space="0" w:color="auto"/>
              <w:bottom w:val="single" w:sz="4" w:space="0" w:color="auto"/>
              <w:right w:val="single" w:sz="4" w:space="0" w:color="auto"/>
            </w:tcBorders>
          </w:tcPr>
          <w:p w:rsidR="00426669" w:rsidRPr="00AB2AA1" w:rsidRDefault="00426669" w:rsidP="00AB2AA1">
            <w:pPr>
              <w:widowControl w:val="0"/>
              <w:autoSpaceDE w:val="0"/>
              <w:autoSpaceDN w:val="0"/>
              <w:adjustRightInd w:val="0"/>
              <w:jc w:val="both"/>
              <w:rPr>
                <w:rFonts w:ascii="Times New Roman CYR" w:eastAsia="Times New Roman" w:hAnsi="Times New Roman CYR" w:cs="Times New Roman CYR"/>
                <w:sz w:val="20"/>
                <w:szCs w:val="20"/>
              </w:rPr>
            </w:pPr>
            <w:r w:rsidRPr="00AB2AA1">
              <w:rPr>
                <w:rFonts w:ascii="Times New Roman CYR" w:eastAsia="Times New Roman" w:hAnsi="Times New Roman CYR" w:cs="Times New Roman CYR"/>
                <w:sz w:val="20"/>
                <w:szCs w:val="20"/>
              </w:rPr>
              <w:t>Костюм для защиты от общих производственных загрязнений и механических воздействий</w:t>
            </w:r>
          </w:p>
          <w:p w:rsidR="00426669" w:rsidRPr="00AB2AA1" w:rsidRDefault="00426669" w:rsidP="00AB2AA1">
            <w:pPr>
              <w:widowControl w:val="0"/>
              <w:autoSpaceDE w:val="0"/>
              <w:autoSpaceDN w:val="0"/>
              <w:adjustRightInd w:val="0"/>
              <w:jc w:val="both"/>
              <w:rPr>
                <w:rFonts w:ascii="Times New Roman CYR" w:eastAsia="Times New Roman" w:hAnsi="Times New Roman CYR" w:cs="Times New Roman CYR"/>
                <w:sz w:val="20"/>
                <w:szCs w:val="20"/>
              </w:rPr>
            </w:pPr>
            <w:r w:rsidRPr="00AB2AA1">
              <w:rPr>
                <w:rFonts w:ascii="Times New Roman CYR" w:eastAsia="Times New Roman" w:hAnsi="Times New Roman CYR" w:cs="Times New Roman CYR"/>
                <w:sz w:val="20"/>
                <w:szCs w:val="20"/>
              </w:rPr>
              <w:t>с нагрудником</w:t>
            </w:r>
          </w:p>
          <w:p w:rsidR="00426669" w:rsidRPr="00AB2AA1" w:rsidRDefault="00426669" w:rsidP="00AB2AA1">
            <w:pPr>
              <w:widowControl w:val="0"/>
              <w:autoSpaceDE w:val="0"/>
              <w:autoSpaceDN w:val="0"/>
              <w:adjustRightInd w:val="0"/>
              <w:jc w:val="both"/>
              <w:rPr>
                <w:rFonts w:ascii="Times New Roman CYR" w:eastAsia="Times New Roman" w:hAnsi="Times New Roman CYR" w:cs="Times New Roman CYR"/>
                <w:sz w:val="20"/>
                <w:szCs w:val="20"/>
              </w:rPr>
            </w:pPr>
          </w:p>
        </w:tc>
        <w:tc>
          <w:tcPr>
            <w:tcW w:w="1450"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widowControl w:val="0"/>
              <w:autoSpaceDE w:val="0"/>
              <w:autoSpaceDN w:val="0"/>
              <w:adjustRightInd w:val="0"/>
              <w:jc w:val="center"/>
              <w:rPr>
                <w:rFonts w:ascii="Times New Roman CYR" w:eastAsia="Times New Roman" w:hAnsi="Times New Roman CYR" w:cs="Times New Roman CYR"/>
                <w:sz w:val="20"/>
                <w:szCs w:val="20"/>
              </w:rPr>
            </w:pPr>
            <w:r w:rsidRPr="00AB2AA1">
              <w:rPr>
                <w:rFonts w:ascii="Times New Roman CYR" w:eastAsia="Times New Roman" w:hAnsi="Times New Roman CYR" w:cs="Times New Roman CYR"/>
                <w:sz w:val="20"/>
                <w:szCs w:val="20"/>
              </w:rPr>
              <w:t>3 шт.</w:t>
            </w:r>
          </w:p>
        </w:tc>
        <w:tc>
          <w:tcPr>
            <w:tcW w:w="2245" w:type="dxa"/>
            <w:vMerge w:val="restart"/>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r w:rsidRPr="00AB2AA1">
              <w:rPr>
                <w:rFonts w:eastAsia="Times New Roman"/>
                <w:sz w:val="20"/>
                <w:szCs w:val="20"/>
              </w:rPr>
              <w:t>Приказ</w:t>
            </w:r>
          </w:p>
          <w:p w:rsidR="00426669" w:rsidRPr="00AB2AA1" w:rsidRDefault="00426669" w:rsidP="00AB2AA1">
            <w:pPr>
              <w:rPr>
                <w:rFonts w:eastAsia="Times New Roman"/>
                <w:sz w:val="20"/>
                <w:szCs w:val="20"/>
              </w:rPr>
            </w:pPr>
            <w:r w:rsidRPr="00AB2AA1">
              <w:rPr>
                <w:rFonts w:eastAsia="Times New Roman"/>
                <w:sz w:val="20"/>
                <w:szCs w:val="20"/>
              </w:rPr>
              <w:t xml:space="preserve">от 09.12.2014 г. №997н  </w:t>
            </w:r>
          </w:p>
          <w:p w:rsidR="00426669" w:rsidRPr="00AB2AA1" w:rsidRDefault="00426669" w:rsidP="00AB2AA1">
            <w:pPr>
              <w:rPr>
                <w:rFonts w:eastAsia="Times New Roman"/>
                <w:sz w:val="20"/>
                <w:szCs w:val="20"/>
              </w:rPr>
            </w:pPr>
            <w:r w:rsidRPr="00AB2AA1">
              <w:rPr>
                <w:rFonts w:eastAsia="Times New Roman"/>
                <w:sz w:val="20"/>
                <w:szCs w:val="20"/>
              </w:rPr>
              <w:t>"Об утверждении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п. 122</w:t>
            </w:r>
          </w:p>
        </w:tc>
      </w:tr>
      <w:tr w:rsidR="00426669" w:rsidRPr="00AB2AA1" w:rsidTr="00AB2AA1">
        <w:trPr>
          <w:trHeight w:val="345"/>
        </w:trPr>
        <w:tc>
          <w:tcPr>
            <w:tcW w:w="817"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826"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widowControl w:val="0"/>
              <w:autoSpaceDE w:val="0"/>
              <w:autoSpaceDN w:val="0"/>
              <w:adjustRightInd w:val="0"/>
              <w:jc w:val="both"/>
              <w:rPr>
                <w:rFonts w:ascii="Times New Roman CYR" w:eastAsia="Times New Roman" w:hAnsi="Times New Roman CYR" w:cs="Times New Roman CYR"/>
                <w:sz w:val="20"/>
                <w:szCs w:val="20"/>
              </w:rPr>
            </w:pPr>
            <w:r w:rsidRPr="00AB2AA1">
              <w:rPr>
                <w:rFonts w:ascii="Times New Roman CYR" w:eastAsia="Times New Roman" w:hAnsi="Times New Roman CYR" w:cs="Times New Roman CYR"/>
                <w:sz w:val="20"/>
                <w:szCs w:val="20"/>
              </w:rPr>
              <w:t>Фартук из полимерных материалов</w:t>
            </w:r>
          </w:p>
        </w:tc>
        <w:tc>
          <w:tcPr>
            <w:tcW w:w="1450"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widowControl w:val="0"/>
              <w:autoSpaceDE w:val="0"/>
              <w:autoSpaceDN w:val="0"/>
              <w:adjustRightInd w:val="0"/>
              <w:jc w:val="center"/>
              <w:rPr>
                <w:rFonts w:ascii="Times New Roman CYR" w:eastAsia="Times New Roman" w:hAnsi="Times New Roman CYR" w:cs="Times New Roman CYR"/>
                <w:sz w:val="20"/>
                <w:szCs w:val="20"/>
              </w:rPr>
            </w:pPr>
            <w:r w:rsidRPr="00AB2AA1">
              <w:rPr>
                <w:rFonts w:ascii="Times New Roman CYR" w:eastAsia="Times New Roman" w:hAnsi="Times New Roman CYR" w:cs="Times New Roman CYR"/>
                <w:sz w:val="20"/>
                <w:szCs w:val="20"/>
              </w:rPr>
              <w:t>2 шт.</w:t>
            </w: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r>
      <w:tr w:rsidR="00426669" w:rsidRPr="00AB2AA1" w:rsidTr="00AB2AA1">
        <w:trPr>
          <w:trHeight w:val="345"/>
        </w:trPr>
        <w:tc>
          <w:tcPr>
            <w:tcW w:w="817"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826"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widowControl w:val="0"/>
              <w:autoSpaceDE w:val="0"/>
              <w:autoSpaceDN w:val="0"/>
              <w:adjustRightInd w:val="0"/>
              <w:jc w:val="both"/>
              <w:rPr>
                <w:rFonts w:ascii="Times New Roman CYR" w:eastAsia="Times New Roman" w:hAnsi="Times New Roman CYR" w:cs="Times New Roman CYR"/>
                <w:sz w:val="20"/>
                <w:szCs w:val="20"/>
              </w:rPr>
            </w:pPr>
            <w:r w:rsidRPr="00AB2AA1">
              <w:rPr>
                <w:rFonts w:ascii="Times New Roman CYR" w:eastAsia="Times New Roman" w:hAnsi="Times New Roman CYR" w:cs="Times New Roman CYR"/>
                <w:sz w:val="20"/>
                <w:szCs w:val="20"/>
              </w:rPr>
              <w:t>Нарукавники из полимерных материалов</w:t>
            </w:r>
          </w:p>
        </w:tc>
        <w:tc>
          <w:tcPr>
            <w:tcW w:w="1450"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widowControl w:val="0"/>
              <w:autoSpaceDE w:val="0"/>
              <w:autoSpaceDN w:val="0"/>
              <w:adjustRightInd w:val="0"/>
              <w:jc w:val="center"/>
              <w:rPr>
                <w:rFonts w:ascii="Times New Roman CYR" w:eastAsia="Times New Roman" w:hAnsi="Times New Roman CYR" w:cs="Times New Roman CYR"/>
                <w:sz w:val="20"/>
                <w:szCs w:val="20"/>
              </w:rPr>
            </w:pPr>
            <w:r w:rsidRPr="00AB2AA1">
              <w:rPr>
                <w:rFonts w:ascii="Times New Roman CYR" w:eastAsia="Times New Roman" w:hAnsi="Times New Roman CYR" w:cs="Times New Roman CYR"/>
                <w:sz w:val="20"/>
                <w:szCs w:val="20"/>
              </w:rPr>
              <w:t>До износа</w:t>
            </w: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r>
      <w:tr w:rsidR="00426669" w:rsidRPr="00AB2AA1" w:rsidTr="00AB2AA1">
        <w:trPr>
          <w:trHeight w:val="345"/>
        </w:trPr>
        <w:tc>
          <w:tcPr>
            <w:tcW w:w="817"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c>
          <w:tcPr>
            <w:tcW w:w="2826"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widowControl w:val="0"/>
              <w:autoSpaceDE w:val="0"/>
              <w:autoSpaceDN w:val="0"/>
              <w:adjustRightInd w:val="0"/>
              <w:jc w:val="both"/>
              <w:rPr>
                <w:rFonts w:ascii="Times New Roman CYR" w:eastAsia="Times New Roman" w:hAnsi="Times New Roman CYR" w:cs="Times New Roman CYR"/>
                <w:sz w:val="20"/>
                <w:szCs w:val="20"/>
              </w:rPr>
            </w:pPr>
            <w:r w:rsidRPr="00AB2AA1">
              <w:rPr>
                <w:rFonts w:ascii="Times New Roman CYR" w:eastAsia="Times New Roman" w:hAnsi="Times New Roman CYR" w:cs="Times New Roman CYR"/>
                <w:sz w:val="20"/>
                <w:szCs w:val="20"/>
              </w:rPr>
              <w:t>Колпак или косынка</w:t>
            </w:r>
          </w:p>
        </w:tc>
        <w:tc>
          <w:tcPr>
            <w:tcW w:w="1450" w:type="dxa"/>
            <w:tcBorders>
              <w:top w:val="single" w:sz="4" w:space="0" w:color="auto"/>
              <w:left w:val="single" w:sz="4" w:space="0" w:color="auto"/>
              <w:bottom w:val="single" w:sz="4" w:space="0" w:color="auto"/>
              <w:right w:val="single" w:sz="4" w:space="0" w:color="auto"/>
            </w:tcBorders>
            <w:hideMark/>
          </w:tcPr>
          <w:p w:rsidR="00426669" w:rsidRPr="00AB2AA1" w:rsidRDefault="00426669" w:rsidP="00AB2AA1">
            <w:pPr>
              <w:widowControl w:val="0"/>
              <w:autoSpaceDE w:val="0"/>
              <w:autoSpaceDN w:val="0"/>
              <w:adjustRightInd w:val="0"/>
              <w:jc w:val="center"/>
              <w:rPr>
                <w:rFonts w:ascii="Times New Roman CYR" w:eastAsia="Times New Roman" w:hAnsi="Times New Roman CYR" w:cs="Times New Roman CYR"/>
                <w:sz w:val="20"/>
                <w:szCs w:val="20"/>
              </w:rPr>
            </w:pPr>
            <w:r w:rsidRPr="00AB2AA1">
              <w:rPr>
                <w:rFonts w:ascii="Times New Roman CYR" w:eastAsia="Times New Roman" w:hAnsi="Times New Roman CYR" w:cs="Times New Roman CYR"/>
                <w:sz w:val="20"/>
                <w:szCs w:val="20"/>
              </w:rPr>
              <w:t>3 шт.</w:t>
            </w: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426669" w:rsidRPr="00AB2AA1" w:rsidRDefault="00426669" w:rsidP="00AB2AA1">
            <w:pPr>
              <w:rPr>
                <w:rFonts w:eastAsia="Times New Roman"/>
                <w:sz w:val="20"/>
                <w:szCs w:val="20"/>
              </w:rPr>
            </w:pPr>
          </w:p>
        </w:tc>
      </w:tr>
      <w:tr w:rsidR="00044C1A" w:rsidRPr="00AB2AA1" w:rsidTr="00100B68">
        <w:trPr>
          <w:trHeight w:val="345"/>
        </w:trPr>
        <w:tc>
          <w:tcPr>
            <w:tcW w:w="817" w:type="dxa"/>
            <w:vMerge w:val="restart"/>
            <w:tcBorders>
              <w:top w:val="single" w:sz="4" w:space="0" w:color="auto"/>
              <w:left w:val="single" w:sz="4" w:space="0" w:color="auto"/>
              <w:right w:val="single" w:sz="4" w:space="0" w:color="auto"/>
            </w:tcBorders>
            <w:vAlign w:val="center"/>
            <w:hideMark/>
          </w:tcPr>
          <w:p w:rsidR="00044C1A" w:rsidRPr="00AB2AA1" w:rsidRDefault="00044C1A" w:rsidP="00AB2AA1">
            <w:pPr>
              <w:rPr>
                <w:rFonts w:eastAsia="Times New Roman"/>
                <w:sz w:val="20"/>
                <w:szCs w:val="20"/>
              </w:rPr>
            </w:pPr>
            <w:r w:rsidRPr="00AB2AA1">
              <w:rPr>
                <w:rFonts w:eastAsia="Times New Roman"/>
                <w:sz w:val="20"/>
                <w:szCs w:val="20"/>
              </w:rPr>
              <w:t>14.</w:t>
            </w:r>
          </w:p>
        </w:tc>
        <w:tc>
          <w:tcPr>
            <w:tcW w:w="2552" w:type="dxa"/>
            <w:vMerge w:val="restart"/>
            <w:tcBorders>
              <w:top w:val="single" w:sz="4" w:space="0" w:color="auto"/>
              <w:left w:val="single" w:sz="4" w:space="0" w:color="auto"/>
              <w:right w:val="single" w:sz="4" w:space="0" w:color="auto"/>
            </w:tcBorders>
            <w:vAlign w:val="center"/>
            <w:hideMark/>
          </w:tcPr>
          <w:p w:rsidR="00044C1A" w:rsidRPr="00AB2AA1" w:rsidRDefault="00044C1A" w:rsidP="00AB2AA1">
            <w:pPr>
              <w:rPr>
                <w:rFonts w:eastAsia="Times New Roman"/>
                <w:sz w:val="20"/>
                <w:szCs w:val="20"/>
              </w:rPr>
            </w:pPr>
            <w:r w:rsidRPr="00AB2AA1">
              <w:rPr>
                <w:rFonts w:eastAsia="Times New Roman"/>
                <w:sz w:val="20"/>
                <w:szCs w:val="20"/>
              </w:rPr>
              <w:t>Кладовщик</w:t>
            </w:r>
          </w:p>
        </w:tc>
        <w:tc>
          <w:tcPr>
            <w:tcW w:w="2826" w:type="dxa"/>
            <w:tcBorders>
              <w:top w:val="single" w:sz="4" w:space="0" w:color="auto"/>
              <w:left w:val="single" w:sz="4" w:space="0" w:color="auto"/>
              <w:bottom w:val="single" w:sz="4" w:space="0" w:color="auto"/>
              <w:right w:val="single" w:sz="4" w:space="0" w:color="auto"/>
            </w:tcBorders>
          </w:tcPr>
          <w:p w:rsidR="00044C1A" w:rsidRPr="00AB2AA1" w:rsidRDefault="00044C1A" w:rsidP="00AB2AA1">
            <w:pPr>
              <w:widowControl w:val="0"/>
              <w:autoSpaceDE w:val="0"/>
              <w:autoSpaceDN w:val="0"/>
              <w:adjustRightInd w:val="0"/>
              <w:jc w:val="both"/>
              <w:rPr>
                <w:rFonts w:ascii="Times New Roman CYR" w:eastAsia="Times New Roman" w:hAnsi="Times New Roman CYR" w:cs="Times New Roman CYR"/>
                <w:b/>
                <w:sz w:val="20"/>
                <w:szCs w:val="20"/>
              </w:rPr>
            </w:pPr>
            <w:r w:rsidRPr="00AB2AA1">
              <w:rPr>
                <w:rFonts w:ascii="Times New Roman CYR" w:eastAsia="Times New Roman" w:hAnsi="Times New Roman CYR" w:cs="Times New Roman CYR"/>
                <w:sz w:val="20"/>
                <w:szCs w:val="20"/>
              </w:rPr>
              <w:t xml:space="preserve">Костюм для защиты от общих производственных загрязнений и механических воздействий   </w:t>
            </w:r>
            <w:r w:rsidRPr="00AB2AA1">
              <w:rPr>
                <w:rFonts w:ascii="Times New Roman CYR" w:eastAsia="Times New Roman" w:hAnsi="Times New Roman CYR" w:cs="Times New Roman CYR"/>
                <w:b/>
                <w:sz w:val="20"/>
                <w:szCs w:val="20"/>
              </w:rPr>
              <w:t>или</w:t>
            </w:r>
          </w:p>
          <w:p w:rsidR="00044C1A" w:rsidRPr="00AB2AA1" w:rsidRDefault="00044C1A" w:rsidP="00AB2AA1">
            <w:pPr>
              <w:widowControl w:val="0"/>
              <w:autoSpaceDE w:val="0"/>
              <w:autoSpaceDN w:val="0"/>
              <w:adjustRightInd w:val="0"/>
              <w:jc w:val="both"/>
              <w:rPr>
                <w:rFonts w:ascii="Times New Roman CYR" w:eastAsia="Times New Roman" w:hAnsi="Times New Roman CYR" w:cs="Times New Roman CYR"/>
                <w:sz w:val="20"/>
                <w:szCs w:val="20"/>
              </w:rPr>
            </w:pPr>
            <w:r w:rsidRPr="00AB2AA1">
              <w:rPr>
                <w:rFonts w:ascii="Times New Roman CYR" w:eastAsia="Times New Roman" w:hAnsi="Times New Roman CYR" w:cs="Times New Roman CYR"/>
                <w:sz w:val="20"/>
                <w:szCs w:val="20"/>
              </w:rPr>
              <w:t>Халат для защиты от общих производственных загрязнений и механических воздействий</w:t>
            </w:r>
          </w:p>
          <w:p w:rsidR="00044C1A" w:rsidRPr="00AB2AA1" w:rsidRDefault="00044C1A" w:rsidP="00AB2AA1">
            <w:pPr>
              <w:widowControl w:val="0"/>
              <w:autoSpaceDE w:val="0"/>
              <w:autoSpaceDN w:val="0"/>
              <w:adjustRightInd w:val="0"/>
              <w:jc w:val="both"/>
              <w:rPr>
                <w:rFonts w:ascii="Times New Roman CYR" w:eastAsia="Times New Roman" w:hAnsi="Times New Roman CYR" w:cs="Times New Roman CYR"/>
                <w:sz w:val="20"/>
                <w:szCs w:val="20"/>
              </w:rPr>
            </w:pPr>
          </w:p>
        </w:tc>
        <w:tc>
          <w:tcPr>
            <w:tcW w:w="1450" w:type="dxa"/>
            <w:tcBorders>
              <w:top w:val="single" w:sz="4" w:space="0" w:color="auto"/>
              <w:left w:val="single" w:sz="4" w:space="0" w:color="auto"/>
              <w:bottom w:val="single" w:sz="4" w:space="0" w:color="auto"/>
              <w:right w:val="single" w:sz="4" w:space="0" w:color="auto"/>
            </w:tcBorders>
            <w:hideMark/>
          </w:tcPr>
          <w:p w:rsidR="00044C1A" w:rsidRPr="00AB2AA1" w:rsidRDefault="00044C1A" w:rsidP="00AB2AA1">
            <w:pPr>
              <w:widowControl w:val="0"/>
              <w:autoSpaceDE w:val="0"/>
              <w:autoSpaceDN w:val="0"/>
              <w:adjustRightInd w:val="0"/>
              <w:jc w:val="center"/>
              <w:rPr>
                <w:rFonts w:ascii="Times New Roman CYR" w:eastAsia="Times New Roman" w:hAnsi="Times New Roman CYR" w:cs="Times New Roman CYR"/>
                <w:sz w:val="20"/>
                <w:szCs w:val="20"/>
              </w:rPr>
            </w:pPr>
            <w:r w:rsidRPr="00AB2AA1">
              <w:rPr>
                <w:rFonts w:ascii="Times New Roman CYR" w:eastAsia="Times New Roman" w:hAnsi="Times New Roman CYR" w:cs="Times New Roman CYR"/>
                <w:sz w:val="20"/>
                <w:szCs w:val="20"/>
              </w:rPr>
              <w:t>1 шт.</w:t>
            </w:r>
          </w:p>
        </w:tc>
        <w:tc>
          <w:tcPr>
            <w:tcW w:w="2245" w:type="dxa"/>
            <w:vMerge w:val="restart"/>
            <w:tcBorders>
              <w:top w:val="single" w:sz="4" w:space="0" w:color="auto"/>
              <w:left w:val="single" w:sz="4" w:space="0" w:color="auto"/>
              <w:bottom w:val="single" w:sz="4" w:space="0" w:color="auto"/>
              <w:right w:val="single" w:sz="4" w:space="0" w:color="auto"/>
            </w:tcBorders>
            <w:vAlign w:val="center"/>
            <w:hideMark/>
          </w:tcPr>
          <w:p w:rsidR="00044C1A" w:rsidRPr="00AB2AA1" w:rsidRDefault="00044C1A" w:rsidP="00AB2AA1">
            <w:pPr>
              <w:rPr>
                <w:rFonts w:eastAsia="Times New Roman"/>
                <w:sz w:val="20"/>
                <w:szCs w:val="20"/>
              </w:rPr>
            </w:pPr>
            <w:r w:rsidRPr="00AB2AA1">
              <w:rPr>
                <w:rFonts w:eastAsia="Times New Roman"/>
                <w:sz w:val="20"/>
                <w:szCs w:val="20"/>
              </w:rPr>
              <w:t>Приказ</w:t>
            </w:r>
          </w:p>
          <w:p w:rsidR="00044C1A" w:rsidRPr="00AB2AA1" w:rsidRDefault="00044C1A" w:rsidP="00AB2AA1">
            <w:pPr>
              <w:rPr>
                <w:rFonts w:eastAsia="Times New Roman"/>
                <w:sz w:val="20"/>
                <w:szCs w:val="20"/>
              </w:rPr>
            </w:pPr>
            <w:r w:rsidRPr="00AB2AA1">
              <w:rPr>
                <w:rFonts w:eastAsia="Times New Roman"/>
                <w:sz w:val="20"/>
                <w:szCs w:val="20"/>
              </w:rPr>
              <w:t xml:space="preserve">от 09.12.2014 г. №997н  </w:t>
            </w:r>
          </w:p>
          <w:p w:rsidR="00044C1A" w:rsidRPr="00AB2AA1" w:rsidRDefault="00044C1A" w:rsidP="00044C1A">
            <w:pPr>
              <w:rPr>
                <w:rFonts w:eastAsia="Times New Roman"/>
                <w:sz w:val="20"/>
                <w:szCs w:val="20"/>
              </w:rPr>
            </w:pPr>
            <w:r w:rsidRPr="00AB2AA1">
              <w:rPr>
                <w:rFonts w:eastAsia="Times New Roman"/>
                <w:sz w:val="20"/>
                <w:szCs w:val="20"/>
              </w:rPr>
              <w:t xml:space="preserve">"Об утверждении Типовых норм бесплатной выдачи специальной одежды, специальной обуви и других средств индивидуальной защиты работникам </w:t>
            </w:r>
          </w:p>
        </w:tc>
      </w:tr>
      <w:tr w:rsidR="00044C1A" w:rsidRPr="00AB2AA1" w:rsidTr="00100B68">
        <w:trPr>
          <w:trHeight w:val="368"/>
        </w:trPr>
        <w:tc>
          <w:tcPr>
            <w:tcW w:w="817" w:type="dxa"/>
            <w:vMerge/>
            <w:tcBorders>
              <w:left w:val="single" w:sz="4" w:space="0" w:color="auto"/>
              <w:right w:val="single" w:sz="4" w:space="0" w:color="auto"/>
            </w:tcBorders>
            <w:vAlign w:val="center"/>
            <w:hideMark/>
          </w:tcPr>
          <w:p w:rsidR="00044C1A" w:rsidRPr="00AB2AA1" w:rsidRDefault="00044C1A" w:rsidP="00AB2AA1">
            <w:pPr>
              <w:rPr>
                <w:rFonts w:eastAsia="Times New Roman"/>
                <w:sz w:val="20"/>
                <w:szCs w:val="20"/>
              </w:rPr>
            </w:pPr>
          </w:p>
        </w:tc>
        <w:tc>
          <w:tcPr>
            <w:tcW w:w="2552" w:type="dxa"/>
            <w:vMerge/>
            <w:tcBorders>
              <w:left w:val="single" w:sz="4" w:space="0" w:color="auto"/>
              <w:right w:val="single" w:sz="4" w:space="0" w:color="auto"/>
            </w:tcBorders>
            <w:vAlign w:val="center"/>
            <w:hideMark/>
          </w:tcPr>
          <w:p w:rsidR="00044C1A" w:rsidRPr="00AB2AA1" w:rsidRDefault="00044C1A" w:rsidP="00AB2AA1">
            <w:pPr>
              <w:rPr>
                <w:rFonts w:eastAsia="Times New Roman"/>
                <w:sz w:val="20"/>
                <w:szCs w:val="20"/>
              </w:rPr>
            </w:pPr>
          </w:p>
        </w:tc>
        <w:tc>
          <w:tcPr>
            <w:tcW w:w="2826" w:type="dxa"/>
            <w:tcBorders>
              <w:top w:val="single" w:sz="4" w:space="0" w:color="auto"/>
              <w:left w:val="single" w:sz="4" w:space="0" w:color="auto"/>
              <w:bottom w:val="single" w:sz="4" w:space="0" w:color="auto"/>
              <w:right w:val="single" w:sz="4" w:space="0" w:color="auto"/>
            </w:tcBorders>
            <w:hideMark/>
          </w:tcPr>
          <w:p w:rsidR="00044C1A" w:rsidRPr="00AB2AA1" w:rsidRDefault="00044C1A" w:rsidP="00044C1A">
            <w:pPr>
              <w:widowControl w:val="0"/>
              <w:autoSpaceDE w:val="0"/>
              <w:autoSpaceDN w:val="0"/>
              <w:adjustRightInd w:val="0"/>
              <w:jc w:val="both"/>
              <w:rPr>
                <w:rFonts w:ascii="Times New Roman CYR" w:eastAsia="Times New Roman" w:hAnsi="Times New Roman CYR" w:cs="Times New Roman CYR"/>
                <w:sz w:val="20"/>
                <w:szCs w:val="20"/>
              </w:rPr>
            </w:pPr>
            <w:r w:rsidRPr="00AB2AA1">
              <w:rPr>
                <w:rFonts w:ascii="Times New Roman CYR" w:eastAsia="Times New Roman" w:hAnsi="Times New Roman CYR" w:cs="Times New Roman CYR"/>
                <w:sz w:val="20"/>
                <w:szCs w:val="20"/>
              </w:rPr>
              <w:t xml:space="preserve">Перчатки с полимерным </w:t>
            </w:r>
          </w:p>
        </w:tc>
        <w:tc>
          <w:tcPr>
            <w:tcW w:w="1450" w:type="dxa"/>
            <w:tcBorders>
              <w:top w:val="single" w:sz="4" w:space="0" w:color="auto"/>
              <w:left w:val="single" w:sz="4" w:space="0" w:color="auto"/>
              <w:bottom w:val="single" w:sz="4" w:space="0" w:color="auto"/>
              <w:right w:val="single" w:sz="4" w:space="0" w:color="auto"/>
            </w:tcBorders>
            <w:hideMark/>
          </w:tcPr>
          <w:p w:rsidR="00044C1A" w:rsidRPr="00AB2AA1" w:rsidRDefault="00044C1A" w:rsidP="00AB2AA1">
            <w:pPr>
              <w:widowControl w:val="0"/>
              <w:autoSpaceDE w:val="0"/>
              <w:autoSpaceDN w:val="0"/>
              <w:adjustRightInd w:val="0"/>
              <w:jc w:val="center"/>
              <w:rPr>
                <w:rFonts w:ascii="Times New Roman CYR" w:eastAsia="Times New Roman" w:hAnsi="Times New Roman CYR" w:cs="Times New Roman CYR"/>
                <w:sz w:val="20"/>
                <w:szCs w:val="20"/>
              </w:rPr>
            </w:pPr>
            <w:r w:rsidRPr="00AB2AA1">
              <w:rPr>
                <w:rFonts w:ascii="Times New Roman CYR" w:eastAsia="Times New Roman" w:hAnsi="Times New Roman CYR" w:cs="Times New Roman CYR"/>
                <w:sz w:val="20"/>
                <w:szCs w:val="20"/>
              </w:rPr>
              <w:t>6 пар</w:t>
            </w:r>
          </w:p>
        </w:tc>
        <w:tc>
          <w:tcPr>
            <w:tcW w:w="2245" w:type="dxa"/>
            <w:vMerge/>
            <w:tcBorders>
              <w:top w:val="single" w:sz="4" w:space="0" w:color="auto"/>
              <w:left w:val="single" w:sz="4" w:space="0" w:color="auto"/>
              <w:bottom w:val="single" w:sz="4" w:space="0" w:color="auto"/>
              <w:right w:val="single" w:sz="4" w:space="0" w:color="auto"/>
            </w:tcBorders>
            <w:vAlign w:val="center"/>
            <w:hideMark/>
          </w:tcPr>
          <w:p w:rsidR="00044C1A" w:rsidRPr="00AB2AA1" w:rsidRDefault="00044C1A" w:rsidP="00AB2AA1">
            <w:pPr>
              <w:rPr>
                <w:rFonts w:eastAsia="Times New Roman"/>
                <w:sz w:val="20"/>
                <w:szCs w:val="20"/>
              </w:rPr>
            </w:pPr>
          </w:p>
        </w:tc>
      </w:tr>
    </w:tbl>
    <w:p w:rsidR="00426669" w:rsidRPr="007D39EC" w:rsidRDefault="00044C1A" w:rsidP="00044C1A">
      <w:pPr>
        <w:ind w:hanging="567"/>
        <w:jc w:val="both"/>
        <w:rPr>
          <w:rFonts w:eastAsia="Times New Roman"/>
        </w:rPr>
      </w:pPr>
      <w:r w:rsidRPr="00F24566">
        <w:rPr>
          <w:noProof/>
        </w:rPr>
        <w:pict>
          <v:shape id="_x0000_i1028" type="#_x0000_t75" style="width:528.3pt;height:604.45pt;visibility:visible">
            <v:imagedata r:id="rId11" o:title="" gain="52429f" blacklevel="6554f"/>
          </v:shape>
        </w:pict>
      </w:r>
    </w:p>
    <w:p w:rsidR="00426669" w:rsidRPr="007D39EC" w:rsidRDefault="00426669" w:rsidP="00426669">
      <w:pPr>
        <w:ind w:firstLine="709"/>
        <w:jc w:val="both"/>
        <w:rPr>
          <w:rFonts w:eastAsia="Times New Roman"/>
        </w:rPr>
      </w:pPr>
    </w:p>
    <w:p w:rsidR="00426669" w:rsidRPr="007D39EC" w:rsidRDefault="00426669" w:rsidP="00426669">
      <w:pPr>
        <w:jc w:val="right"/>
        <w:rPr>
          <w:rFonts w:eastAsia="Times New Roman"/>
          <w:u w:val="single"/>
        </w:rPr>
      </w:pPr>
    </w:p>
    <w:p w:rsidR="00426669" w:rsidRPr="007D39EC" w:rsidRDefault="00426669" w:rsidP="00426669">
      <w:pPr>
        <w:jc w:val="right"/>
        <w:rPr>
          <w:rFonts w:eastAsia="Times New Roman"/>
          <w:u w:val="single"/>
        </w:rPr>
      </w:pPr>
    </w:p>
    <w:p w:rsidR="00A21A00" w:rsidRPr="007D39EC" w:rsidRDefault="00991E6C" w:rsidP="00A21A00">
      <w:pPr>
        <w:jc w:val="right"/>
      </w:pPr>
      <w:r>
        <w:br w:type="page"/>
      </w:r>
      <w:r w:rsidR="00AB2AA1">
        <w:t>П</w:t>
      </w:r>
      <w:r w:rsidR="00A21A00" w:rsidRPr="007D39EC">
        <w:t xml:space="preserve">риложение № </w:t>
      </w:r>
      <w:r w:rsidR="005D0F1B">
        <w:t>4</w:t>
      </w:r>
    </w:p>
    <w:p w:rsidR="00A21A00" w:rsidRPr="007D39EC" w:rsidRDefault="00A21A00" w:rsidP="00A21A00">
      <w:pPr>
        <w:jc w:val="right"/>
      </w:pPr>
      <w:r w:rsidRPr="007D39EC">
        <w:t xml:space="preserve">к Коллективному договору </w:t>
      </w:r>
    </w:p>
    <w:p w:rsidR="00A21A00" w:rsidRPr="007D39EC" w:rsidRDefault="00A21A00" w:rsidP="00A21A00">
      <w:pPr>
        <w:jc w:val="right"/>
      </w:pPr>
      <w:r w:rsidRPr="007D39EC">
        <w:t xml:space="preserve">ПРИНЯТО </w:t>
      </w:r>
    </w:p>
    <w:p w:rsidR="00A21A00" w:rsidRPr="007D39EC" w:rsidRDefault="00A21A00" w:rsidP="00A21A00">
      <w:pPr>
        <w:jc w:val="right"/>
      </w:pPr>
      <w:r w:rsidRPr="007D39EC">
        <w:t xml:space="preserve">на общем собрании работников </w:t>
      </w:r>
    </w:p>
    <w:p w:rsidR="00A21A00" w:rsidRPr="007D39EC" w:rsidRDefault="00A21A00" w:rsidP="00A21A00">
      <w:pPr>
        <w:jc w:val="right"/>
      </w:pPr>
      <w:r w:rsidRPr="007D39EC">
        <w:t>МБДОУ «Детский сад № 52»</w:t>
      </w:r>
    </w:p>
    <w:p w:rsidR="00A21A00" w:rsidRPr="007D39EC" w:rsidRDefault="00A21A00" w:rsidP="00A21A00">
      <w:pPr>
        <w:jc w:val="right"/>
      </w:pPr>
      <w:r w:rsidRPr="007D39EC">
        <w:t xml:space="preserve">Протокол № </w:t>
      </w:r>
      <w:r w:rsidR="007D238B">
        <w:t>2</w:t>
      </w:r>
      <w:r w:rsidRPr="007D39EC">
        <w:t xml:space="preserve"> от </w:t>
      </w:r>
      <w:r w:rsidR="00A7244A" w:rsidRPr="007D39EC">
        <w:t>«</w:t>
      </w:r>
      <w:r w:rsidR="007D238B">
        <w:t>28</w:t>
      </w:r>
      <w:r w:rsidRPr="007D39EC">
        <w:t>» июня 20</w:t>
      </w:r>
      <w:r w:rsidR="005D0F1B">
        <w:t>21</w:t>
      </w:r>
      <w:r w:rsidR="00A27411" w:rsidRPr="007D39EC">
        <w:t xml:space="preserve"> </w:t>
      </w:r>
      <w:r w:rsidRPr="007D39EC">
        <w:t>г.</w:t>
      </w:r>
    </w:p>
    <w:p w:rsidR="00A21A00" w:rsidRPr="007D39EC" w:rsidRDefault="00A21A00" w:rsidP="00A21A00">
      <w:pPr>
        <w:pStyle w:val="1"/>
        <w:rPr>
          <w:rFonts w:ascii="Times New Roman" w:hAnsi="Times New Roman"/>
          <w:sz w:val="24"/>
          <w:szCs w:val="24"/>
        </w:rPr>
      </w:pPr>
    </w:p>
    <w:p w:rsidR="00A21A00" w:rsidRPr="007D39EC" w:rsidRDefault="00A21A00" w:rsidP="00A21A00">
      <w:pPr>
        <w:pStyle w:val="1"/>
        <w:rPr>
          <w:rFonts w:ascii="Times New Roman" w:hAnsi="Times New Roman"/>
          <w:sz w:val="24"/>
          <w:szCs w:val="24"/>
        </w:rPr>
      </w:pPr>
    </w:p>
    <w:p w:rsidR="00A21A00" w:rsidRPr="007D39EC" w:rsidRDefault="00A21A00" w:rsidP="00A21A00">
      <w:pPr>
        <w:pStyle w:val="1"/>
        <w:jc w:val="center"/>
        <w:rPr>
          <w:rFonts w:ascii="Times New Roman" w:hAnsi="Times New Roman"/>
          <w:color w:val="auto"/>
          <w:sz w:val="24"/>
          <w:szCs w:val="24"/>
        </w:rPr>
      </w:pPr>
      <w:r w:rsidRPr="007D39EC">
        <w:rPr>
          <w:rFonts w:ascii="Times New Roman" w:hAnsi="Times New Roman"/>
          <w:color w:val="auto"/>
          <w:sz w:val="24"/>
          <w:szCs w:val="24"/>
        </w:rPr>
        <w:t>Перечень</w:t>
      </w:r>
    </w:p>
    <w:p w:rsidR="00A21A00" w:rsidRPr="007D39EC" w:rsidRDefault="00A21A00" w:rsidP="00A21A00">
      <w:pPr>
        <w:jc w:val="center"/>
      </w:pPr>
      <w:r w:rsidRPr="007D39EC">
        <w:t>должностей работников МБДОУ «Детский сад № 52»,</w:t>
      </w:r>
    </w:p>
    <w:p w:rsidR="00A21A00" w:rsidRPr="007D39EC" w:rsidRDefault="00A21A00" w:rsidP="00A21A00">
      <w:pPr>
        <w:jc w:val="center"/>
      </w:pPr>
      <w:r w:rsidRPr="007D39EC">
        <w:t xml:space="preserve">которым установлен ненормированный рабочий день </w:t>
      </w:r>
    </w:p>
    <w:p w:rsidR="00A21A00" w:rsidRPr="007D39EC" w:rsidRDefault="00A21A00" w:rsidP="00A21A00">
      <w:pPr>
        <w:jc w:val="center"/>
      </w:pPr>
      <w:r w:rsidRPr="007D39EC">
        <w:t>и продолжительность дополнительного отпуска.</w:t>
      </w:r>
    </w:p>
    <w:p w:rsidR="00A21A00" w:rsidRPr="007D39EC" w:rsidRDefault="00A21A00" w:rsidP="00A21A00"/>
    <w:p w:rsidR="00A21A00" w:rsidRPr="007D39EC" w:rsidRDefault="00A21A00" w:rsidP="00A21A0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4476"/>
        <w:gridCol w:w="3887"/>
      </w:tblGrid>
      <w:tr w:rsidR="00A21A00" w:rsidRPr="007C64B6" w:rsidTr="007B669F">
        <w:tc>
          <w:tcPr>
            <w:tcW w:w="1526" w:type="dxa"/>
            <w:vAlign w:val="center"/>
          </w:tcPr>
          <w:p w:rsidR="00A21A00" w:rsidRPr="007C64B6" w:rsidRDefault="00A21A00" w:rsidP="007B669F">
            <w:pPr>
              <w:jc w:val="center"/>
              <w:rPr>
                <w:b/>
                <w:bCs/>
                <w:sz w:val="20"/>
                <w:szCs w:val="20"/>
              </w:rPr>
            </w:pPr>
            <w:r w:rsidRPr="007C64B6">
              <w:rPr>
                <w:b/>
                <w:bCs/>
                <w:sz w:val="20"/>
                <w:szCs w:val="20"/>
              </w:rPr>
              <w:t>№</w:t>
            </w:r>
          </w:p>
        </w:tc>
        <w:tc>
          <w:tcPr>
            <w:tcW w:w="4476" w:type="dxa"/>
            <w:vAlign w:val="center"/>
          </w:tcPr>
          <w:p w:rsidR="00A21A00" w:rsidRPr="007C64B6" w:rsidRDefault="00A21A00" w:rsidP="007B669F">
            <w:pPr>
              <w:jc w:val="center"/>
              <w:rPr>
                <w:b/>
                <w:bCs/>
                <w:sz w:val="20"/>
                <w:szCs w:val="20"/>
              </w:rPr>
            </w:pPr>
            <w:r w:rsidRPr="007C64B6">
              <w:rPr>
                <w:b/>
                <w:bCs/>
                <w:sz w:val="20"/>
                <w:szCs w:val="20"/>
              </w:rPr>
              <w:t>Наименование должности</w:t>
            </w:r>
          </w:p>
        </w:tc>
        <w:tc>
          <w:tcPr>
            <w:tcW w:w="3887" w:type="dxa"/>
            <w:vAlign w:val="center"/>
          </w:tcPr>
          <w:p w:rsidR="00A21A00" w:rsidRPr="007C64B6" w:rsidRDefault="00A21A00" w:rsidP="007B669F">
            <w:pPr>
              <w:jc w:val="center"/>
              <w:rPr>
                <w:b/>
                <w:bCs/>
                <w:sz w:val="20"/>
                <w:szCs w:val="20"/>
              </w:rPr>
            </w:pPr>
            <w:r w:rsidRPr="007C64B6">
              <w:rPr>
                <w:b/>
                <w:bCs/>
                <w:sz w:val="20"/>
                <w:szCs w:val="20"/>
              </w:rPr>
              <w:t>Количество календарных дней дополнительного отпуска</w:t>
            </w:r>
          </w:p>
        </w:tc>
      </w:tr>
      <w:tr w:rsidR="00A21A00" w:rsidRPr="007C64B6" w:rsidTr="007B669F">
        <w:tc>
          <w:tcPr>
            <w:tcW w:w="1526" w:type="dxa"/>
            <w:vAlign w:val="center"/>
          </w:tcPr>
          <w:p w:rsidR="00A21A00" w:rsidRPr="007C64B6" w:rsidRDefault="00A21A00" w:rsidP="007B669F">
            <w:pPr>
              <w:jc w:val="center"/>
              <w:rPr>
                <w:sz w:val="20"/>
                <w:szCs w:val="20"/>
              </w:rPr>
            </w:pPr>
            <w:r w:rsidRPr="007C64B6">
              <w:rPr>
                <w:sz w:val="20"/>
                <w:szCs w:val="20"/>
              </w:rPr>
              <w:t>1</w:t>
            </w:r>
          </w:p>
        </w:tc>
        <w:tc>
          <w:tcPr>
            <w:tcW w:w="4476" w:type="dxa"/>
            <w:vAlign w:val="center"/>
          </w:tcPr>
          <w:p w:rsidR="007D238B" w:rsidRDefault="007D238B" w:rsidP="007D238B">
            <w:pPr>
              <w:jc w:val="center"/>
              <w:rPr>
                <w:sz w:val="20"/>
                <w:szCs w:val="20"/>
              </w:rPr>
            </w:pPr>
            <w:r>
              <w:rPr>
                <w:sz w:val="20"/>
                <w:szCs w:val="20"/>
              </w:rPr>
              <w:t xml:space="preserve">Заместитель заведующей по </w:t>
            </w:r>
          </w:p>
          <w:p w:rsidR="00A21A00" w:rsidRPr="007C64B6" w:rsidRDefault="007D238B" w:rsidP="007D238B">
            <w:pPr>
              <w:jc w:val="center"/>
              <w:rPr>
                <w:sz w:val="20"/>
                <w:szCs w:val="20"/>
              </w:rPr>
            </w:pPr>
            <w:r>
              <w:rPr>
                <w:sz w:val="20"/>
                <w:szCs w:val="20"/>
              </w:rPr>
              <w:t>административно-хозяйственной работе</w:t>
            </w:r>
          </w:p>
        </w:tc>
        <w:tc>
          <w:tcPr>
            <w:tcW w:w="3887" w:type="dxa"/>
            <w:vAlign w:val="center"/>
          </w:tcPr>
          <w:p w:rsidR="00A21A00" w:rsidRPr="007C64B6" w:rsidRDefault="00A21A00" w:rsidP="007B669F">
            <w:pPr>
              <w:jc w:val="center"/>
              <w:rPr>
                <w:sz w:val="20"/>
                <w:szCs w:val="20"/>
              </w:rPr>
            </w:pPr>
            <w:r w:rsidRPr="007C64B6">
              <w:rPr>
                <w:sz w:val="20"/>
                <w:szCs w:val="20"/>
              </w:rPr>
              <w:t>14</w:t>
            </w:r>
          </w:p>
        </w:tc>
      </w:tr>
      <w:tr w:rsidR="00A21A00" w:rsidRPr="007C64B6" w:rsidTr="007B669F">
        <w:tc>
          <w:tcPr>
            <w:tcW w:w="1526" w:type="dxa"/>
            <w:vAlign w:val="center"/>
          </w:tcPr>
          <w:p w:rsidR="00A21A00" w:rsidRPr="007C64B6" w:rsidRDefault="00C60F6C" w:rsidP="007B669F">
            <w:pPr>
              <w:jc w:val="center"/>
              <w:rPr>
                <w:sz w:val="20"/>
                <w:szCs w:val="20"/>
              </w:rPr>
            </w:pPr>
            <w:r w:rsidRPr="007C64B6">
              <w:rPr>
                <w:sz w:val="20"/>
                <w:szCs w:val="20"/>
              </w:rPr>
              <w:t>2</w:t>
            </w:r>
          </w:p>
        </w:tc>
        <w:tc>
          <w:tcPr>
            <w:tcW w:w="4476" w:type="dxa"/>
            <w:vAlign w:val="center"/>
          </w:tcPr>
          <w:p w:rsidR="007D238B" w:rsidRDefault="00A21A00" w:rsidP="007D238B">
            <w:pPr>
              <w:jc w:val="center"/>
              <w:rPr>
                <w:sz w:val="20"/>
                <w:szCs w:val="20"/>
              </w:rPr>
            </w:pPr>
            <w:r w:rsidRPr="007C64B6">
              <w:rPr>
                <w:sz w:val="20"/>
                <w:szCs w:val="20"/>
              </w:rPr>
              <w:t xml:space="preserve">Заместитель заведующей по </w:t>
            </w:r>
          </w:p>
          <w:p w:rsidR="00A21A00" w:rsidRPr="007C64B6" w:rsidRDefault="007D238B" w:rsidP="007D238B">
            <w:pPr>
              <w:jc w:val="center"/>
              <w:rPr>
                <w:sz w:val="20"/>
                <w:szCs w:val="20"/>
              </w:rPr>
            </w:pPr>
            <w:r>
              <w:rPr>
                <w:sz w:val="20"/>
                <w:szCs w:val="20"/>
              </w:rPr>
              <w:t>воспитательно-методической работе</w:t>
            </w:r>
          </w:p>
        </w:tc>
        <w:tc>
          <w:tcPr>
            <w:tcW w:w="3887" w:type="dxa"/>
            <w:vAlign w:val="center"/>
          </w:tcPr>
          <w:p w:rsidR="00A21A00" w:rsidRPr="007C64B6" w:rsidRDefault="00A21A00" w:rsidP="007B669F">
            <w:pPr>
              <w:jc w:val="center"/>
              <w:rPr>
                <w:sz w:val="20"/>
                <w:szCs w:val="20"/>
              </w:rPr>
            </w:pPr>
            <w:r w:rsidRPr="007C64B6">
              <w:rPr>
                <w:sz w:val="20"/>
                <w:szCs w:val="20"/>
              </w:rPr>
              <w:t>3</w:t>
            </w:r>
          </w:p>
        </w:tc>
      </w:tr>
      <w:tr w:rsidR="00C60F6C" w:rsidRPr="007C64B6" w:rsidTr="007B669F">
        <w:tc>
          <w:tcPr>
            <w:tcW w:w="1526" w:type="dxa"/>
            <w:vAlign w:val="center"/>
          </w:tcPr>
          <w:p w:rsidR="00C60F6C" w:rsidRPr="007C64B6" w:rsidRDefault="00C60F6C" w:rsidP="007B669F">
            <w:pPr>
              <w:jc w:val="center"/>
              <w:rPr>
                <w:sz w:val="20"/>
                <w:szCs w:val="20"/>
              </w:rPr>
            </w:pPr>
            <w:r w:rsidRPr="007C64B6">
              <w:rPr>
                <w:sz w:val="20"/>
                <w:szCs w:val="20"/>
              </w:rPr>
              <w:t>3</w:t>
            </w:r>
          </w:p>
        </w:tc>
        <w:tc>
          <w:tcPr>
            <w:tcW w:w="4476" w:type="dxa"/>
            <w:vAlign w:val="center"/>
          </w:tcPr>
          <w:p w:rsidR="00C60F6C" w:rsidRPr="007C64B6" w:rsidRDefault="00C60F6C" w:rsidP="007B669F">
            <w:pPr>
              <w:jc w:val="center"/>
              <w:rPr>
                <w:sz w:val="20"/>
                <w:szCs w:val="20"/>
              </w:rPr>
            </w:pPr>
            <w:r w:rsidRPr="007C64B6">
              <w:rPr>
                <w:sz w:val="20"/>
                <w:szCs w:val="20"/>
              </w:rPr>
              <w:t>Специалист по охране труда</w:t>
            </w:r>
          </w:p>
        </w:tc>
        <w:tc>
          <w:tcPr>
            <w:tcW w:w="3887" w:type="dxa"/>
            <w:vAlign w:val="center"/>
          </w:tcPr>
          <w:p w:rsidR="00C60F6C" w:rsidRPr="007C64B6" w:rsidRDefault="00C60F6C" w:rsidP="007B669F">
            <w:pPr>
              <w:jc w:val="center"/>
              <w:rPr>
                <w:sz w:val="20"/>
                <w:szCs w:val="20"/>
              </w:rPr>
            </w:pPr>
            <w:r w:rsidRPr="007C64B6">
              <w:rPr>
                <w:sz w:val="20"/>
                <w:szCs w:val="20"/>
              </w:rPr>
              <w:t>3</w:t>
            </w:r>
          </w:p>
        </w:tc>
      </w:tr>
      <w:tr w:rsidR="0059359C" w:rsidRPr="007C64B6" w:rsidTr="007B669F">
        <w:tc>
          <w:tcPr>
            <w:tcW w:w="1526" w:type="dxa"/>
            <w:vAlign w:val="center"/>
          </w:tcPr>
          <w:p w:rsidR="0059359C" w:rsidRPr="007C64B6" w:rsidRDefault="0059359C" w:rsidP="007B669F">
            <w:pPr>
              <w:jc w:val="center"/>
              <w:rPr>
                <w:sz w:val="20"/>
                <w:szCs w:val="20"/>
              </w:rPr>
            </w:pPr>
            <w:r w:rsidRPr="007C64B6">
              <w:rPr>
                <w:sz w:val="20"/>
                <w:szCs w:val="20"/>
              </w:rPr>
              <w:t>4</w:t>
            </w:r>
          </w:p>
        </w:tc>
        <w:tc>
          <w:tcPr>
            <w:tcW w:w="4476" w:type="dxa"/>
            <w:vAlign w:val="center"/>
          </w:tcPr>
          <w:p w:rsidR="0059359C" w:rsidRPr="007C64B6" w:rsidRDefault="0059359C" w:rsidP="00384D57">
            <w:pPr>
              <w:jc w:val="center"/>
              <w:rPr>
                <w:sz w:val="20"/>
                <w:szCs w:val="20"/>
              </w:rPr>
            </w:pPr>
            <w:r w:rsidRPr="007C64B6">
              <w:rPr>
                <w:sz w:val="20"/>
                <w:szCs w:val="20"/>
              </w:rPr>
              <w:t>Экономист</w:t>
            </w:r>
            <w:r w:rsidR="00384D57" w:rsidRPr="007C64B6">
              <w:rPr>
                <w:sz w:val="20"/>
                <w:szCs w:val="20"/>
              </w:rPr>
              <w:t xml:space="preserve"> по договорной и претензионной работе</w:t>
            </w:r>
            <w:r w:rsidRPr="007C64B6">
              <w:rPr>
                <w:sz w:val="20"/>
                <w:szCs w:val="20"/>
              </w:rPr>
              <w:t>.</w:t>
            </w:r>
          </w:p>
        </w:tc>
        <w:tc>
          <w:tcPr>
            <w:tcW w:w="3887" w:type="dxa"/>
            <w:vAlign w:val="center"/>
          </w:tcPr>
          <w:p w:rsidR="0059359C" w:rsidRPr="007C64B6" w:rsidRDefault="0059359C" w:rsidP="007B669F">
            <w:pPr>
              <w:jc w:val="center"/>
              <w:rPr>
                <w:sz w:val="20"/>
                <w:szCs w:val="20"/>
              </w:rPr>
            </w:pPr>
            <w:r w:rsidRPr="007C64B6">
              <w:rPr>
                <w:sz w:val="20"/>
                <w:szCs w:val="20"/>
              </w:rPr>
              <w:t>3</w:t>
            </w:r>
          </w:p>
        </w:tc>
      </w:tr>
      <w:tr w:rsidR="00F91CBD" w:rsidRPr="007C64B6" w:rsidTr="007B669F">
        <w:tc>
          <w:tcPr>
            <w:tcW w:w="1526" w:type="dxa"/>
            <w:vAlign w:val="center"/>
          </w:tcPr>
          <w:p w:rsidR="00F91CBD" w:rsidRPr="007C64B6" w:rsidRDefault="00F91CBD" w:rsidP="007B669F">
            <w:pPr>
              <w:jc w:val="center"/>
              <w:rPr>
                <w:sz w:val="20"/>
                <w:szCs w:val="20"/>
              </w:rPr>
            </w:pPr>
            <w:r w:rsidRPr="007C64B6">
              <w:rPr>
                <w:sz w:val="20"/>
                <w:szCs w:val="20"/>
              </w:rPr>
              <w:t>5</w:t>
            </w:r>
          </w:p>
        </w:tc>
        <w:tc>
          <w:tcPr>
            <w:tcW w:w="4476" w:type="dxa"/>
            <w:vAlign w:val="center"/>
          </w:tcPr>
          <w:p w:rsidR="00F91CBD" w:rsidRPr="007C64B6" w:rsidRDefault="00F91CBD" w:rsidP="007D238B">
            <w:pPr>
              <w:jc w:val="center"/>
              <w:rPr>
                <w:sz w:val="20"/>
                <w:szCs w:val="20"/>
              </w:rPr>
            </w:pPr>
            <w:r w:rsidRPr="007C64B6">
              <w:rPr>
                <w:sz w:val="20"/>
                <w:szCs w:val="20"/>
              </w:rPr>
              <w:t xml:space="preserve">Специалист </w:t>
            </w:r>
            <w:r w:rsidR="007D238B">
              <w:rPr>
                <w:sz w:val="20"/>
                <w:szCs w:val="20"/>
              </w:rPr>
              <w:t>по кадровому делопроизводству</w:t>
            </w:r>
          </w:p>
        </w:tc>
        <w:tc>
          <w:tcPr>
            <w:tcW w:w="3887" w:type="dxa"/>
            <w:vAlign w:val="center"/>
          </w:tcPr>
          <w:p w:rsidR="00F91CBD" w:rsidRPr="007C64B6" w:rsidRDefault="00F91CBD" w:rsidP="007B669F">
            <w:pPr>
              <w:jc w:val="center"/>
              <w:rPr>
                <w:sz w:val="20"/>
                <w:szCs w:val="20"/>
              </w:rPr>
            </w:pPr>
            <w:r w:rsidRPr="007C64B6">
              <w:rPr>
                <w:sz w:val="20"/>
                <w:szCs w:val="20"/>
              </w:rPr>
              <w:t>7</w:t>
            </w:r>
          </w:p>
        </w:tc>
      </w:tr>
      <w:tr w:rsidR="00F91CBD" w:rsidRPr="007C64B6" w:rsidTr="007B669F">
        <w:tc>
          <w:tcPr>
            <w:tcW w:w="1526" w:type="dxa"/>
            <w:vAlign w:val="center"/>
          </w:tcPr>
          <w:p w:rsidR="00F91CBD" w:rsidRPr="007C64B6" w:rsidRDefault="00F91CBD" w:rsidP="007B669F">
            <w:pPr>
              <w:jc w:val="center"/>
              <w:rPr>
                <w:sz w:val="20"/>
                <w:szCs w:val="20"/>
              </w:rPr>
            </w:pPr>
            <w:r w:rsidRPr="007C64B6">
              <w:rPr>
                <w:sz w:val="20"/>
                <w:szCs w:val="20"/>
              </w:rPr>
              <w:t>6</w:t>
            </w:r>
          </w:p>
        </w:tc>
        <w:tc>
          <w:tcPr>
            <w:tcW w:w="4476" w:type="dxa"/>
            <w:vAlign w:val="center"/>
          </w:tcPr>
          <w:p w:rsidR="00F91CBD" w:rsidRPr="007C64B6" w:rsidRDefault="00F91CBD" w:rsidP="00384D57">
            <w:pPr>
              <w:jc w:val="center"/>
              <w:rPr>
                <w:sz w:val="20"/>
                <w:szCs w:val="20"/>
              </w:rPr>
            </w:pPr>
            <w:r w:rsidRPr="007C64B6">
              <w:rPr>
                <w:sz w:val="20"/>
                <w:szCs w:val="20"/>
              </w:rPr>
              <w:t>Делопроизводитель</w:t>
            </w:r>
          </w:p>
        </w:tc>
        <w:tc>
          <w:tcPr>
            <w:tcW w:w="3887" w:type="dxa"/>
            <w:vAlign w:val="center"/>
          </w:tcPr>
          <w:p w:rsidR="00F91CBD" w:rsidRPr="007C64B6" w:rsidRDefault="00F91CBD" w:rsidP="007B669F">
            <w:pPr>
              <w:jc w:val="center"/>
              <w:rPr>
                <w:sz w:val="20"/>
                <w:szCs w:val="20"/>
              </w:rPr>
            </w:pPr>
            <w:r w:rsidRPr="007C64B6">
              <w:rPr>
                <w:sz w:val="20"/>
                <w:szCs w:val="20"/>
              </w:rPr>
              <w:t>7</w:t>
            </w:r>
          </w:p>
        </w:tc>
      </w:tr>
    </w:tbl>
    <w:p w:rsidR="00A21A00" w:rsidRPr="007D39EC" w:rsidRDefault="00A21A00" w:rsidP="00A21A00"/>
    <w:p w:rsidR="00A21A00" w:rsidRPr="007D39EC" w:rsidRDefault="00A21A00" w:rsidP="00A21A00">
      <w:pPr>
        <w:spacing w:before="100" w:beforeAutospacing="1" w:after="100" w:afterAutospacing="1"/>
        <w:jc w:val="both"/>
      </w:pPr>
      <w:r w:rsidRPr="007D39EC">
        <w:t xml:space="preserve"> Основание: ст. 116 ТК РФ</w:t>
      </w:r>
      <w:r w:rsidR="00EB4718" w:rsidRPr="007D39EC">
        <w:rPr>
          <w:rFonts w:ascii="Bookman Old Style" w:hAnsi="Bookman Old Style"/>
        </w:rPr>
        <w:t>.</w:t>
      </w:r>
    </w:p>
    <w:p w:rsidR="00A21A00" w:rsidRPr="007D39EC" w:rsidRDefault="00A21A00" w:rsidP="00A21A00"/>
    <w:p w:rsidR="00A21A00" w:rsidRPr="007D39EC" w:rsidRDefault="00A21A00" w:rsidP="00A21A00"/>
    <w:p w:rsidR="00A21A00" w:rsidRPr="007D39EC" w:rsidRDefault="00044C1A" w:rsidP="00044C1A">
      <w:pPr>
        <w:pStyle w:val="HTML"/>
        <w:ind w:hanging="426"/>
        <w:rPr>
          <w:rFonts w:ascii="Times New Roman" w:hAnsi="Times New Roman" w:cs="Times New Roman"/>
          <w:sz w:val="24"/>
          <w:szCs w:val="24"/>
        </w:rPr>
      </w:pPr>
      <w:r w:rsidRPr="00F24566">
        <w:rPr>
          <w:noProof/>
        </w:rPr>
        <w:pict>
          <v:shape id="_x0000_i1029" type="#_x0000_t75" style="width:519.9pt;height:192.55pt;visibility:visible">
            <v:imagedata r:id="rId12" o:title="" gain="52429f" blacklevel="6554f"/>
          </v:shape>
        </w:pict>
      </w:r>
    </w:p>
    <w:p w:rsidR="00A21A00" w:rsidRPr="007D39EC" w:rsidRDefault="00A21A00" w:rsidP="00A21A00"/>
    <w:p w:rsidR="00A21A00" w:rsidRPr="007D39EC" w:rsidRDefault="00A21A00" w:rsidP="00A21A00">
      <w:pPr>
        <w:pStyle w:val="af0"/>
        <w:rPr>
          <w:sz w:val="24"/>
          <w:szCs w:val="24"/>
        </w:rPr>
      </w:pPr>
    </w:p>
    <w:p w:rsidR="00A21A00" w:rsidRPr="007D39EC" w:rsidRDefault="00A21A00" w:rsidP="00A21A00">
      <w:pPr>
        <w:pStyle w:val="af0"/>
        <w:rPr>
          <w:sz w:val="24"/>
          <w:szCs w:val="24"/>
        </w:rPr>
      </w:pPr>
    </w:p>
    <w:p w:rsidR="00A21A00" w:rsidRPr="007D39EC" w:rsidRDefault="00A21A00" w:rsidP="00A21A00">
      <w:pPr>
        <w:pStyle w:val="af0"/>
        <w:rPr>
          <w:sz w:val="24"/>
          <w:szCs w:val="24"/>
        </w:rPr>
      </w:pPr>
    </w:p>
    <w:p w:rsidR="000E42C5" w:rsidRPr="007D39EC" w:rsidRDefault="000E42C5" w:rsidP="00A21A00">
      <w:pPr>
        <w:pStyle w:val="af0"/>
        <w:rPr>
          <w:sz w:val="24"/>
          <w:szCs w:val="24"/>
        </w:rPr>
      </w:pPr>
    </w:p>
    <w:p w:rsidR="00384D57" w:rsidRPr="007D39EC" w:rsidRDefault="00384D57" w:rsidP="00384D57">
      <w:pPr>
        <w:jc w:val="right"/>
      </w:pPr>
      <w:r w:rsidRPr="007D39EC">
        <w:t xml:space="preserve">Приложение № </w:t>
      </w:r>
      <w:r w:rsidR="005D0F1B">
        <w:t>5</w:t>
      </w:r>
    </w:p>
    <w:p w:rsidR="00384D57" w:rsidRPr="007D39EC" w:rsidRDefault="00384D57" w:rsidP="00384D57">
      <w:pPr>
        <w:jc w:val="right"/>
      </w:pPr>
      <w:r w:rsidRPr="007D39EC">
        <w:t xml:space="preserve">к Коллективному договору </w:t>
      </w:r>
    </w:p>
    <w:p w:rsidR="00384D57" w:rsidRPr="007D39EC" w:rsidRDefault="00384D57" w:rsidP="00384D57">
      <w:pPr>
        <w:jc w:val="right"/>
      </w:pPr>
      <w:r w:rsidRPr="007D39EC">
        <w:t xml:space="preserve">ПРИНЯТО </w:t>
      </w:r>
    </w:p>
    <w:p w:rsidR="00384D57" w:rsidRPr="007D39EC" w:rsidRDefault="00384D57" w:rsidP="00384D57">
      <w:pPr>
        <w:jc w:val="right"/>
      </w:pPr>
      <w:r w:rsidRPr="007D39EC">
        <w:t xml:space="preserve">на общем собрании работников </w:t>
      </w:r>
    </w:p>
    <w:p w:rsidR="00384D57" w:rsidRPr="007D39EC" w:rsidRDefault="00384D57" w:rsidP="00384D57">
      <w:pPr>
        <w:jc w:val="right"/>
      </w:pPr>
      <w:r w:rsidRPr="007D39EC">
        <w:t>МБДОУ «Детский сад № 52»</w:t>
      </w:r>
    </w:p>
    <w:p w:rsidR="00384D57" w:rsidRPr="007D39EC" w:rsidRDefault="00384D57" w:rsidP="00384D57">
      <w:pPr>
        <w:jc w:val="right"/>
        <w:rPr>
          <w:u w:val="single"/>
        </w:rPr>
      </w:pPr>
      <w:r w:rsidRPr="007D39EC">
        <w:t xml:space="preserve">Протокол № </w:t>
      </w:r>
      <w:r w:rsidR="007D238B">
        <w:t>2</w:t>
      </w:r>
      <w:r w:rsidRPr="007D39EC">
        <w:t xml:space="preserve"> от «</w:t>
      </w:r>
      <w:r w:rsidR="007D238B">
        <w:t>28</w:t>
      </w:r>
      <w:r w:rsidRPr="007D39EC">
        <w:t>» июня 20</w:t>
      </w:r>
      <w:r w:rsidR="005D0F1B">
        <w:t>21</w:t>
      </w:r>
      <w:r w:rsidR="00A27411" w:rsidRPr="007D39EC">
        <w:t xml:space="preserve"> </w:t>
      </w:r>
      <w:r w:rsidRPr="007D39EC">
        <w:t>г.</w:t>
      </w:r>
      <w:r w:rsidRPr="007D39EC">
        <w:rPr>
          <w:u w:val="single"/>
        </w:rPr>
        <w:t xml:space="preserve"> </w:t>
      </w:r>
    </w:p>
    <w:p w:rsidR="00384D57" w:rsidRPr="007D39EC" w:rsidRDefault="00384D57" w:rsidP="00384D57">
      <w:pPr>
        <w:jc w:val="both"/>
      </w:pPr>
    </w:p>
    <w:p w:rsidR="00EC7508" w:rsidRDefault="00EC7508" w:rsidP="00384D57">
      <w:pPr>
        <w:jc w:val="center"/>
        <w:rPr>
          <w:b/>
        </w:rPr>
      </w:pPr>
    </w:p>
    <w:p w:rsidR="00384D57" w:rsidRPr="007D39EC" w:rsidRDefault="00384D57" w:rsidP="00384D57">
      <w:pPr>
        <w:jc w:val="center"/>
        <w:rPr>
          <w:b/>
        </w:rPr>
      </w:pPr>
      <w:r w:rsidRPr="007D39EC">
        <w:rPr>
          <w:b/>
        </w:rPr>
        <w:t>ПЛАН</w:t>
      </w:r>
    </w:p>
    <w:p w:rsidR="00164F11" w:rsidRPr="007D39EC" w:rsidRDefault="00384D57" w:rsidP="00164F11">
      <w:pPr>
        <w:jc w:val="center"/>
        <w:rPr>
          <w:b/>
        </w:rPr>
      </w:pPr>
      <w:r w:rsidRPr="007D39EC">
        <w:rPr>
          <w:b/>
        </w:rPr>
        <w:t xml:space="preserve">организационно-профилактических мероприятий по охране труда </w:t>
      </w:r>
    </w:p>
    <w:p w:rsidR="00EB4718" w:rsidRDefault="00164F11" w:rsidP="00EB4718">
      <w:pPr>
        <w:jc w:val="center"/>
        <w:rPr>
          <w:b/>
        </w:rPr>
      </w:pPr>
      <w:r w:rsidRPr="007D39EC">
        <w:rPr>
          <w:b/>
        </w:rPr>
        <w:t xml:space="preserve">и </w:t>
      </w:r>
      <w:r w:rsidR="00EB4718" w:rsidRPr="007D39EC">
        <w:rPr>
          <w:b/>
        </w:rPr>
        <w:t>снижению травматизма</w:t>
      </w:r>
    </w:p>
    <w:p w:rsidR="00EC7508" w:rsidRDefault="00EC7508" w:rsidP="00EB4718">
      <w:pPr>
        <w:jc w:val="center"/>
        <w:rPr>
          <w:b/>
        </w:rPr>
      </w:pPr>
    </w:p>
    <w:p w:rsidR="00EC7508" w:rsidRPr="007D39EC" w:rsidRDefault="00EC7508" w:rsidP="00EB4718">
      <w:pPr>
        <w:jc w:val="center"/>
        <w:rPr>
          <w:b/>
        </w:rPr>
      </w:pPr>
    </w:p>
    <w:tbl>
      <w:tblPr>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2127"/>
        <w:gridCol w:w="2653"/>
      </w:tblGrid>
      <w:tr w:rsidR="00EB4718" w:rsidRPr="00AB2AA1" w:rsidTr="00AB2AA1">
        <w:tc>
          <w:tcPr>
            <w:tcW w:w="5211" w:type="dxa"/>
            <w:shd w:val="clear" w:color="auto" w:fill="auto"/>
          </w:tcPr>
          <w:p w:rsidR="00EB4718" w:rsidRPr="00AB2AA1" w:rsidRDefault="00EB4718" w:rsidP="000840E6">
            <w:pPr>
              <w:jc w:val="center"/>
              <w:rPr>
                <w:rFonts w:eastAsia="Times New Roman"/>
                <w:b/>
                <w:sz w:val="20"/>
                <w:szCs w:val="20"/>
              </w:rPr>
            </w:pPr>
            <w:r w:rsidRPr="00AB2AA1">
              <w:rPr>
                <w:rFonts w:eastAsia="Times New Roman"/>
                <w:b/>
                <w:sz w:val="20"/>
                <w:szCs w:val="20"/>
              </w:rPr>
              <w:t>Содержание  мероприятий</w:t>
            </w:r>
          </w:p>
        </w:tc>
        <w:tc>
          <w:tcPr>
            <w:tcW w:w="2127" w:type="dxa"/>
            <w:shd w:val="clear" w:color="auto" w:fill="auto"/>
          </w:tcPr>
          <w:p w:rsidR="00EB4718" w:rsidRPr="00AB2AA1" w:rsidRDefault="00EB4718" w:rsidP="000840E6">
            <w:pPr>
              <w:jc w:val="center"/>
              <w:rPr>
                <w:rFonts w:eastAsia="Times New Roman"/>
                <w:b/>
                <w:sz w:val="20"/>
                <w:szCs w:val="20"/>
              </w:rPr>
            </w:pPr>
            <w:r w:rsidRPr="00AB2AA1">
              <w:rPr>
                <w:rFonts w:eastAsia="Times New Roman"/>
                <w:b/>
                <w:sz w:val="20"/>
                <w:szCs w:val="20"/>
              </w:rPr>
              <w:t>Срок</w:t>
            </w:r>
          </w:p>
          <w:p w:rsidR="00EB4718" w:rsidRPr="00AB2AA1" w:rsidRDefault="00EB4718" w:rsidP="000840E6">
            <w:pPr>
              <w:jc w:val="center"/>
              <w:rPr>
                <w:rFonts w:eastAsia="Times New Roman"/>
                <w:b/>
                <w:sz w:val="20"/>
                <w:szCs w:val="20"/>
              </w:rPr>
            </w:pPr>
            <w:r w:rsidRPr="00AB2AA1">
              <w:rPr>
                <w:rFonts w:eastAsia="Times New Roman"/>
                <w:b/>
                <w:sz w:val="20"/>
                <w:szCs w:val="20"/>
              </w:rPr>
              <w:t>выполнения</w:t>
            </w:r>
          </w:p>
        </w:tc>
        <w:tc>
          <w:tcPr>
            <w:tcW w:w="2653" w:type="dxa"/>
            <w:shd w:val="clear" w:color="auto" w:fill="auto"/>
          </w:tcPr>
          <w:p w:rsidR="00EB4718" w:rsidRPr="00AB2AA1" w:rsidRDefault="00EB4718" w:rsidP="000840E6">
            <w:pPr>
              <w:jc w:val="center"/>
              <w:rPr>
                <w:rFonts w:eastAsia="Times New Roman"/>
                <w:b/>
                <w:sz w:val="20"/>
                <w:szCs w:val="20"/>
              </w:rPr>
            </w:pPr>
            <w:r w:rsidRPr="00AB2AA1">
              <w:rPr>
                <w:rFonts w:eastAsia="Times New Roman"/>
                <w:b/>
                <w:sz w:val="20"/>
                <w:szCs w:val="20"/>
              </w:rPr>
              <w:t>Ответственный</w:t>
            </w:r>
          </w:p>
          <w:p w:rsidR="00EB4718" w:rsidRPr="00AB2AA1" w:rsidRDefault="00EB4718" w:rsidP="000840E6">
            <w:pPr>
              <w:jc w:val="center"/>
              <w:rPr>
                <w:rFonts w:eastAsia="Times New Roman"/>
                <w:b/>
                <w:sz w:val="20"/>
                <w:szCs w:val="20"/>
              </w:rPr>
            </w:pPr>
            <w:r w:rsidRPr="00AB2AA1">
              <w:rPr>
                <w:rFonts w:eastAsia="Times New Roman"/>
                <w:b/>
                <w:sz w:val="20"/>
                <w:szCs w:val="20"/>
              </w:rPr>
              <w:t>за выполнение</w:t>
            </w:r>
          </w:p>
        </w:tc>
      </w:tr>
      <w:tr w:rsidR="00EB4718" w:rsidRPr="00AB2AA1" w:rsidTr="00AB2AA1">
        <w:tc>
          <w:tcPr>
            <w:tcW w:w="5211" w:type="dxa"/>
            <w:shd w:val="clear" w:color="auto" w:fill="auto"/>
          </w:tcPr>
          <w:p w:rsidR="00EB4718" w:rsidRPr="00AB2AA1" w:rsidRDefault="00EB4718" w:rsidP="000840E6">
            <w:pPr>
              <w:jc w:val="center"/>
              <w:rPr>
                <w:rFonts w:eastAsia="Times New Roman"/>
                <w:b/>
                <w:sz w:val="20"/>
                <w:szCs w:val="20"/>
              </w:rPr>
            </w:pPr>
            <w:r w:rsidRPr="00AB2AA1">
              <w:rPr>
                <w:rFonts w:eastAsia="Times New Roman"/>
                <w:b/>
                <w:sz w:val="20"/>
                <w:szCs w:val="20"/>
              </w:rPr>
              <w:t>1</w:t>
            </w:r>
          </w:p>
        </w:tc>
        <w:tc>
          <w:tcPr>
            <w:tcW w:w="2127" w:type="dxa"/>
            <w:shd w:val="clear" w:color="auto" w:fill="auto"/>
          </w:tcPr>
          <w:p w:rsidR="00EB4718" w:rsidRPr="00AB2AA1" w:rsidRDefault="00EB4718" w:rsidP="000840E6">
            <w:pPr>
              <w:jc w:val="center"/>
              <w:rPr>
                <w:rFonts w:eastAsia="Times New Roman"/>
                <w:b/>
                <w:sz w:val="20"/>
                <w:szCs w:val="20"/>
              </w:rPr>
            </w:pPr>
            <w:r w:rsidRPr="00AB2AA1">
              <w:rPr>
                <w:rFonts w:eastAsia="Times New Roman"/>
                <w:b/>
                <w:sz w:val="20"/>
                <w:szCs w:val="20"/>
              </w:rPr>
              <w:t>2</w:t>
            </w:r>
          </w:p>
        </w:tc>
        <w:tc>
          <w:tcPr>
            <w:tcW w:w="2653" w:type="dxa"/>
            <w:shd w:val="clear" w:color="auto" w:fill="auto"/>
          </w:tcPr>
          <w:p w:rsidR="00EB4718" w:rsidRPr="00AB2AA1" w:rsidRDefault="00EB4718" w:rsidP="000840E6">
            <w:pPr>
              <w:jc w:val="center"/>
              <w:rPr>
                <w:rFonts w:eastAsia="Times New Roman"/>
                <w:b/>
                <w:sz w:val="20"/>
                <w:szCs w:val="20"/>
              </w:rPr>
            </w:pPr>
            <w:r w:rsidRPr="00AB2AA1">
              <w:rPr>
                <w:rFonts w:eastAsia="Times New Roman"/>
                <w:b/>
                <w:sz w:val="20"/>
                <w:szCs w:val="20"/>
              </w:rPr>
              <w:t>3</w:t>
            </w:r>
          </w:p>
        </w:tc>
      </w:tr>
      <w:tr w:rsidR="00EB4718" w:rsidRPr="00AB2AA1" w:rsidTr="00AB2AA1">
        <w:tc>
          <w:tcPr>
            <w:tcW w:w="5211" w:type="dxa"/>
            <w:shd w:val="clear" w:color="auto" w:fill="auto"/>
          </w:tcPr>
          <w:p w:rsidR="00EB4718" w:rsidRPr="00AB2AA1" w:rsidRDefault="00EB4718" w:rsidP="00EB4718">
            <w:pPr>
              <w:rPr>
                <w:sz w:val="20"/>
                <w:szCs w:val="20"/>
              </w:rPr>
            </w:pPr>
            <w:r w:rsidRPr="00AB2AA1">
              <w:rPr>
                <w:sz w:val="20"/>
                <w:szCs w:val="20"/>
              </w:rPr>
              <w:t xml:space="preserve">1.1. Инструктаж работников безопасным методам  и приемам работы в соответствии с требованиями ГОСТ </w:t>
            </w:r>
            <w:r w:rsidRPr="00AB2AA1">
              <w:rPr>
                <w:sz w:val="20"/>
                <w:szCs w:val="20"/>
              </w:rPr>
              <w:tab/>
            </w:r>
            <w:r w:rsidRPr="00AB2AA1">
              <w:rPr>
                <w:sz w:val="20"/>
                <w:szCs w:val="20"/>
              </w:rPr>
              <w:tab/>
            </w:r>
          </w:p>
          <w:p w:rsidR="00EB4718" w:rsidRPr="00AB2AA1" w:rsidRDefault="00EB4718" w:rsidP="000840E6">
            <w:pPr>
              <w:jc w:val="center"/>
              <w:rPr>
                <w:sz w:val="20"/>
                <w:szCs w:val="20"/>
              </w:rPr>
            </w:pPr>
          </w:p>
        </w:tc>
        <w:tc>
          <w:tcPr>
            <w:tcW w:w="2127" w:type="dxa"/>
            <w:shd w:val="clear" w:color="auto" w:fill="auto"/>
          </w:tcPr>
          <w:p w:rsidR="00EB4718" w:rsidRPr="00AB2AA1" w:rsidRDefault="00EB4718" w:rsidP="000840E6">
            <w:pPr>
              <w:jc w:val="center"/>
              <w:rPr>
                <w:sz w:val="20"/>
                <w:szCs w:val="20"/>
              </w:rPr>
            </w:pPr>
            <w:r w:rsidRPr="00AB2AA1">
              <w:rPr>
                <w:sz w:val="20"/>
                <w:szCs w:val="20"/>
              </w:rPr>
              <w:t xml:space="preserve">при  оформлении  на  работу  и в последующем дважды в год  </w:t>
            </w:r>
          </w:p>
        </w:tc>
        <w:tc>
          <w:tcPr>
            <w:tcW w:w="2653" w:type="dxa"/>
            <w:shd w:val="clear" w:color="auto" w:fill="auto"/>
          </w:tcPr>
          <w:p w:rsidR="00EB4718" w:rsidRPr="00AB2AA1" w:rsidRDefault="00EB4718" w:rsidP="000840E6">
            <w:pPr>
              <w:jc w:val="center"/>
              <w:rPr>
                <w:sz w:val="20"/>
                <w:szCs w:val="20"/>
              </w:rPr>
            </w:pPr>
            <w:r w:rsidRPr="00AB2AA1">
              <w:rPr>
                <w:sz w:val="20"/>
                <w:szCs w:val="20"/>
              </w:rPr>
              <w:t xml:space="preserve">Заместитель заведующего по </w:t>
            </w:r>
            <w:r w:rsidR="007D238B">
              <w:rPr>
                <w:sz w:val="20"/>
                <w:szCs w:val="20"/>
              </w:rPr>
              <w:t>воспитательно-методической работе</w:t>
            </w:r>
            <w:r w:rsidRPr="00AB2AA1">
              <w:rPr>
                <w:sz w:val="20"/>
                <w:szCs w:val="20"/>
              </w:rPr>
              <w:t>,</w:t>
            </w:r>
          </w:p>
          <w:p w:rsidR="00EB4718" w:rsidRPr="00AB2AA1" w:rsidRDefault="00EB4718" w:rsidP="007D238B">
            <w:pPr>
              <w:jc w:val="center"/>
              <w:rPr>
                <w:sz w:val="20"/>
                <w:szCs w:val="20"/>
              </w:rPr>
            </w:pPr>
            <w:r w:rsidRPr="00AB2AA1">
              <w:rPr>
                <w:sz w:val="20"/>
                <w:szCs w:val="20"/>
              </w:rPr>
              <w:t xml:space="preserve">  заместитель заведующего по </w:t>
            </w:r>
            <w:r w:rsidR="007D238B">
              <w:rPr>
                <w:sz w:val="20"/>
                <w:szCs w:val="20"/>
              </w:rPr>
              <w:t>административно-хозяйственной работе</w:t>
            </w:r>
          </w:p>
        </w:tc>
      </w:tr>
      <w:tr w:rsidR="00EB4718" w:rsidRPr="00AB2AA1" w:rsidTr="00AB2AA1">
        <w:tc>
          <w:tcPr>
            <w:tcW w:w="5211" w:type="dxa"/>
            <w:shd w:val="clear" w:color="auto" w:fill="auto"/>
          </w:tcPr>
          <w:p w:rsidR="00EB4718" w:rsidRPr="00AB2AA1" w:rsidRDefault="00EB4718" w:rsidP="00EB4718">
            <w:pPr>
              <w:rPr>
                <w:sz w:val="20"/>
                <w:szCs w:val="20"/>
              </w:rPr>
            </w:pPr>
            <w:r w:rsidRPr="00AB2AA1">
              <w:rPr>
                <w:sz w:val="20"/>
                <w:szCs w:val="20"/>
              </w:rPr>
              <w:t>1.2. Обучение и проверка знаний по охране труда в соответствии с постановлением Минтруда России и Минобразования России от 13 января 2003 года №1/29 «Об  утверждении Порядка обучения по охране труда и проверки знаний требований охраны труда работников и организации»</w:t>
            </w:r>
            <w:r w:rsidRPr="00AB2AA1">
              <w:rPr>
                <w:sz w:val="20"/>
                <w:szCs w:val="20"/>
              </w:rPr>
              <w:tab/>
            </w:r>
          </w:p>
        </w:tc>
        <w:tc>
          <w:tcPr>
            <w:tcW w:w="2127" w:type="dxa"/>
            <w:shd w:val="clear" w:color="auto" w:fill="auto"/>
          </w:tcPr>
          <w:p w:rsidR="00EB4718" w:rsidRPr="00AB2AA1" w:rsidRDefault="00EB4718" w:rsidP="000840E6">
            <w:pPr>
              <w:jc w:val="center"/>
              <w:rPr>
                <w:sz w:val="20"/>
                <w:szCs w:val="20"/>
              </w:rPr>
            </w:pPr>
            <w:r w:rsidRPr="00AB2AA1">
              <w:rPr>
                <w:sz w:val="20"/>
                <w:szCs w:val="20"/>
              </w:rPr>
              <w:t>один раз в три года в соответствии с графиком</w:t>
            </w:r>
          </w:p>
        </w:tc>
        <w:tc>
          <w:tcPr>
            <w:tcW w:w="2653" w:type="dxa"/>
            <w:vMerge w:val="restart"/>
            <w:shd w:val="clear" w:color="auto" w:fill="auto"/>
          </w:tcPr>
          <w:p w:rsidR="00EB4718" w:rsidRPr="00AB2AA1" w:rsidRDefault="00EB4718" w:rsidP="000840E6">
            <w:pPr>
              <w:jc w:val="center"/>
              <w:rPr>
                <w:sz w:val="20"/>
                <w:szCs w:val="20"/>
              </w:rPr>
            </w:pPr>
            <w:r w:rsidRPr="00AB2AA1">
              <w:rPr>
                <w:sz w:val="20"/>
                <w:szCs w:val="20"/>
              </w:rPr>
              <w:t>Специалист по охране труда</w:t>
            </w:r>
          </w:p>
        </w:tc>
      </w:tr>
      <w:tr w:rsidR="00EB4718" w:rsidRPr="00AB2AA1" w:rsidTr="00AB2AA1">
        <w:tc>
          <w:tcPr>
            <w:tcW w:w="5211" w:type="dxa"/>
            <w:shd w:val="clear" w:color="auto" w:fill="auto"/>
          </w:tcPr>
          <w:p w:rsidR="00EB4718" w:rsidRPr="00AB2AA1" w:rsidRDefault="00EB4718" w:rsidP="00EB4718">
            <w:pPr>
              <w:rPr>
                <w:sz w:val="20"/>
                <w:szCs w:val="20"/>
              </w:rPr>
            </w:pPr>
            <w:r w:rsidRPr="00AB2AA1">
              <w:rPr>
                <w:sz w:val="20"/>
                <w:szCs w:val="20"/>
              </w:rPr>
              <w:t>1.3. Организация  работы  комиссии  по  охране  труда</w:t>
            </w:r>
            <w:r w:rsidRPr="00AB2AA1">
              <w:rPr>
                <w:sz w:val="20"/>
                <w:szCs w:val="20"/>
              </w:rPr>
              <w:tab/>
            </w:r>
          </w:p>
        </w:tc>
        <w:tc>
          <w:tcPr>
            <w:tcW w:w="2127" w:type="dxa"/>
            <w:shd w:val="clear" w:color="auto" w:fill="auto"/>
          </w:tcPr>
          <w:p w:rsidR="00EB4718" w:rsidRPr="00AB2AA1" w:rsidRDefault="00EB4718" w:rsidP="000840E6">
            <w:pPr>
              <w:jc w:val="center"/>
              <w:rPr>
                <w:sz w:val="20"/>
                <w:szCs w:val="20"/>
              </w:rPr>
            </w:pPr>
            <w:r w:rsidRPr="00AB2AA1">
              <w:rPr>
                <w:sz w:val="20"/>
                <w:szCs w:val="20"/>
              </w:rPr>
              <w:t>в течение года</w:t>
            </w:r>
          </w:p>
        </w:tc>
        <w:tc>
          <w:tcPr>
            <w:tcW w:w="2653" w:type="dxa"/>
            <w:vMerge/>
            <w:shd w:val="clear" w:color="auto" w:fill="auto"/>
          </w:tcPr>
          <w:p w:rsidR="00EB4718" w:rsidRPr="00AB2AA1" w:rsidRDefault="00EB4718" w:rsidP="000840E6">
            <w:pPr>
              <w:jc w:val="center"/>
              <w:rPr>
                <w:sz w:val="20"/>
                <w:szCs w:val="20"/>
              </w:rPr>
            </w:pPr>
          </w:p>
        </w:tc>
      </w:tr>
      <w:tr w:rsidR="00EB4718" w:rsidRPr="00AB2AA1" w:rsidTr="00AB2AA1">
        <w:tc>
          <w:tcPr>
            <w:tcW w:w="5211" w:type="dxa"/>
            <w:shd w:val="clear" w:color="auto" w:fill="auto"/>
          </w:tcPr>
          <w:p w:rsidR="00EB4718" w:rsidRPr="00AB2AA1" w:rsidRDefault="00EB4718" w:rsidP="00EB4718">
            <w:pPr>
              <w:rPr>
                <w:sz w:val="20"/>
                <w:szCs w:val="20"/>
              </w:rPr>
            </w:pPr>
            <w:r w:rsidRPr="00AB2AA1">
              <w:rPr>
                <w:sz w:val="20"/>
                <w:szCs w:val="20"/>
              </w:rPr>
              <w:t>1.4.  Организация  и  проведение  административно-общественного  контроля  по охране труда</w:t>
            </w:r>
            <w:r w:rsidRPr="00AB2AA1">
              <w:rPr>
                <w:sz w:val="20"/>
                <w:szCs w:val="20"/>
              </w:rPr>
              <w:tab/>
            </w:r>
            <w:r w:rsidRPr="00AB2AA1">
              <w:rPr>
                <w:sz w:val="20"/>
                <w:szCs w:val="20"/>
              </w:rPr>
              <w:tab/>
            </w:r>
          </w:p>
        </w:tc>
        <w:tc>
          <w:tcPr>
            <w:tcW w:w="2127" w:type="dxa"/>
            <w:shd w:val="clear" w:color="auto" w:fill="auto"/>
          </w:tcPr>
          <w:p w:rsidR="00EB4718" w:rsidRPr="00AB2AA1" w:rsidRDefault="00EB4718" w:rsidP="000840E6">
            <w:pPr>
              <w:jc w:val="center"/>
              <w:rPr>
                <w:sz w:val="20"/>
                <w:szCs w:val="20"/>
              </w:rPr>
            </w:pPr>
            <w:r w:rsidRPr="00AB2AA1">
              <w:rPr>
                <w:sz w:val="20"/>
                <w:szCs w:val="20"/>
              </w:rPr>
              <w:t>в течение года</w:t>
            </w:r>
          </w:p>
        </w:tc>
        <w:tc>
          <w:tcPr>
            <w:tcW w:w="2653" w:type="dxa"/>
            <w:shd w:val="clear" w:color="auto" w:fill="auto"/>
          </w:tcPr>
          <w:p w:rsidR="00EB4718" w:rsidRPr="00AB2AA1" w:rsidRDefault="00EB4718" w:rsidP="007D238B">
            <w:pPr>
              <w:jc w:val="center"/>
              <w:rPr>
                <w:sz w:val="20"/>
                <w:szCs w:val="20"/>
              </w:rPr>
            </w:pPr>
            <w:r w:rsidRPr="00AB2AA1">
              <w:rPr>
                <w:sz w:val="20"/>
                <w:szCs w:val="20"/>
              </w:rPr>
              <w:t xml:space="preserve">Заместитель заведующего по </w:t>
            </w:r>
            <w:r w:rsidR="007D238B">
              <w:rPr>
                <w:sz w:val="20"/>
                <w:szCs w:val="20"/>
              </w:rPr>
              <w:t>административно-хозяйственной работе</w:t>
            </w:r>
            <w:r w:rsidRPr="00AB2AA1">
              <w:rPr>
                <w:sz w:val="20"/>
                <w:szCs w:val="20"/>
              </w:rPr>
              <w:t xml:space="preserve">, </w:t>
            </w:r>
            <w:r w:rsidR="007D238B">
              <w:rPr>
                <w:sz w:val="20"/>
                <w:szCs w:val="20"/>
              </w:rPr>
              <w:t>специалист</w:t>
            </w:r>
            <w:r w:rsidRPr="00AB2AA1">
              <w:rPr>
                <w:sz w:val="20"/>
                <w:szCs w:val="20"/>
              </w:rPr>
              <w:t xml:space="preserve"> по охране труда</w:t>
            </w:r>
          </w:p>
        </w:tc>
      </w:tr>
      <w:tr w:rsidR="00EB4718" w:rsidRPr="00AB2AA1" w:rsidTr="00AB2AA1">
        <w:trPr>
          <w:trHeight w:val="743"/>
        </w:trPr>
        <w:tc>
          <w:tcPr>
            <w:tcW w:w="5211" w:type="dxa"/>
            <w:shd w:val="clear" w:color="auto" w:fill="auto"/>
          </w:tcPr>
          <w:p w:rsidR="00EB4718" w:rsidRPr="00AB2AA1" w:rsidRDefault="00EB4718" w:rsidP="00EB4718">
            <w:pPr>
              <w:rPr>
                <w:sz w:val="20"/>
                <w:szCs w:val="20"/>
              </w:rPr>
            </w:pPr>
            <w:r w:rsidRPr="00AB2AA1">
              <w:rPr>
                <w:sz w:val="20"/>
                <w:szCs w:val="20"/>
              </w:rPr>
              <w:t>1.5. Обучение  неэлектротехнического  персонала</w:t>
            </w:r>
          </w:p>
        </w:tc>
        <w:tc>
          <w:tcPr>
            <w:tcW w:w="2127" w:type="dxa"/>
            <w:shd w:val="clear" w:color="auto" w:fill="auto"/>
          </w:tcPr>
          <w:p w:rsidR="00EB4718" w:rsidRPr="00AB2AA1" w:rsidRDefault="00EB4718" w:rsidP="000840E6">
            <w:pPr>
              <w:jc w:val="center"/>
              <w:rPr>
                <w:sz w:val="20"/>
                <w:szCs w:val="20"/>
              </w:rPr>
            </w:pPr>
            <w:r w:rsidRPr="00AB2AA1">
              <w:rPr>
                <w:sz w:val="20"/>
                <w:szCs w:val="20"/>
              </w:rPr>
              <w:t>ежегодно</w:t>
            </w:r>
          </w:p>
        </w:tc>
        <w:tc>
          <w:tcPr>
            <w:tcW w:w="2653" w:type="dxa"/>
            <w:shd w:val="clear" w:color="auto" w:fill="auto"/>
          </w:tcPr>
          <w:p w:rsidR="00EB4718" w:rsidRPr="00AB2AA1" w:rsidRDefault="00EB4718" w:rsidP="000840E6">
            <w:pPr>
              <w:jc w:val="center"/>
              <w:rPr>
                <w:sz w:val="20"/>
                <w:szCs w:val="20"/>
              </w:rPr>
            </w:pPr>
            <w:r w:rsidRPr="00AB2AA1">
              <w:rPr>
                <w:sz w:val="20"/>
                <w:szCs w:val="20"/>
              </w:rPr>
              <w:t>Заведующий,</w:t>
            </w:r>
          </w:p>
          <w:p w:rsidR="00EB4718" w:rsidRPr="00AB2AA1" w:rsidRDefault="00EB4718" w:rsidP="000840E6">
            <w:pPr>
              <w:jc w:val="center"/>
              <w:rPr>
                <w:sz w:val="20"/>
                <w:szCs w:val="20"/>
              </w:rPr>
            </w:pPr>
            <w:r w:rsidRPr="00AB2AA1">
              <w:rPr>
                <w:sz w:val="20"/>
                <w:szCs w:val="20"/>
              </w:rPr>
              <w:t xml:space="preserve">Заместитель заведующего по </w:t>
            </w:r>
            <w:r w:rsidR="007D238B">
              <w:rPr>
                <w:sz w:val="20"/>
                <w:szCs w:val="20"/>
              </w:rPr>
              <w:t>административно-хозяйственной работе</w:t>
            </w:r>
          </w:p>
        </w:tc>
      </w:tr>
      <w:tr w:rsidR="00EB4718" w:rsidRPr="00AB2AA1" w:rsidTr="00AB2AA1">
        <w:tc>
          <w:tcPr>
            <w:tcW w:w="9991" w:type="dxa"/>
            <w:gridSpan w:val="3"/>
            <w:shd w:val="clear" w:color="auto" w:fill="auto"/>
          </w:tcPr>
          <w:p w:rsidR="00EB4718" w:rsidRPr="00EC7508" w:rsidRDefault="00EB4718" w:rsidP="000840E6">
            <w:pPr>
              <w:jc w:val="center"/>
            </w:pPr>
            <w:r w:rsidRPr="00EC7508">
              <w:rPr>
                <w:b/>
              </w:rPr>
              <w:t>2.  Технические  мероприятия</w:t>
            </w:r>
          </w:p>
        </w:tc>
      </w:tr>
      <w:tr w:rsidR="00EB4718" w:rsidRPr="00AB2AA1" w:rsidTr="00AB2AA1">
        <w:tc>
          <w:tcPr>
            <w:tcW w:w="5211" w:type="dxa"/>
            <w:shd w:val="clear" w:color="auto" w:fill="auto"/>
          </w:tcPr>
          <w:p w:rsidR="00EB4718" w:rsidRPr="00AB2AA1" w:rsidRDefault="00EB4718" w:rsidP="00EB4718">
            <w:pPr>
              <w:rPr>
                <w:sz w:val="20"/>
                <w:szCs w:val="20"/>
              </w:rPr>
            </w:pPr>
            <w:r w:rsidRPr="00AB2AA1">
              <w:rPr>
                <w:sz w:val="20"/>
                <w:szCs w:val="20"/>
              </w:rPr>
              <w:t>2.1. Проведение общего технического осмотра зданий и других сооружений на соответствие безопасной эксплуатации.</w:t>
            </w:r>
            <w:r w:rsidRPr="00AB2AA1">
              <w:rPr>
                <w:sz w:val="20"/>
                <w:szCs w:val="20"/>
              </w:rPr>
              <w:tab/>
            </w:r>
            <w:r w:rsidRPr="00AB2AA1">
              <w:rPr>
                <w:sz w:val="20"/>
                <w:szCs w:val="20"/>
              </w:rPr>
              <w:tab/>
            </w:r>
          </w:p>
        </w:tc>
        <w:tc>
          <w:tcPr>
            <w:tcW w:w="2127" w:type="dxa"/>
            <w:shd w:val="clear" w:color="auto" w:fill="auto"/>
          </w:tcPr>
          <w:p w:rsidR="006C1021" w:rsidRPr="00AB2AA1" w:rsidRDefault="00EB4718" w:rsidP="000840E6">
            <w:pPr>
              <w:jc w:val="center"/>
              <w:rPr>
                <w:sz w:val="20"/>
                <w:szCs w:val="20"/>
              </w:rPr>
            </w:pPr>
            <w:r w:rsidRPr="00AB2AA1">
              <w:rPr>
                <w:sz w:val="20"/>
                <w:szCs w:val="20"/>
              </w:rPr>
              <w:t xml:space="preserve">апрель, </w:t>
            </w:r>
          </w:p>
          <w:p w:rsidR="00EB4718" w:rsidRPr="00AB2AA1" w:rsidRDefault="00EB4718" w:rsidP="000840E6">
            <w:pPr>
              <w:jc w:val="center"/>
              <w:rPr>
                <w:sz w:val="20"/>
                <w:szCs w:val="20"/>
              </w:rPr>
            </w:pPr>
            <w:r w:rsidRPr="00AB2AA1">
              <w:rPr>
                <w:sz w:val="20"/>
                <w:szCs w:val="20"/>
              </w:rPr>
              <w:t>октябрь</w:t>
            </w:r>
          </w:p>
        </w:tc>
        <w:tc>
          <w:tcPr>
            <w:tcW w:w="2653" w:type="dxa"/>
            <w:shd w:val="clear" w:color="auto" w:fill="auto"/>
          </w:tcPr>
          <w:p w:rsidR="00EB4718" w:rsidRPr="00AB2AA1" w:rsidRDefault="00EB4718" w:rsidP="000840E6">
            <w:pPr>
              <w:jc w:val="center"/>
              <w:rPr>
                <w:sz w:val="20"/>
                <w:szCs w:val="20"/>
              </w:rPr>
            </w:pPr>
            <w:r w:rsidRPr="00AB2AA1">
              <w:rPr>
                <w:sz w:val="20"/>
                <w:szCs w:val="20"/>
              </w:rPr>
              <w:t>Специалист по охране труда</w:t>
            </w:r>
          </w:p>
        </w:tc>
      </w:tr>
      <w:tr w:rsidR="00EB4718" w:rsidRPr="00AB2AA1" w:rsidTr="00AB2AA1">
        <w:tc>
          <w:tcPr>
            <w:tcW w:w="5211" w:type="dxa"/>
            <w:shd w:val="clear" w:color="auto" w:fill="auto"/>
          </w:tcPr>
          <w:p w:rsidR="00EB4718" w:rsidRPr="00AB2AA1" w:rsidRDefault="00EB4718" w:rsidP="00EC7508">
            <w:pPr>
              <w:rPr>
                <w:sz w:val="20"/>
                <w:szCs w:val="20"/>
              </w:rPr>
            </w:pPr>
            <w:r w:rsidRPr="00AB2AA1">
              <w:rPr>
                <w:sz w:val="20"/>
                <w:szCs w:val="20"/>
              </w:rPr>
              <w:t xml:space="preserve">2.2. </w:t>
            </w:r>
            <w:r w:rsidR="00EC7508">
              <w:rPr>
                <w:sz w:val="20"/>
                <w:szCs w:val="20"/>
              </w:rPr>
              <w:t>Отделка стен в помещении бассейна, душевых, раздевалке, покрытия обходных дорожек</w:t>
            </w:r>
            <w:r w:rsidRPr="00AB2AA1">
              <w:rPr>
                <w:sz w:val="20"/>
                <w:szCs w:val="20"/>
              </w:rPr>
              <w:tab/>
            </w:r>
          </w:p>
        </w:tc>
        <w:tc>
          <w:tcPr>
            <w:tcW w:w="2127" w:type="dxa"/>
            <w:shd w:val="clear" w:color="auto" w:fill="FFFFFF"/>
          </w:tcPr>
          <w:p w:rsidR="00EB4718" w:rsidRPr="00AB2AA1" w:rsidRDefault="00EC7508" w:rsidP="00EC7508">
            <w:pPr>
              <w:jc w:val="center"/>
              <w:rPr>
                <w:sz w:val="20"/>
                <w:szCs w:val="20"/>
              </w:rPr>
            </w:pPr>
            <w:r>
              <w:rPr>
                <w:sz w:val="20"/>
                <w:szCs w:val="20"/>
              </w:rPr>
              <w:t>Сентябрь 2022г.</w:t>
            </w:r>
          </w:p>
        </w:tc>
        <w:tc>
          <w:tcPr>
            <w:tcW w:w="2653" w:type="dxa"/>
            <w:shd w:val="clear" w:color="auto" w:fill="auto"/>
          </w:tcPr>
          <w:p w:rsidR="00EB4718" w:rsidRPr="00AB2AA1" w:rsidRDefault="00EB4718" w:rsidP="000840E6">
            <w:pPr>
              <w:jc w:val="center"/>
              <w:rPr>
                <w:sz w:val="20"/>
                <w:szCs w:val="20"/>
              </w:rPr>
            </w:pPr>
            <w:r w:rsidRPr="00AB2AA1">
              <w:rPr>
                <w:sz w:val="20"/>
                <w:szCs w:val="20"/>
              </w:rPr>
              <w:t>Заведующий,</w:t>
            </w:r>
          </w:p>
          <w:p w:rsidR="00EB4718" w:rsidRPr="00AB2AA1" w:rsidRDefault="00EB4718" w:rsidP="000840E6">
            <w:pPr>
              <w:jc w:val="center"/>
              <w:rPr>
                <w:sz w:val="20"/>
                <w:szCs w:val="20"/>
              </w:rPr>
            </w:pPr>
            <w:r w:rsidRPr="00AB2AA1">
              <w:rPr>
                <w:sz w:val="20"/>
                <w:szCs w:val="20"/>
              </w:rPr>
              <w:t xml:space="preserve">Заместитель заведующего по </w:t>
            </w:r>
            <w:r w:rsidR="007D238B">
              <w:rPr>
                <w:sz w:val="20"/>
                <w:szCs w:val="20"/>
              </w:rPr>
              <w:t>административно-хозяйственной работе</w:t>
            </w:r>
          </w:p>
        </w:tc>
      </w:tr>
      <w:tr w:rsidR="00EB4718" w:rsidRPr="00AB2AA1" w:rsidTr="00AB2AA1">
        <w:tc>
          <w:tcPr>
            <w:tcW w:w="5211" w:type="dxa"/>
            <w:shd w:val="clear" w:color="auto" w:fill="auto"/>
          </w:tcPr>
          <w:p w:rsidR="00EB4718" w:rsidRPr="00AB2AA1" w:rsidRDefault="00EC7508" w:rsidP="00EB4718">
            <w:pPr>
              <w:rPr>
                <w:sz w:val="20"/>
                <w:szCs w:val="20"/>
              </w:rPr>
            </w:pPr>
            <w:r>
              <w:rPr>
                <w:sz w:val="20"/>
                <w:szCs w:val="20"/>
              </w:rPr>
              <w:t>2.3</w:t>
            </w:r>
            <w:r w:rsidR="00EB4718" w:rsidRPr="00AB2AA1">
              <w:rPr>
                <w:sz w:val="20"/>
                <w:szCs w:val="20"/>
              </w:rPr>
              <w:t>.  Мероприятия  по  благоустройству  территории  МБДОУ:</w:t>
            </w:r>
          </w:p>
          <w:p w:rsidR="00EB4718" w:rsidRPr="00AB2AA1" w:rsidRDefault="00EB4718" w:rsidP="00EB4718">
            <w:pPr>
              <w:rPr>
                <w:sz w:val="20"/>
                <w:szCs w:val="20"/>
              </w:rPr>
            </w:pPr>
            <w:r w:rsidRPr="00AB2AA1">
              <w:rPr>
                <w:sz w:val="20"/>
                <w:szCs w:val="20"/>
              </w:rPr>
              <w:t>- проведение  субботников;</w:t>
            </w:r>
          </w:p>
          <w:p w:rsidR="00EB4718" w:rsidRPr="00AB2AA1" w:rsidRDefault="00EB4718" w:rsidP="00EB4718">
            <w:pPr>
              <w:rPr>
                <w:sz w:val="20"/>
                <w:szCs w:val="20"/>
              </w:rPr>
            </w:pPr>
            <w:r w:rsidRPr="00AB2AA1">
              <w:rPr>
                <w:sz w:val="20"/>
                <w:szCs w:val="20"/>
              </w:rPr>
              <w:t>- уборка  и  вывоз снега, листвы:</w:t>
            </w:r>
          </w:p>
          <w:p w:rsidR="00EB4718" w:rsidRPr="00AB2AA1" w:rsidRDefault="00EB4718" w:rsidP="00EB4718">
            <w:pPr>
              <w:rPr>
                <w:sz w:val="20"/>
                <w:szCs w:val="20"/>
              </w:rPr>
            </w:pPr>
            <w:r w:rsidRPr="00AB2AA1">
              <w:rPr>
                <w:sz w:val="20"/>
                <w:szCs w:val="20"/>
              </w:rPr>
              <w:t>- вывоз  крупногабаритного  мусора;</w:t>
            </w:r>
          </w:p>
          <w:p w:rsidR="00EB4718" w:rsidRPr="00AB2AA1" w:rsidRDefault="00EB4718" w:rsidP="00EB4718">
            <w:pPr>
              <w:rPr>
                <w:sz w:val="20"/>
                <w:szCs w:val="20"/>
              </w:rPr>
            </w:pPr>
            <w:r w:rsidRPr="00AB2AA1">
              <w:rPr>
                <w:sz w:val="20"/>
                <w:szCs w:val="20"/>
              </w:rPr>
              <w:t>- завоз  песка;</w:t>
            </w:r>
          </w:p>
          <w:p w:rsidR="00EB4718" w:rsidRPr="00AB2AA1" w:rsidRDefault="00EB4718" w:rsidP="00EB4718">
            <w:pPr>
              <w:rPr>
                <w:sz w:val="20"/>
                <w:szCs w:val="20"/>
              </w:rPr>
            </w:pPr>
            <w:r w:rsidRPr="00AB2AA1">
              <w:rPr>
                <w:sz w:val="20"/>
                <w:szCs w:val="20"/>
              </w:rPr>
              <w:t>- покраска  оборудования;</w:t>
            </w:r>
          </w:p>
          <w:p w:rsidR="00EB4718" w:rsidRPr="00AB2AA1" w:rsidRDefault="00EB4718" w:rsidP="00EB4718">
            <w:pPr>
              <w:rPr>
                <w:sz w:val="20"/>
                <w:szCs w:val="20"/>
              </w:rPr>
            </w:pPr>
            <w:r w:rsidRPr="00AB2AA1">
              <w:rPr>
                <w:sz w:val="20"/>
                <w:szCs w:val="20"/>
              </w:rPr>
              <w:t>-  обрезка  кустов,  покос  травы,   ремонт  оборудования  на  территории</w:t>
            </w:r>
            <w:r w:rsidRPr="00AB2AA1">
              <w:rPr>
                <w:sz w:val="20"/>
                <w:szCs w:val="20"/>
              </w:rPr>
              <w:tab/>
            </w:r>
          </w:p>
        </w:tc>
        <w:tc>
          <w:tcPr>
            <w:tcW w:w="2127" w:type="dxa"/>
            <w:shd w:val="clear" w:color="auto" w:fill="auto"/>
          </w:tcPr>
          <w:p w:rsidR="00EB4718" w:rsidRPr="00AB2AA1" w:rsidRDefault="00EB4718" w:rsidP="000840E6">
            <w:pPr>
              <w:jc w:val="center"/>
              <w:rPr>
                <w:sz w:val="20"/>
                <w:szCs w:val="20"/>
              </w:rPr>
            </w:pPr>
            <w:r w:rsidRPr="00AB2AA1">
              <w:rPr>
                <w:sz w:val="20"/>
                <w:szCs w:val="20"/>
              </w:rPr>
              <w:t>апрель-октябрь</w:t>
            </w:r>
          </w:p>
        </w:tc>
        <w:tc>
          <w:tcPr>
            <w:tcW w:w="2653" w:type="dxa"/>
            <w:shd w:val="clear" w:color="auto" w:fill="auto"/>
          </w:tcPr>
          <w:p w:rsidR="00EB4718" w:rsidRPr="00AB2AA1" w:rsidRDefault="00EB4718" w:rsidP="000840E6">
            <w:pPr>
              <w:jc w:val="center"/>
              <w:rPr>
                <w:sz w:val="20"/>
                <w:szCs w:val="20"/>
              </w:rPr>
            </w:pPr>
            <w:r w:rsidRPr="00AB2AA1">
              <w:rPr>
                <w:sz w:val="20"/>
                <w:szCs w:val="20"/>
              </w:rPr>
              <w:t xml:space="preserve">Заместитель заведующего по </w:t>
            </w:r>
            <w:r w:rsidR="007D238B">
              <w:rPr>
                <w:sz w:val="20"/>
                <w:szCs w:val="20"/>
              </w:rPr>
              <w:t>административно-хозяйственной работе</w:t>
            </w:r>
          </w:p>
        </w:tc>
      </w:tr>
      <w:tr w:rsidR="00EB4718" w:rsidRPr="00AB2AA1" w:rsidTr="00AB2AA1">
        <w:tc>
          <w:tcPr>
            <w:tcW w:w="5211" w:type="dxa"/>
            <w:shd w:val="clear" w:color="auto" w:fill="auto"/>
          </w:tcPr>
          <w:p w:rsidR="00EB4718" w:rsidRPr="00AB2AA1" w:rsidRDefault="00EC7508" w:rsidP="00EB4718">
            <w:pPr>
              <w:rPr>
                <w:sz w:val="20"/>
                <w:szCs w:val="20"/>
              </w:rPr>
            </w:pPr>
            <w:r>
              <w:rPr>
                <w:sz w:val="20"/>
                <w:szCs w:val="20"/>
              </w:rPr>
              <w:t>2.4</w:t>
            </w:r>
            <w:r w:rsidR="00EB4718" w:rsidRPr="00AB2AA1">
              <w:rPr>
                <w:sz w:val="20"/>
                <w:szCs w:val="20"/>
              </w:rPr>
              <w:t>. Проверка контрольно-измерительных приборов и защитного заземления</w:t>
            </w:r>
            <w:r w:rsidR="00EB4718" w:rsidRPr="00AB2AA1">
              <w:rPr>
                <w:sz w:val="20"/>
                <w:szCs w:val="20"/>
              </w:rPr>
              <w:tab/>
            </w:r>
          </w:p>
        </w:tc>
        <w:tc>
          <w:tcPr>
            <w:tcW w:w="2127" w:type="dxa"/>
            <w:shd w:val="clear" w:color="auto" w:fill="auto"/>
          </w:tcPr>
          <w:p w:rsidR="00EB4718" w:rsidRPr="00AB2AA1" w:rsidRDefault="00EB4718" w:rsidP="000840E6">
            <w:pPr>
              <w:jc w:val="center"/>
              <w:rPr>
                <w:sz w:val="20"/>
                <w:szCs w:val="20"/>
              </w:rPr>
            </w:pPr>
            <w:r w:rsidRPr="00AB2AA1">
              <w:rPr>
                <w:sz w:val="20"/>
                <w:szCs w:val="20"/>
              </w:rPr>
              <w:t>июль</w:t>
            </w:r>
          </w:p>
        </w:tc>
        <w:tc>
          <w:tcPr>
            <w:tcW w:w="2653" w:type="dxa"/>
            <w:shd w:val="clear" w:color="auto" w:fill="auto"/>
          </w:tcPr>
          <w:p w:rsidR="00EB4718" w:rsidRPr="00AB2AA1" w:rsidRDefault="00EB4718" w:rsidP="000840E6">
            <w:pPr>
              <w:jc w:val="center"/>
              <w:rPr>
                <w:sz w:val="20"/>
                <w:szCs w:val="20"/>
              </w:rPr>
            </w:pPr>
            <w:r w:rsidRPr="00AB2AA1">
              <w:rPr>
                <w:sz w:val="20"/>
                <w:szCs w:val="20"/>
              </w:rPr>
              <w:t xml:space="preserve">Заместитель заведующего по </w:t>
            </w:r>
            <w:r w:rsidR="007D238B">
              <w:rPr>
                <w:sz w:val="20"/>
                <w:szCs w:val="20"/>
              </w:rPr>
              <w:t>административно-хозяйственной работе</w:t>
            </w:r>
          </w:p>
        </w:tc>
      </w:tr>
      <w:tr w:rsidR="00EB4718" w:rsidRPr="00AB2AA1" w:rsidTr="00AB2AA1">
        <w:tc>
          <w:tcPr>
            <w:tcW w:w="5211" w:type="dxa"/>
            <w:shd w:val="clear" w:color="auto" w:fill="auto"/>
          </w:tcPr>
          <w:p w:rsidR="00EB4718" w:rsidRPr="00AB2AA1" w:rsidRDefault="00EC7508" w:rsidP="00EB4718">
            <w:pPr>
              <w:rPr>
                <w:sz w:val="20"/>
                <w:szCs w:val="20"/>
              </w:rPr>
            </w:pPr>
            <w:r>
              <w:rPr>
                <w:sz w:val="20"/>
                <w:szCs w:val="20"/>
              </w:rPr>
              <w:t>2.5</w:t>
            </w:r>
            <w:r w:rsidR="00EB4718" w:rsidRPr="00AB2AA1">
              <w:rPr>
                <w:sz w:val="20"/>
                <w:szCs w:val="20"/>
              </w:rPr>
              <w:t xml:space="preserve">.  Проведение  испытания    спортоборудования    </w:t>
            </w:r>
          </w:p>
        </w:tc>
        <w:tc>
          <w:tcPr>
            <w:tcW w:w="2127" w:type="dxa"/>
            <w:shd w:val="clear" w:color="auto" w:fill="auto"/>
          </w:tcPr>
          <w:p w:rsidR="00EB4718" w:rsidRPr="00AB2AA1" w:rsidRDefault="00EB4718" w:rsidP="000840E6">
            <w:pPr>
              <w:jc w:val="center"/>
              <w:rPr>
                <w:sz w:val="20"/>
                <w:szCs w:val="20"/>
              </w:rPr>
            </w:pPr>
            <w:r w:rsidRPr="00AB2AA1">
              <w:rPr>
                <w:sz w:val="20"/>
                <w:szCs w:val="20"/>
              </w:rPr>
              <w:t>июль</w:t>
            </w:r>
          </w:p>
        </w:tc>
        <w:tc>
          <w:tcPr>
            <w:tcW w:w="2653" w:type="dxa"/>
            <w:shd w:val="clear" w:color="auto" w:fill="auto"/>
          </w:tcPr>
          <w:p w:rsidR="00EB4718" w:rsidRPr="00AB2AA1" w:rsidRDefault="00EB4718" w:rsidP="000840E6">
            <w:pPr>
              <w:jc w:val="center"/>
              <w:rPr>
                <w:sz w:val="20"/>
                <w:szCs w:val="20"/>
              </w:rPr>
            </w:pPr>
          </w:p>
        </w:tc>
      </w:tr>
      <w:tr w:rsidR="00EB4718" w:rsidRPr="00AB2AA1" w:rsidTr="00AB2AA1">
        <w:tc>
          <w:tcPr>
            <w:tcW w:w="5211" w:type="dxa"/>
            <w:shd w:val="clear" w:color="auto" w:fill="auto"/>
          </w:tcPr>
          <w:p w:rsidR="00EB4718" w:rsidRPr="00AB2AA1" w:rsidRDefault="00EC7508" w:rsidP="00EB4718">
            <w:pPr>
              <w:rPr>
                <w:sz w:val="20"/>
                <w:szCs w:val="20"/>
              </w:rPr>
            </w:pPr>
            <w:r>
              <w:rPr>
                <w:sz w:val="20"/>
                <w:szCs w:val="20"/>
              </w:rPr>
              <w:t>2.6</w:t>
            </w:r>
            <w:r w:rsidR="00EB4718" w:rsidRPr="00AB2AA1">
              <w:rPr>
                <w:sz w:val="20"/>
                <w:szCs w:val="20"/>
              </w:rPr>
              <w:t>. Проверка  готовности  к  новому  учебному  году:</w:t>
            </w:r>
          </w:p>
          <w:p w:rsidR="00EB4718" w:rsidRPr="00AB2AA1" w:rsidRDefault="00EB4718" w:rsidP="00EB4718">
            <w:pPr>
              <w:rPr>
                <w:sz w:val="20"/>
                <w:szCs w:val="20"/>
              </w:rPr>
            </w:pPr>
            <w:r w:rsidRPr="00AB2AA1">
              <w:rPr>
                <w:sz w:val="20"/>
                <w:szCs w:val="20"/>
              </w:rPr>
              <w:t>- пищеблока;</w:t>
            </w:r>
          </w:p>
          <w:p w:rsidR="00EB4718" w:rsidRPr="00AB2AA1" w:rsidRDefault="00EB4718" w:rsidP="00EB4718">
            <w:pPr>
              <w:rPr>
                <w:sz w:val="20"/>
                <w:szCs w:val="20"/>
              </w:rPr>
            </w:pPr>
            <w:r w:rsidRPr="00AB2AA1">
              <w:rPr>
                <w:sz w:val="20"/>
                <w:szCs w:val="20"/>
              </w:rPr>
              <w:t>- медицинского  кабинета;</w:t>
            </w:r>
          </w:p>
          <w:p w:rsidR="00EB4718" w:rsidRPr="00AB2AA1" w:rsidRDefault="00EB4718" w:rsidP="00EB4718">
            <w:pPr>
              <w:rPr>
                <w:sz w:val="20"/>
                <w:szCs w:val="20"/>
              </w:rPr>
            </w:pPr>
            <w:r w:rsidRPr="00AB2AA1">
              <w:rPr>
                <w:sz w:val="20"/>
                <w:szCs w:val="20"/>
              </w:rPr>
              <w:t>- прачечной;</w:t>
            </w:r>
          </w:p>
          <w:p w:rsidR="00EB4718" w:rsidRPr="00AB2AA1" w:rsidRDefault="00EB4718" w:rsidP="00EB4718">
            <w:pPr>
              <w:rPr>
                <w:sz w:val="20"/>
                <w:szCs w:val="20"/>
              </w:rPr>
            </w:pPr>
            <w:r w:rsidRPr="00AB2AA1">
              <w:rPr>
                <w:sz w:val="20"/>
                <w:szCs w:val="20"/>
              </w:rPr>
              <w:t>-  спортивного  зала;</w:t>
            </w:r>
          </w:p>
          <w:p w:rsidR="00EB4718" w:rsidRPr="00AB2AA1" w:rsidRDefault="00EB4718" w:rsidP="00EB4718">
            <w:pPr>
              <w:rPr>
                <w:sz w:val="20"/>
                <w:szCs w:val="20"/>
              </w:rPr>
            </w:pPr>
            <w:r w:rsidRPr="00AB2AA1">
              <w:rPr>
                <w:sz w:val="20"/>
                <w:szCs w:val="20"/>
              </w:rPr>
              <w:t>- музыкального  зала;</w:t>
            </w:r>
          </w:p>
          <w:p w:rsidR="00EB4718" w:rsidRPr="00AB2AA1" w:rsidRDefault="00EB4718" w:rsidP="00EB4718">
            <w:pPr>
              <w:rPr>
                <w:sz w:val="20"/>
                <w:szCs w:val="20"/>
              </w:rPr>
            </w:pPr>
            <w:r w:rsidRPr="00AB2AA1">
              <w:rPr>
                <w:sz w:val="20"/>
                <w:szCs w:val="20"/>
              </w:rPr>
              <w:t>-  групповых помещений;</w:t>
            </w:r>
          </w:p>
          <w:p w:rsidR="00EB4718" w:rsidRPr="00AB2AA1" w:rsidRDefault="00EB4718" w:rsidP="00EB4718">
            <w:pPr>
              <w:rPr>
                <w:sz w:val="20"/>
                <w:szCs w:val="20"/>
              </w:rPr>
            </w:pPr>
            <w:r w:rsidRPr="00AB2AA1">
              <w:rPr>
                <w:sz w:val="20"/>
                <w:szCs w:val="20"/>
              </w:rPr>
              <w:t>- игровых площадок</w:t>
            </w:r>
          </w:p>
        </w:tc>
        <w:tc>
          <w:tcPr>
            <w:tcW w:w="2127" w:type="dxa"/>
            <w:shd w:val="clear" w:color="auto" w:fill="auto"/>
          </w:tcPr>
          <w:p w:rsidR="00EB4718" w:rsidRPr="00AB2AA1" w:rsidRDefault="00EB4718" w:rsidP="000840E6">
            <w:pPr>
              <w:jc w:val="center"/>
              <w:rPr>
                <w:sz w:val="20"/>
                <w:szCs w:val="20"/>
              </w:rPr>
            </w:pPr>
            <w:r w:rsidRPr="00AB2AA1">
              <w:rPr>
                <w:sz w:val="20"/>
                <w:szCs w:val="20"/>
              </w:rPr>
              <w:t>июль</w:t>
            </w:r>
          </w:p>
        </w:tc>
        <w:tc>
          <w:tcPr>
            <w:tcW w:w="2653" w:type="dxa"/>
            <w:shd w:val="clear" w:color="auto" w:fill="auto"/>
          </w:tcPr>
          <w:p w:rsidR="00EB4718" w:rsidRPr="00AB2AA1" w:rsidRDefault="00EB4718" w:rsidP="000840E6">
            <w:pPr>
              <w:jc w:val="center"/>
              <w:rPr>
                <w:sz w:val="20"/>
                <w:szCs w:val="20"/>
              </w:rPr>
            </w:pPr>
            <w:r w:rsidRPr="00AB2AA1">
              <w:rPr>
                <w:sz w:val="20"/>
                <w:szCs w:val="20"/>
              </w:rPr>
              <w:t>Комиссия по охране труда</w:t>
            </w:r>
          </w:p>
        </w:tc>
      </w:tr>
      <w:tr w:rsidR="00EB4718" w:rsidRPr="00AB2AA1" w:rsidTr="00AB2AA1">
        <w:tc>
          <w:tcPr>
            <w:tcW w:w="5211" w:type="dxa"/>
            <w:shd w:val="clear" w:color="auto" w:fill="auto"/>
          </w:tcPr>
          <w:p w:rsidR="00EB4718" w:rsidRPr="00AB2AA1" w:rsidRDefault="00EC7508" w:rsidP="00141D9C">
            <w:pPr>
              <w:rPr>
                <w:sz w:val="20"/>
                <w:szCs w:val="20"/>
              </w:rPr>
            </w:pPr>
            <w:r>
              <w:rPr>
                <w:sz w:val="20"/>
                <w:szCs w:val="20"/>
              </w:rPr>
              <w:t>2.7</w:t>
            </w:r>
            <w:r w:rsidR="00141D9C" w:rsidRPr="00AB2AA1">
              <w:rPr>
                <w:sz w:val="20"/>
                <w:szCs w:val="20"/>
              </w:rPr>
              <w:t xml:space="preserve">. Техническое  обслуживание  «тревожной кнопки»  </w:t>
            </w:r>
            <w:r w:rsidR="00141D9C" w:rsidRPr="00AB2AA1">
              <w:rPr>
                <w:sz w:val="20"/>
                <w:szCs w:val="20"/>
              </w:rPr>
              <w:tab/>
            </w:r>
          </w:p>
        </w:tc>
        <w:tc>
          <w:tcPr>
            <w:tcW w:w="2127" w:type="dxa"/>
            <w:shd w:val="clear" w:color="auto" w:fill="auto"/>
          </w:tcPr>
          <w:p w:rsidR="00EB4718" w:rsidRPr="00AB2AA1" w:rsidRDefault="00141D9C" w:rsidP="000840E6">
            <w:pPr>
              <w:jc w:val="center"/>
              <w:rPr>
                <w:sz w:val="20"/>
                <w:szCs w:val="20"/>
              </w:rPr>
            </w:pPr>
            <w:r w:rsidRPr="00AB2AA1">
              <w:rPr>
                <w:sz w:val="20"/>
                <w:szCs w:val="20"/>
              </w:rPr>
              <w:t>ежемесячно</w:t>
            </w:r>
            <w:r w:rsidRPr="00AB2AA1">
              <w:rPr>
                <w:sz w:val="20"/>
                <w:szCs w:val="20"/>
              </w:rPr>
              <w:tab/>
            </w:r>
          </w:p>
        </w:tc>
        <w:tc>
          <w:tcPr>
            <w:tcW w:w="2653" w:type="dxa"/>
            <w:shd w:val="clear" w:color="auto" w:fill="auto"/>
          </w:tcPr>
          <w:p w:rsidR="00141D9C" w:rsidRPr="00AB2AA1" w:rsidRDefault="00141D9C" w:rsidP="000840E6">
            <w:pPr>
              <w:jc w:val="center"/>
              <w:rPr>
                <w:sz w:val="20"/>
                <w:szCs w:val="20"/>
              </w:rPr>
            </w:pPr>
            <w:r w:rsidRPr="00AB2AA1">
              <w:rPr>
                <w:sz w:val="20"/>
                <w:szCs w:val="20"/>
              </w:rPr>
              <w:t xml:space="preserve">Заместитель заведующего по </w:t>
            </w:r>
            <w:r w:rsidR="007D238B">
              <w:rPr>
                <w:sz w:val="20"/>
                <w:szCs w:val="20"/>
              </w:rPr>
              <w:t>административно-хозяйственной работе</w:t>
            </w:r>
            <w:r w:rsidRPr="00AB2AA1">
              <w:rPr>
                <w:sz w:val="20"/>
                <w:szCs w:val="20"/>
              </w:rPr>
              <w:t>,</w:t>
            </w:r>
          </w:p>
          <w:p w:rsidR="00EB4718" w:rsidRPr="00AB2AA1" w:rsidRDefault="00141D9C" w:rsidP="000840E6">
            <w:pPr>
              <w:jc w:val="center"/>
              <w:rPr>
                <w:sz w:val="20"/>
                <w:szCs w:val="20"/>
              </w:rPr>
            </w:pPr>
            <w:r w:rsidRPr="00AB2AA1">
              <w:rPr>
                <w:sz w:val="20"/>
                <w:szCs w:val="20"/>
              </w:rPr>
              <w:t>обслуживающая организация</w:t>
            </w:r>
          </w:p>
        </w:tc>
      </w:tr>
      <w:tr w:rsidR="00141D9C" w:rsidRPr="00AB2AA1" w:rsidTr="00AB2AA1">
        <w:tc>
          <w:tcPr>
            <w:tcW w:w="5211" w:type="dxa"/>
            <w:shd w:val="clear" w:color="auto" w:fill="auto"/>
          </w:tcPr>
          <w:p w:rsidR="00141D9C" w:rsidRPr="00AB2AA1" w:rsidRDefault="00EC7508" w:rsidP="00141D9C">
            <w:pPr>
              <w:rPr>
                <w:sz w:val="20"/>
                <w:szCs w:val="20"/>
              </w:rPr>
            </w:pPr>
            <w:r>
              <w:rPr>
                <w:sz w:val="20"/>
                <w:szCs w:val="20"/>
              </w:rPr>
              <w:t>2.8</w:t>
            </w:r>
            <w:r w:rsidR="00141D9C" w:rsidRPr="00AB2AA1">
              <w:rPr>
                <w:sz w:val="20"/>
                <w:szCs w:val="20"/>
              </w:rPr>
              <w:t>.  Техническое  обслуживание  видеонаблюдения</w:t>
            </w:r>
            <w:r w:rsidR="00141D9C" w:rsidRPr="00AB2AA1">
              <w:rPr>
                <w:sz w:val="20"/>
                <w:szCs w:val="20"/>
              </w:rPr>
              <w:tab/>
            </w:r>
          </w:p>
          <w:p w:rsidR="00141D9C" w:rsidRPr="00AB2AA1" w:rsidRDefault="00141D9C" w:rsidP="00EB4718">
            <w:pPr>
              <w:rPr>
                <w:sz w:val="20"/>
                <w:szCs w:val="20"/>
              </w:rPr>
            </w:pPr>
          </w:p>
        </w:tc>
        <w:tc>
          <w:tcPr>
            <w:tcW w:w="2127" w:type="dxa"/>
            <w:shd w:val="clear" w:color="auto" w:fill="auto"/>
          </w:tcPr>
          <w:p w:rsidR="00141D9C" w:rsidRPr="00AB2AA1" w:rsidRDefault="00141D9C" w:rsidP="000840E6">
            <w:pPr>
              <w:jc w:val="center"/>
              <w:rPr>
                <w:sz w:val="20"/>
                <w:szCs w:val="20"/>
              </w:rPr>
            </w:pPr>
            <w:r w:rsidRPr="00AB2AA1">
              <w:rPr>
                <w:sz w:val="20"/>
                <w:szCs w:val="20"/>
              </w:rPr>
              <w:t>ежемесячно</w:t>
            </w:r>
            <w:r w:rsidRPr="00AB2AA1">
              <w:rPr>
                <w:sz w:val="20"/>
                <w:szCs w:val="20"/>
              </w:rPr>
              <w:tab/>
            </w:r>
          </w:p>
        </w:tc>
        <w:tc>
          <w:tcPr>
            <w:tcW w:w="2653" w:type="dxa"/>
            <w:shd w:val="clear" w:color="auto" w:fill="auto"/>
          </w:tcPr>
          <w:p w:rsidR="00141D9C" w:rsidRPr="00AB2AA1" w:rsidRDefault="00141D9C" w:rsidP="000840E6">
            <w:pPr>
              <w:jc w:val="center"/>
              <w:rPr>
                <w:sz w:val="20"/>
                <w:szCs w:val="20"/>
              </w:rPr>
            </w:pPr>
            <w:r w:rsidRPr="00AB2AA1">
              <w:rPr>
                <w:sz w:val="20"/>
                <w:szCs w:val="20"/>
              </w:rPr>
              <w:t xml:space="preserve">Заместитель заведующего по </w:t>
            </w:r>
            <w:r w:rsidR="007D238B">
              <w:rPr>
                <w:sz w:val="20"/>
                <w:szCs w:val="20"/>
              </w:rPr>
              <w:t>административно-хозяйственной работе</w:t>
            </w:r>
            <w:r w:rsidRPr="00AB2AA1">
              <w:rPr>
                <w:sz w:val="20"/>
                <w:szCs w:val="20"/>
              </w:rPr>
              <w:t>,</w:t>
            </w:r>
          </w:p>
          <w:p w:rsidR="00141D9C" w:rsidRPr="00AB2AA1" w:rsidRDefault="00141D9C" w:rsidP="000840E6">
            <w:pPr>
              <w:jc w:val="center"/>
              <w:rPr>
                <w:sz w:val="20"/>
                <w:szCs w:val="20"/>
              </w:rPr>
            </w:pPr>
            <w:r w:rsidRPr="00AB2AA1">
              <w:rPr>
                <w:sz w:val="20"/>
                <w:szCs w:val="20"/>
              </w:rPr>
              <w:t>обслуживающая организация</w:t>
            </w:r>
          </w:p>
        </w:tc>
      </w:tr>
      <w:tr w:rsidR="00141D9C" w:rsidRPr="00AB2AA1" w:rsidTr="00AB2AA1">
        <w:tc>
          <w:tcPr>
            <w:tcW w:w="9991" w:type="dxa"/>
            <w:gridSpan w:val="3"/>
            <w:shd w:val="clear" w:color="auto" w:fill="auto"/>
          </w:tcPr>
          <w:p w:rsidR="00141D9C" w:rsidRPr="00EC7508" w:rsidRDefault="00141D9C" w:rsidP="000840E6">
            <w:pPr>
              <w:jc w:val="center"/>
              <w:rPr>
                <w:b/>
              </w:rPr>
            </w:pPr>
            <w:r w:rsidRPr="00EC7508">
              <w:rPr>
                <w:b/>
              </w:rPr>
              <w:t>3.  Лечебно-профилактические  и  санитарно-бытовые  мероприятия</w:t>
            </w:r>
          </w:p>
        </w:tc>
      </w:tr>
      <w:tr w:rsidR="00141D9C" w:rsidRPr="00AB2AA1" w:rsidTr="00AB2AA1">
        <w:tc>
          <w:tcPr>
            <w:tcW w:w="5211" w:type="dxa"/>
            <w:shd w:val="clear" w:color="auto" w:fill="auto"/>
          </w:tcPr>
          <w:p w:rsidR="00141D9C" w:rsidRPr="00AB2AA1" w:rsidRDefault="00141D9C" w:rsidP="00141D9C">
            <w:pPr>
              <w:rPr>
                <w:sz w:val="20"/>
                <w:szCs w:val="20"/>
              </w:rPr>
            </w:pPr>
            <w:r w:rsidRPr="00AB2AA1">
              <w:rPr>
                <w:sz w:val="20"/>
                <w:szCs w:val="20"/>
              </w:rPr>
              <w:t>3.1. Предварительные и периодические медицинские осмотры, флюорографическое обследование работников</w:t>
            </w:r>
            <w:r w:rsidRPr="00AB2AA1">
              <w:rPr>
                <w:sz w:val="20"/>
                <w:szCs w:val="20"/>
              </w:rPr>
              <w:tab/>
            </w:r>
          </w:p>
        </w:tc>
        <w:tc>
          <w:tcPr>
            <w:tcW w:w="2127" w:type="dxa"/>
            <w:shd w:val="clear" w:color="auto" w:fill="auto"/>
          </w:tcPr>
          <w:p w:rsidR="00141D9C" w:rsidRPr="00AB2AA1" w:rsidRDefault="00141D9C" w:rsidP="000840E6">
            <w:pPr>
              <w:jc w:val="center"/>
              <w:rPr>
                <w:sz w:val="20"/>
                <w:szCs w:val="20"/>
              </w:rPr>
            </w:pPr>
            <w:r w:rsidRPr="00AB2AA1">
              <w:rPr>
                <w:sz w:val="20"/>
                <w:szCs w:val="20"/>
              </w:rPr>
              <w:t>при трудоустройстве и в течение года</w:t>
            </w:r>
          </w:p>
        </w:tc>
        <w:tc>
          <w:tcPr>
            <w:tcW w:w="2653" w:type="dxa"/>
            <w:shd w:val="clear" w:color="auto" w:fill="auto"/>
          </w:tcPr>
          <w:p w:rsidR="00141D9C" w:rsidRPr="00AB2AA1" w:rsidRDefault="00141D9C" w:rsidP="000840E6">
            <w:pPr>
              <w:jc w:val="center"/>
              <w:rPr>
                <w:sz w:val="20"/>
                <w:szCs w:val="20"/>
              </w:rPr>
            </w:pPr>
            <w:r w:rsidRPr="00AB2AA1">
              <w:rPr>
                <w:sz w:val="20"/>
                <w:szCs w:val="20"/>
              </w:rPr>
              <w:t>Заведующий</w:t>
            </w:r>
          </w:p>
        </w:tc>
      </w:tr>
      <w:tr w:rsidR="00141D9C" w:rsidRPr="00AB2AA1" w:rsidTr="00AB2AA1">
        <w:tc>
          <w:tcPr>
            <w:tcW w:w="5211" w:type="dxa"/>
            <w:shd w:val="clear" w:color="auto" w:fill="auto"/>
          </w:tcPr>
          <w:p w:rsidR="00141D9C" w:rsidRPr="00AB2AA1" w:rsidRDefault="00141D9C" w:rsidP="00EB4718">
            <w:pPr>
              <w:rPr>
                <w:sz w:val="20"/>
                <w:szCs w:val="20"/>
              </w:rPr>
            </w:pPr>
            <w:r w:rsidRPr="00AB2AA1">
              <w:rPr>
                <w:sz w:val="20"/>
                <w:szCs w:val="20"/>
              </w:rPr>
              <w:t>3.2.  Своевременное  обновление  аптечки  первой  помощи</w:t>
            </w:r>
          </w:p>
        </w:tc>
        <w:tc>
          <w:tcPr>
            <w:tcW w:w="2127" w:type="dxa"/>
            <w:shd w:val="clear" w:color="auto" w:fill="auto"/>
          </w:tcPr>
          <w:p w:rsidR="00141D9C" w:rsidRPr="00AB2AA1" w:rsidRDefault="00141D9C" w:rsidP="000840E6">
            <w:pPr>
              <w:jc w:val="center"/>
              <w:rPr>
                <w:sz w:val="20"/>
                <w:szCs w:val="20"/>
              </w:rPr>
            </w:pPr>
            <w:r w:rsidRPr="00AB2AA1">
              <w:rPr>
                <w:sz w:val="20"/>
                <w:szCs w:val="20"/>
              </w:rPr>
              <w:t>По  мере  необходимости</w:t>
            </w:r>
          </w:p>
        </w:tc>
        <w:tc>
          <w:tcPr>
            <w:tcW w:w="2653" w:type="dxa"/>
            <w:shd w:val="clear" w:color="auto" w:fill="auto"/>
          </w:tcPr>
          <w:p w:rsidR="00141D9C" w:rsidRPr="00AB2AA1" w:rsidRDefault="00141D9C" w:rsidP="000840E6">
            <w:pPr>
              <w:jc w:val="center"/>
              <w:rPr>
                <w:sz w:val="20"/>
                <w:szCs w:val="20"/>
              </w:rPr>
            </w:pPr>
            <w:r w:rsidRPr="00AB2AA1">
              <w:rPr>
                <w:sz w:val="20"/>
                <w:szCs w:val="20"/>
              </w:rPr>
              <w:t>Заведующий</w:t>
            </w:r>
          </w:p>
        </w:tc>
      </w:tr>
      <w:tr w:rsidR="00141D9C" w:rsidRPr="00AB2AA1" w:rsidTr="00AB2AA1">
        <w:tc>
          <w:tcPr>
            <w:tcW w:w="5211" w:type="dxa"/>
            <w:shd w:val="clear" w:color="auto" w:fill="auto"/>
          </w:tcPr>
          <w:p w:rsidR="00141D9C" w:rsidRPr="00AB2AA1" w:rsidRDefault="00141D9C" w:rsidP="00EB4718">
            <w:pPr>
              <w:rPr>
                <w:sz w:val="20"/>
                <w:szCs w:val="20"/>
              </w:rPr>
            </w:pPr>
            <w:r w:rsidRPr="00AB2AA1">
              <w:rPr>
                <w:sz w:val="20"/>
                <w:szCs w:val="20"/>
              </w:rPr>
              <w:t>3.3. Контроль  теплового  режима  в  помещениях МБДОУ</w:t>
            </w:r>
          </w:p>
        </w:tc>
        <w:tc>
          <w:tcPr>
            <w:tcW w:w="2127" w:type="dxa"/>
            <w:shd w:val="clear" w:color="auto" w:fill="auto"/>
          </w:tcPr>
          <w:p w:rsidR="00141D9C" w:rsidRPr="00AB2AA1" w:rsidRDefault="00141D9C" w:rsidP="000840E6">
            <w:pPr>
              <w:jc w:val="center"/>
              <w:rPr>
                <w:sz w:val="20"/>
                <w:szCs w:val="20"/>
              </w:rPr>
            </w:pPr>
            <w:r w:rsidRPr="00AB2AA1">
              <w:rPr>
                <w:sz w:val="20"/>
                <w:szCs w:val="20"/>
              </w:rPr>
              <w:t>ежедневно  в  зимний  период</w:t>
            </w:r>
            <w:r w:rsidRPr="00AB2AA1">
              <w:rPr>
                <w:sz w:val="20"/>
                <w:szCs w:val="20"/>
              </w:rPr>
              <w:tab/>
            </w:r>
          </w:p>
        </w:tc>
        <w:tc>
          <w:tcPr>
            <w:tcW w:w="2653" w:type="dxa"/>
            <w:shd w:val="clear" w:color="auto" w:fill="auto"/>
          </w:tcPr>
          <w:p w:rsidR="00141D9C" w:rsidRPr="00AB2AA1" w:rsidRDefault="00141D9C" w:rsidP="000840E6">
            <w:pPr>
              <w:jc w:val="center"/>
              <w:rPr>
                <w:sz w:val="20"/>
                <w:szCs w:val="20"/>
              </w:rPr>
            </w:pPr>
            <w:r w:rsidRPr="00AB2AA1">
              <w:rPr>
                <w:sz w:val="20"/>
                <w:szCs w:val="20"/>
              </w:rPr>
              <w:t xml:space="preserve">Заместитель заведующего по </w:t>
            </w:r>
            <w:r w:rsidR="007D238B">
              <w:rPr>
                <w:sz w:val="20"/>
                <w:szCs w:val="20"/>
              </w:rPr>
              <w:t>административно-хозяйственной работе</w:t>
            </w:r>
          </w:p>
        </w:tc>
      </w:tr>
      <w:tr w:rsidR="00141D9C" w:rsidRPr="00AB2AA1" w:rsidTr="00AB2AA1">
        <w:tc>
          <w:tcPr>
            <w:tcW w:w="5211" w:type="dxa"/>
            <w:shd w:val="clear" w:color="auto" w:fill="auto"/>
          </w:tcPr>
          <w:p w:rsidR="00141D9C" w:rsidRPr="00AB2AA1" w:rsidRDefault="00141D9C" w:rsidP="00141D9C">
            <w:pPr>
              <w:rPr>
                <w:sz w:val="20"/>
                <w:szCs w:val="20"/>
              </w:rPr>
            </w:pPr>
            <w:r w:rsidRPr="00AB2AA1">
              <w:rPr>
                <w:sz w:val="20"/>
                <w:szCs w:val="20"/>
              </w:rPr>
              <w:t>3.4.  Контроль  эффективности  расходования   электроэнергии,  тепла  и  воды</w:t>
            </w:r>
            <w:r w:rsidRPr="00AB2AA1">
              <w:rPr>
                <w:sz w:val="20"/>
                <w:szCs w:val="20"/>
              </w:rPr>
              <w:tab/>
            </w:r>
            <w:r w:rsidRPr="00AB2AA1">
              <w:rPr>
                <w:sz w:val="20"/>
                <w:szCs w:val="20"/>
              </w:rPr>
              <w:tab/>
            </w:r>
          </w:p>
        </w:tc>
        <w:tc>
          <w:tcPr>
            <w:tcW w:w="2127" w:type="dxa"/>
            <w:shd w:val="clear" w:color="auto" w:fill="auto"/>
          </w:tcPr>
          <w:p w:rsidR="00141D9C" w:rsidRPr="00AB2AA1" w:rsidRDefault="00141D9C" w:rsidP="000840E6">
            <w:pPr>
              <w:jc w:val="center"/>
              <w:rPr>
                <w:sz w:val="20"/>
                <w:szCs w:val="20"/>
              </w:rPr>
            </w:pPr>
            <w:r w:rsidRPr="00AB2AA1">
              <w:rPr>
                <w:sz w:val="20"/>
                <w:szCs w:val="20"/>
              </w:rPr>
              <w:t>ежедневно</w:t>
            </w:r>
          </w:p>
        </w:tc>
        <w:tc>
          <w:tcPr>
            <w:tcW w:w="2653" w:type="dxa"/>
            <w:shd w:val="clear" w:color="auto" w:fill="auto"/>
          </w:tcPr>
          <w:p w:rsidR="00141D9C" w:rsidRPr="00AB2AA1" w:rsidRDefault="00141D9C" w:rsidP="000840E6">
            <w:pPr>
              <w:jc w:val="center"/>
              <w:rPr>
                <w:sz w:val="20"/>
                <w:szCs w:val="20"/>
              </w:rPr>
            </w:pPr>
            <w:r w:rsidRPr="00AB2AA1">
              <w:rPr>
                <w:sz w:val="20"/>
                <w:szCs w:val="20"/>
              </w:rPr>
              <w:t xml:space="preserve">Заместитель заведующего по </w:t>
            </w:r>
            <w:r w:rsidR="007D238B">
              <w:rPr>
                <w:sz w:val="20"/>
                <w:szCs w:val="20"/>
              </w:rPr>
              <w:t>административно-хозяйственной работе</w:t>
            </w:r>
          </w:p>
        </w:tc>
      </w:tr>
      <w:tr w:rsidR="00141D9C" w:rsidRPr="00AB2AA1" w:rsidTr="00AB2AA1">
        <w:tc>
          <w:tcPr>
            <w:tcW w:w="5211" w:type="dxa"/>
            <w:shd w:val="clear" w:color="auto" w:fill="auto"/>
          </w:tcPr>
          <w:p w:rsidR="00141D9C" w:rsidRPr="00AB2AA1" w:rsidRDefault="00141D9C" w:rsidP="00EB4718">
            <w:pPr>
              <w:rPr>
                <w:sz w:val="20"/>
                <w:szCs w:val="20"/>
              </w:rPr>
            </w:pPr>
            <w:r w:rsidRPr="00AB2AA1">
              <w:rPr>
                <w:sz w:val="20"/>
                <w:szCs w:val="20"/>
              </w:rPr>
              <w:t>3.5.  Дератизация,  дезинсекция  помещений</w:t>
            </w:r>
          </w:p>
        </w:tc>
        <w:tc>
          <w:tcPr>
            <w:tcW w:w="2127" w:type="dxa"/>
            <w:shd w:val="clear" w:color="auto" w:fill="auto"/>
          </w:tcPr>
          <w:p w:rsidR="00141D9C" w:rsidRPr="00AB2AA1" w:rsidRDefault="00141D9C" w:rsidP="000840E6">
            <w:pPr>
              <w:jc w:val="center"/>
              <w:rPr>
                <w:sz w:val="20"/>
                <w:szCs w:val="20"/>
              </w:rPr>
            </w:pPr>
            <w:r w:rsidRPr="00AB2AA1">
              <w:rPr>
                <w:sz w:val="20"/>
                <w:szCs w:val="20"/>
              </w:rPr>
              <w:t>по  мере  необходимости</w:t>
            </w:r>
          </w:p>
        </w:tc>
        <w:tc>
          <w:tcPr>
            <w:tcW w:w="2653" w:type="dxa"/>
            <w:shd w:val="clear" w:color="auto" w:fill="auto"/>
          </w:tcPr>
          <w:p w:rsidR="00141D9C" w:rsidRPr="00AB2AA1" w:rsidRDefault="00141D9C" w:rsidP="000840E6">
            <w:pPr>
              <w:jc w:val="center"/>
              <w:rPr>
                <w:sz w:val="20"/>
                <w:szCs w:val="20"/>
              </w:rPr>
            </w:pPr>
            <w:r w:rsidRPr="00AB2AA1">
              <w:rPr>
                <w:sz w:val="20"/>
                <w:szCs w:val="20"/>
              </w:rPr>
              <w:t>Заведующий,</w:t>
            </w:r>
          </w:p>
          <w:p w:rsidR="00141D9C" w:rsidRPr="00AB2AA1" w:rsidRDefault="00141D9C" w:rsidP="000840E6">
            <w:pPr>
              <w:jc w:val="center"/>
              <w:rPr>
                <w:sz w:val="20"/>
                <w:szCs w:val="20"/>
              </w:rPr>
            </w:pPr>
            <w:r w:rsidRPr="00AB2AA1">
              <w:rPr>
                <w:sz w:val="20"/>
                <w:szCs w:val="20"/>
              </w:rPr>
              <w:t xml:space="preserve">Заместитель заведующего по </w:t>
            </w:r>
            <w:r w:rsidR="007D238B">
              <w:rPr>
                <w:sz w:val="20"/>
                <w:szCs w:val="20"/>
              </w:rPr>
              <w:t>административно-хозяйственной работе</w:t>
            </w:r>
          </w:p>
        </w:tc>
      </w:tr>
      <w:tr w:rsidR="00141D9C" w:rsidRPr="00AB2AA1" w:rsidTr="00AB2AA1">
        <w:tc>
          <w:tcPr>
            <w:tcW w:w="5211" w:type="dxa"/>
            <w:shd w:val="clear" w:color="auto" w:fill="auto"/>
          </w:tcPr>
          <w:p w:rsidR="00141D9C" w:rsidRPr="00AB2AA1" w:rsidRDefault="00141D9C" w:rsidP="00EB4718">
            <w:pPr>
              <w:rPr>
                <w:sz w:val="20"/>
                <w:szCs w:val="20"/>
              </w:rPr>
            </w:pPr>
            <w:r w:rsidRPr="00AB2AA1">
              <w:rPr>
                <w:sz w:val="20"/>
                <w:szCs w:val="20"/>
              </w:rPr>
              <w:t>3.6.  Приобретение  бактерицидных  ламп</w:t>
            </w:r>
          </w:p>
        </w:tc>
        <w:tc>
          <w:tcPr>
            <w:tcW w:w="2127" w:type="dxa"/>
            <w:shd w:val="clear" w:color="auto" w:fill="auto"/>
          </w:tcPr>
          <w:p w:rsidR="00141D9C" w:rsidRPr="00AB2AA1" w:rsidRDefault="00141D9C" w:rsidP="000840E6">
            <w:pPr>
              <w:jc w:val="center"/>
              <w:rPr>
                <w:sz w:val="20"/>
                <w:szCs w:val="20"/>
              </w:rPr>
            </w:pPr>
            <w:r w:rsidRPr="00AB2AA1">
              <w:rPr>
                <w:sz w:val="20"/>
                <w:szCs w:val="20"/>
              </w:rPr>
              <w:t>декабрь</w:t>
            </w:r>
          </w:p>
        </w:tc>
        <w:tc>
          <w:tcPr>
            <w:tcW w:w="2653" w:type="dxa"/>
            <w:shd w:val="clear" w:color="auto" w:fill="auto"/>
          </w:tcPr>
          <w:p w:rsidR="00141D9C" w:rsidRPr="00AB2AA1" w:rsidRDefault="00141D9C" w:rsidP="000840E6">
            <w:pPr>
              <w:jc w:val="center"/>
              <w:rPr>
                <w:sz w:val="20"/>
                <w:szCs w:val="20"/>
              </w:rPr>
            </w:pPr>
            <w:r w:rsidRPr="00AB2AA1">
              <w:rPr>
                <w:sz w:val="20"/>
                <w:szCs w:val="20"/>
              </w:rPr>
              <w:t>Заведующий,</w:t>
            </w:r>
          </w:p>
          <w:p w:rsidR="00141D9C" w:rsidRPr="00AB2AA1" w:rsidRDefault="00141D9C" w:rsidP="000840E6">
            <w:pPr>
              <w:jc w:val="center"/>
              <w:rPr>
                <w:sz w:val="20"/>
                <w:szCs w:val="20"/>
              </w:rPr>
            </w:pPr>
            <w:r w:rsidRPr="00AB2AA1">
              <w:rPr>
                <w:sz w:val="20"/>
                <w:szCs w:val="20"/>
              </w:rPr>
              <w:t xml:space="preserve">Заместитель заведующего по </w:t>
            </w:r>
            <w:r w:rsidR="007D238B">
              <w:rPr>
                <w:sz w:val="20"/>
                <w:szCs w:val="20"/>
              </w:rPr>
              <w:t>административно-хозяйственной работе</w:t>
            </w:r>
          </w:p>
        </w:tc>
      </w:tr>
      <w:tr w:rsidR="00141D9C" w:rsidRPr="00AB2AA1" w:rsidTr="00AB2AA1">
        <w:tc>
          <w:tcPr>
            <w:tcW w:w="9991" w:type="dxa"/>
            <w:gridSpan w:val="3"/>
            <w:shd w:val="clear" w:color="auto" w:fill="auto"/>
          </w:tcPr>
          <w:p w:rsidR="00141D9C" w:rsidRPr="00EC7508" w:rsidRDefault="00141D9C" w:rsidP="000840E6">
            <w:pPr>
              <w:jc w:val="center"/>
            </w:pPr>
            <w:r w:rsidRPr="00EC7508">
              <w:rPr>
                <w:rFonts w:eastAsia="Times New Roman"/>
                <w:b/>
              </w:rPr>
              <w:t>4.  Мероприятия  по  обеспечению  средствами  индивидуальной  защиты</w:t>
            </w:r>
          </w:p>
        </w:tc>
      </w:tr>
      <w:tr w:rsidR="00141D9C" w:rsidRPr="00AB2AA1" w:rsidTr="00AB2AA1">
        <w:tc>
          <w:tcPr>
            <w:tcW w:w="5211" w:type="dxa"/>
            <w:shd w:val="clear" w:color="auto" w:fill="auto"/>
          </w:tcPr>
          <w:p w:rsidR="00141D9C" w:rsidRPr="00AB2AA1" w:rsidRDefault="00141D9C" w:rsidP="00EB4718">
            <w:pPr>
              <w:rPr>
                <w:sz w:val="20"/>
                <w:szCs w:val="20"/>
              </w:rPr>
            </w:pPr>
            <w:r w:rsidRPr="00AB2AA1">
              <w:rPr>
                <w:sz w:val="20"/>
                <w:szCs w:val="20"/>
              </w:rPr>
              <w:t>4.1. Выдача спецодежды, обуви и других средств индивидуальной защиты в соответствии с Типовыми отраслевыми нормами</w:t>
            </w:r>
            <w:r w:rsidRPr="00AB2AA1">
              <w:rPr>
                <w:sz w:val="20"/>
                <w:szCs w:val="20"/>
              </w:rPr>
              <w:tab/>
            </w:r>
          </w:p>
        </w:tc>
        <w:tc>
          <w:tcPr>
            <w:tcW w:w="2127" w:type="dxa"/>
            <w:shd w:val="clear" w:color="auto" w:fill="auto"/>
          </w:tcPr>
          <w:p w:rsidR="00141D9C" w:rsidRPr="00AB2AA1" w:rsidRDefault="00141D9C" w:rsidP="000840E6">
            <w:pPr>
              <w:jc w:val="center"/>
              <w:rPr>
                <w:sz w:val="20"/>
                <w:szCs w:val="20"/>
              </w:rPr>
            </w:pPr>
            <w:r w:rsidRPr="00AB2AA1">
              <w:rPr>
                <w:sz w:val="20"/>
                <w:szCs w:val="20"/>
              </w:rPr>
              <w:t>В соответствие с графиком выдачи</w:t>
            </w:r>
          </w:p>
        </w:tc>
        <w:tc>
          <w:tcPr>
            <w:tcW w:w="2653" w:type="dxa"/>
            <w:shd w:val="clear" w:color="auto" w:fill="auto"/>
          </w:tcPr>
          <w:p w:rsidR="00141D9C" w:rsidRPr="00AB2AA1" w:rsidRDefault="00141D9C" w:rsidP="000840E6">
            <w:pPr>
              <w:jc w:val="center"/>
              <w:rPr>
                <w:sz w:val="20"/>
                <w:szCs w:val="20"/>
              </w:rPr>
            </w:pPr>
            <w:r w:rsidRPr="00AB2AA1">
              <w:rPr>
                <w:sz w:val="20"/>
                <w:szCs w:val="20"/>
              </w:rPr>
              <w:t xml:space="preserve">Заместитель заведующего по </w:t>
            </w:r>
            <w:r w:rsidR="007D238B">
              <w:rPr>
                <w:sz w:val="20"/>
                <w:szCs w:val="20"/>
              </w:rPr>
              <w:t>административно-хозяйственной работе</w:t>
            </w:r>
          </w:p>
        </w:tc>
      </w:tr>
      <w:tr w:rsidR="00141D9C" w:rsidRPr="00AB2AA1" w:rsidTr="00AB2AA1">
        <w:tc>
          <w:tcPr>
            <w:tcW w:w="5211" w:type="dxa"/>
            <w:shd w:val="clear" w:color="auto" w:fill="auto"/>
          </w:tcPr>
          <w:p w:rsidR="00141D9C" w:rsidRPr="00AB2AA1" w:rsidRDefault="00141D9C" w:rsidP="00EB4718">
            <w:pPr>
              <w:rPr>
                <w:sz w:val="20"/>
                <w:szCs w:val="20"/>
              </w:rPr>
            </w:pPr>
            <w:r w:rsidRPr="00AB2AA1">
              <w:rPr>
                <w:sz w:val="20"/>
                <w:szCs w:val="20"/>
              </w:rPr>
              <w:t>4.2. Обеспечение работников мылом, смывающими и обезжиривающими средствами в соответствии с установленными нормами.</w:t>
            </w:r>
            <w:r w:rsidRPr="00AB2AA1">
              <w:rPr>
                <w:sz w:val="20"/>
                <w:szCs w:val="20"/>
              </w:rPr>
              <w:tab/>
            </w:r>
          </w:p>
        </w:tc>
        <w:tc>
          <w:tcPr>
            <w:tcW w:w="2127" w:type="dxa"/>
            <w:shd w:val="clear" w:color="auto" w:fill="auto"/>
          </w:tcPr>
          <w:p w:rsidR="00141D9C" w:rsidRPr="00AB2AA1" w:rsidRDefault="00141D9C" w:rsidP="000840E6">
            <w:pPr>
              <w:jc w:val="center"/>
              <w:rPr>
                <w:sz w:val="20"/>
                <w:szCs w:val="20"/>
              </w:rPr>
            </w:pPr>
            <w:r w:rsidRPr="00AB2AA1">
              <w:rPr>
                <w:sz w:val="20"/>
                <w:szCs w:val="20"/>
              </w:rPr>
              <w:t>ежемесячно</w:t>
            </w:r>
          </w:p>
        </w:tc>
        <w:tc>
          <w:tcPr>
            <w:tcW w:w="2653" w:type="dxa"/>
            <w:shd w:val="clear" w:color="auto" w:fill="auto"/>
          </w:tcPr>
          <w:p w:rsidR="00141D9C" w:rsidRPr="00AB2AA1" w:rsidRDefault="00141D9C" w:rsidP="000840E6">
            <w:pPr>
              <w:jc w:val="center"/>
              <w:rPr>
                <w:sz w:val="20"/>
                <w:szCs w:val="20"/>
              </w:rPr>
            </w:pPr>
            <w:r w:rsidRPr="00AB2AA1">
              <w:rPr>
                <w:sz w:val="20"/>
                <w:szCs w:val="20"/>
              </w:rPr>
              <w:t xml:space="preserve">Заместитель заведующего по </w:t>
            </w:r>
            <w:r w:rsidR="007D238B">
              <w:rPr>
                <w:sz w:val="20"/>
                <w:szCs w:val="20"/>
              </w:rPr>
              <w:t>административно-хозяйственной работе</w:t>
            </w:r>
          </w:p>
        </w:tc>
      </w:tr>
      <w:tr w:rsidR="00141D9C" w:rsidRPr="00AB2AA1" w:rsidTr="00AB2AA1">
        <w:tc>
          <w:tcPr>
            <w:tcW w:w="9991" w:type="dxa"/>
            <w:gridSpan w:val="3"/>
            <w:shd w:val="clear" w:color="auto" w:fill="auto"/>
          </w:tcPr>
          <w:p w:rsidR="00141D9C" w:rsidRPr="00EC7508" w:rsidRDefault="00141D9C" w:rsidP="000840E6">
            <w:pPr>
              <w:jc w:val="center"/>
            </w:pPr>
            <w:r w:rsidRPr="00EC7508">
              <w:rPr>
                <w:rFonts w:eastAsia="Times New Roman"/>
                <w:b/>
              </w:rPr>
              <w:t>5.  Мероприятия  по  пожарной  безопасности</w:t>
            </w:r>
          </w:p>
        </w:tc>
      </w:tr>
      <w:tr w:rsidR="00141D9C" w:rsidRPr="00AB2AA1" w:rsidTr="00AB2AA1">
        <w:tc>
          <w:tcPr>
            <w:tcW w:w="5211" w:type="dxa"/>
            <w:shd w:val="clear" w:color="auto" w:fill="auto"/>
          </w:tcPr>
          <w:p w:rsidR="00141D9C" w:rsidRPr="00AB2AA1" w:rsidRDefault="00141D9C" w:rsidP="00141D9C">
            <w:pPr>
              <w:rPr>
                <w:sz w:val="20"/>
                <w:szCs w:val="20"/>
              </w:rPr>
            </w:pPr>
            <w:r w:rsidRPr="00AB2AA1">
              <w:rPr>
                <w:sz w:val="20"/>
                <w:szCs w:val="20"/>
              </w:rPr>
              <w:t>5.1. Проведение  тренировок  по  эвакуации  при  пожаре</w:t>
            </w:r>
            <w:r w:rsidRPr="00AB2AA1">
              <w:rPr>
                <w:sz w:val="20"/>
                <w:szCs w:val="20"/>
              </w:rPr>
              <w:tab/>
            </w:r>
          </w:p>
        </w:tc>
        <w:tc>
          <w:tcPr>
            <w:tcW w:w="2127" w:type="dxa"/>
            <w:shd w:val="clear" w:color="auto" w:fill="auto"/>
          </w:tcPr>
          <w:p w:rsidR="00141D9C" w:rsidRPr="00AB2AA1" w:rsidRDefault="00141D9C" w:rsidP="000840E6">
            <w:pPr>
              <w:jc w:val="center"/>
              <w:rPr>
                <w:sz w:val="20"/>
                <w:szCs w:val="20"/>
              </w:rPr>
            </w:pPr>
            <w:r w:rsidRPr="00AB2AA1">
              <w:rPr>
                <w:sz w:val="20"/>
                <w:szCs w:val="20"/>
              </w:rPr>
              <w:t>май,</w:t>
            </w:r>
          </w:p>
          <w:p w:rsidR="00141D9C" w:rsidRPr="00AB2AA1" w:rsidRDefault="00141D9C" w:rsidP="000840E6">
            <w:pPr>
              <w:jc w:val="center"/>
              <w:rPr>
                <w:sz w:val="20"/>
                <w:szCs w:val="20"/>
              </w:rPr>
            </w:pPr>
            <w:r w:rsidRPr="00AB2AA1">
              <w:rPr>
                <w:sz w:val="20"/>
                <w:szCs w:val="20"/>
              </w:rPr>
              <w:t>сентябрь</w:t>
            </w:r>
          </w:p>
          <w:p w:rsidR="00141D9C" w:rsidRPr="00AB2AA1" w:rsidRDefault="00141D9C" w:rsidP="000840E6">
            <w:pPr>
              <w:jc w:val="center"/>
              <w:rPr>
                <w:sz w:val="20"/>
                <w:szCs w:val="20"/>
              </w:rPr>
            </w:pPr>
          </w:p>
        </w:tc>
        <w:tc>
          <w:tcPr>
            <w:tcW w:w="2653" w:type="dxa"/>
            <w:shd w:val="clear" w:color="auto" w:fill="auto"/>
          </w:tcPr>
          <w:p w:rsidR="00141D9C" w:rsidRPr="00AB2AA1" w:rsidRDefault="00141D9C" w:rsidP="000840E6">
            <w:pPr>
              <w:jc w:val="center"/>
              <w:rPr>
                <w:sz w:val="20"/>
                <w:szCs w:val="20"/>
              </w:rPr>
            </w:pPr>
            <w:r w:rsidRPr="00AB2AA1">
              <w:rPr>
                <w:sz w:val="20"/>
                <w:szCs w:val="20"/>
              </w:rPr>
              <w:t>Уполномоченный на решение задач в области ГО и ЧС</w:t>
            </w:r>
          </w:p>
        </w:tc>
      </w:tr>
      <w:tr w:rsidR="00141D9C" w:rsidRPr="00AB2AA1" w:rsidTr="00AB2AA1">
        <w:tc>
          <w:tcPr>
            <w:tcW w:w="5211" w:type="dxa"/>
            <w:shd w:val="clear" w:color="auto" w:fill="auto"/>
          </w:tcPr>
          <w:p w:rsidR="00141D9C" w:rsidRPr="00AB2AA1" w:rsidRDefault="00141D9C" w:rsidP="00EB4718">
            <w:pPr>
              <w:rPr>
                <w:sz w:val="20"/>
                <w:szCs w:val="20"/>
              </w:rPr>
            </w:pPr>
            <w:r w:rsidRPr="00AB2AA1">
              <w:rPr>
                <w:sz w:val="20"/>
                <w:szCs w:val="20"/>
              </w:rPr>
              <w:t>5.2.  Обслуживание  автоматической  пожарной  сигнализации</w:t>
            </w:r>
          </w:p>
        </w:tc>
        <w:tc>
          <w:tcPr>
            <w:tcW w:w="2127" w:type="dxa"/>
            <w:shd w:val="clear" w:color="auto" w:fill="auto"/>
          </w:tcPr>
          <w:p w:rsidR="00141D9C" w:rsidRPr="00AB2AA1" w:rsidRDefault="00141D9C" w:rsidP="000840E6">
            <w:pPr>
              <w:jc w:val="center"/>
              <w:rPr>
                <w:sz w:val="20"/>
                <w:szCs w:val="20"/>
              </w:rPr>
            </w:pPr>
            <w:r w:rsidRPr="00AB2AA1">
              <w:rPr>
                <w:sz w:val="20"/>
                <w:szCs w:val="20"/>
              </w:rPr>
              <w:t>ежемесячно</w:t>
            </w:r>
          </w:p>
        </w:tc>
        <w:tc>
          <w:tcPr>
            <w:tcW w:w="2653" w:type="dxa"/>
            <w:shd w:val="clear" w:color="auto" w:fill="auto"/>
          </w:tcPr>
          <w:p w:rsidR="00141D9C" w:rsidRPr="00AB2AA1" w:rsidRDefault="00141D9C" w:rsidP="000840E6">
            <w:pPr>
              <w:jc w:val="center"/>
              <w:rPr>
                <w:sz w:val="20"/>
                <w:szCs w:val="20"/>
              </w:rPr>
            </w:pPr>
            <w:r w:rsidRPr="00AB2AA1">
              <w:rPr>
                <w:sz w:val="20"/>
                <w:szCs w:val="20"/>
              </w:rPr>
              <w:t xml:space="preserve">Заместитель заведующего по </w:t>
            </w:r>
            <w:r w:rsidR="007D238B">
              <w:rPr>
                <w:sz w:val="20"/>
                <w:szCs w:val="20"/>
              </w:rPr>
              <w:t>административно-хозяйственной работе</w:t>
            </w:r>
            <w:r w:rsidRPr="00AB2AA1">
              <w:rPr>
                <w:sz w:val="20"/>
                <w:szCs w:val="20"/>
              </w:rPr>
              <w:t>,</w:t>
            </w:r>
          </w:p>
          <w:p w:rsidR="00141D9C" w:rsidRPr="00AB2AA1" w:rsidRDefault="00141D9C" w:rsidP="000840E6">
            <w:pPr>
              <w:jc w:val="center"/>
              <w:rPr>
                <w:sz w:val="20"/>
                <w:szCs w:val="20"/>
              </w:rPr>
            </w:pPr>
            <w:r w:rsidRPr="00AB2AA1">
              <w:rPr>
                <w:sz w:val="20"/>
                <w:szCs w:val="20"/>
              </w:rPr>
              <w:t>обслуживающая организация</w:t>
            </w:r>
          </w:p>
        </w:tc>
      </w:tr>
      <w:tr w:rsidR="00141D9C" w:rsidRPr="00AB2AA1" w:rsidTr="00AB2AA1">
        <w:tc>
          <w:tcPr>
            <w:tcW w:w="5211" w:type="dxa"/>
            <w:shd w:val="clear" w:color="auto" w:fill="auto"/>
          </w:tcPr>
          <w:p w:rsidR="00141D9C" w:rsidRPr="00AB2AA1" w:rsidRDefault="00141D9C" w:rsidP="00EB4718">
            <w:pPr>
              <w:rPr>
                <w:sz w:val="20"/>
                <w:szCs w:val="20"/>
              </w:rPr>
            </w:pPr>
            <w:r w:rsidRPr="00AB2AA1">
              <w:rPr>
                <w:sz w:val="20"/>
                <w:szCs w:val="20"/>
              </w:rPr>
              <w:t>5.3.  Проведение  противопожарного  инструктажа</w:t>
            </w:r>
            <w:r w:rsidRPr="00AB2AA1">
              <w:rPr>
                <w:sz w:val="20"/>
                <w:szCs w:val="20"/>
              </w:rPr>
              <w:tab/>
            </w:r>
          </w:p>
        </w:tc>
        <w:tc>
          <w:tcPr>
            <w:tcW w:w="2127" w:type="dxa"/>
            <w:shd w:val="clear" w:color="auto" w:fill="auto"/>
          </w:tcPr>
          <w:p w:rsidR="00141D9C" w:rsidRPr="00AB2AA1" w:rsidRDefault="00141D9C" w:rsidP="000840E6">
            <w:pPr>
              <w:jc w:val="center"/>
              <w:rPr>
                <w:sz w:val="20"/>
                <w:szCs w:val="20"/>
              </w:rPr>
            </w:pPr>
            <w:r w:rsidRPr="00AB2AA1">
              <w:rPr>
                <w:sz w:val="20"/>
                <w:szCs w:val="20"/>
              </w:rPr>
              <w:t>В соответствие с   планом инструктажей</w:t>
            </w:r>
          </w:p>
        </w:tc>
        <w:tc>
          <w:tcPr>
            <w:tcW w:w="2653" w:type="dxa"/>
            <w:shd w:val="clear" w:color="auto" w:fill="auto"/>
          </w:tcPr>
          <w:p w:rsidR="00141D9C" w:rsidRPr="00AB2AA1" w:rsidRDefault="00141D9C" w:rsidP="000840E6">
            <w:pPr>
              <w:jc w:val="center"/>
              <w:rPr>
                <w:sz w:val="20"/>
                <w:szCs w:val="20"/>
              </w:rPr>
            </w:pPr>
            <w:r w:rsidRPr="00AB2AA1">
              <w:rPr>
                <w:sz w:val="20"/>
                <w:szCs w:val="20"/>
              </w:rPr>
              <w:t xml:space="preserve">Заместитель заведующего по </w:t>
            </w:r>
            <w:r w:rsidR="007D238B">
              <w:rPr>
                <w:sz w:val="20"/>
                <w:szCs w:val="20"/>
              </w:rPr>
              <w:t>административно-хозяйственной работе</w:t>
            </w:r>
          </w:p>
        </w:tc>
      </w:tr>
      <w:tr w:rsidR="00141D9C" w:rsidRPr="00AB2AA1" w:rsidTr="00AB2AA1">
        <w:tc>
          <w:tcPr>
            <w:tcW w:w="5211" w:type="dxa"/>
            <w:shd w:val="clear" w:color="auto" w:fill="auto"/>
          </w:tcPr>
          <w:p w:rsidR="00141D9C" w:rsidRPr="00AB2AA1" w:rsidRDefault="00141D9C" w:rsidP="00141D9C">
            <w:pPr>
              <w:rPr>
                <w:sz w:val="20"/>
                <w:szCs w:val="20"/>
              </w:rPr>
            </w:pPr>
            <w:r w:rsidRPr="00AB2AA1">
              <w:rPr>
                <w:sz w:val="20"/>
                <w:szCs w:val="20"/>
              </w:rPr>
              <w:t>5.4.  Проверка  укомплектованности  и  соответствия  техническим  условиям  пожарных   шкафов</w:t>
            </w:r>
            <w:r w:rsidRPr="00AB2AA1">
              <w:rPr>
                <w:sz w:val="20"/>
                <w:szCs w:val="20"/>
              </w:rPr>
              <w:tab/>
            </w:r>
            <w:r w:rsidRPr="00AB2AA1">
              <w:rPr>
                <w:sz w:val="20"/>
                <w:szCs w:val="20"/>
              </w:rPr>
              <w:tab/>
            </w:r>
          </w:p>
        </w:tc>
        <w:tc>
          <w:tcPr>
            <w:tcW w:w="2127" w:type="dxa"/>
            <w:shd w:val="clear" w:color="auto" w:fill="auto"/>
          </w:tcPr>
          <w:p w:rsidR="00141D9C" w:rsidRPr="00AB2AA1" w:rsidRDefault="00141D9C" w:rsidP="000840E6">
            <w:pPr>
              <w:jc w:val="center"/>
              <w:rPr>
                <w:sz w:val="20"/>
                <w:szCs w:val="20"/>
              </w:rPr>
            </w:pPr>
            <w:r w:rsidRPr="00AB2AA1">
              <w:rPr>
                <w:sz w:val="20"/>
                <w:szCs w:val="20"/>
              </w:rPr>
              <w:t>один раз в квартал</w:t>
            </w:r>
          </w:p>
        </w:tc>
        <w:tc>
          <w:tcPr>
            <w:tcW w:w="2653" w:type="dxa"/>
            <w:shd w:val="clear" w:color="auto" w:fill="auto"/>
          </w:tcPr>
          <w:p w:rsidR="00141D9C" w:rsidRPr="00AB2AA1" w:rsidRDefault="00141D9C" w:rsidP="000840E6">
            <w:pPr>
              <w:jc w:val="center"/>
              <w:rPr>
                <w:sz w:val="20"/>
                <w:szCs w:val="20"/>
              </w:rPr>
            </w:pPr>
            <w:r w:rsidRPr="00AB2AA1">
              <w:rPr>
                <w:sz w:val="20"/>
                <w:szCs w:val="20"/>
              </w:rPr>
              <w:t xml:space="preserve">Заместитель заведующего по </w:t>
            </w:r>
            <w:r w:rsidR="007D238B">
              <w:rPr>
                <w:sz w:val="20"/>
                <w:szCs w:val="20"/>
              </w:rPr>
              <w:t>административно-хозяйственной работе</w:t>
            </w:r>
          </w:p>
        </w:tc>
      </w:tr>
      <w:tr w:rsidR="00141D9C" w:rsidRPr="00AB2AA1" w:rsidTr="00AB2AA1">
        <w:tc>
          <w:tcPr>
            <w:tcW w:w="5211" w:type="dxa"/>
            <w:shd w:val="clear" w:color="auto" w:fill="auto"/>
          </w:tcPr>
          <w:p w:rsidR="00141D9C" w:rsidRPr="00AB2AA1" w:rsidRDefault="00141D9C" w:rsidP="00EB4718">
            <w:pPr>
              <w:rPr>
                <w:sz w:val="20"/>
                <w:szCs w:val="20"/>
              </w:rPr>
            </w:pPr>
            <w:r w:rsidRPr="00AB2AA1">
              <w:rPr>
                <w:sz w:val="20"/>
                <w:szCs w:val="20"/>
              </w:rPr>
              <w:t>5.5.  Проверка  огнетушителей</w:t>
            </w:r>
          </w:p>
        </w:tc>
        <w:tc>
          <w:tcPr>
            <w:tcW w:w="2127" w:type="dxa"/>
            <w:shd w:val="clear" w:color="auto" w:fill="auto"/>
          </w:tcPr>
          <w:p w:rsidR="00141D9C" w:rsidRPr="00AB2AA1" w:rsidRDefault="00141D9C" w:rsidP="000840E6">
            <w:pPr>
              <w:jc w:val="center"/>
              <w:rPr>
                <w:sz w:val="20"/>
                <w:szCs w:val="20"/>
              </w:rPr>
            </w:pPr>
            <w:r w:rsidRPr="00AB2AA1">
              <w:rPr>
                <w:sz w:val="20"/>
                <w:szCs w:val="20"/>
              </w:rPr>
              <w:t>май, сентябрь, декабрь</w:t>
            </w:r>
          </w:p>
        </w:tc>
        <w:tc>
          <w:tcPr>
            <w:tcW w:w="2653" w:type="dxa"/>
            <w:shd w:val="clear" w:color="auto" w:fill="auto"/>
          </w:tcPr>
          <w:p w:rsidR="00141D9C" w:rsidRPr="00AB2AA1" w:rsidRDefault="00141D9C" w:rsidP="000840E6">
            <w:pPr>
              <w:jc w:val="center"/>
              <w:rPr>
                <w:sz w:val="20"/>
                <w:szCs w:val="20"/>
              </w:rPr>
            </w:pPr>
            <w:r w:rsidRPr="00AB2AA1">
              <w:rPr>
                <w:sz w:val="20"/>
                <w:szCs w:val="20"/>
              </w:rPr>
              <w:t xml:space="preserve">Заместитель заведующего по </w:t>
            </w:r>
            <w:r w:rsidR="007D238B">
              <w:rPr>
                <w:sz w:val="20"/>
                <w:szCs w:val="20"/>
              </w:rPr>
              <w:t>административно-хозяйственной работе</w:t>
            </w:r>
          </w:p>
        </w:tc>
      </w:tr>
      <w:tr w:rsidR="00141D9C" w:rsidRPr="00AB2AA1" w:rsidTr="00AB2AA1">
        <w:tc>
          <w:tcPr>
            <w:tcW w:w="5211" w:type="dxa"/>
            <w:shd w:val="clear" w:color="auto" w:fill="auto"/>
          </w:tcPr>
          <w:p w:rsidR="00141D9C" w:rsidRPr="00AB2AA1" w:rsidRDefault="00141D9C" w:rsidP="00141D9C">
            <w:pPr>
              <w:rPr>
                <w:sz w:val="20"/>
                <w:szCs w:val="20"/>
              </w:rPr>
            </w:pPr>
            <w:r w:rsidRPr="00AB2AA1">
              <w:rPr>
                <w:sz w:val="20"/>
                <w:szCs w:val="20"/>
              </w:rPr>
              <w:t>5.6.  Контроль  за  состоянием  эвакуационных  путей</w:t>
            </w:r>
            <w:r w:rsidRPr="00AB2AA1">
              <w:rPr>
                <w:sz w:val="20"/>
                <w:szCs w:val="20"/>
              </w:rPr>
              <w:tab/>
            </w:r>
            <w:r w:rsidRPr="00AB2AA1">
              <w:rPr>
                <w:sz w:val="20"/>
                <w:szCs w:val="20"/>
              </w:rPr>
              <w:tab/>
            </w:r>
          </w:p>
        </w:tc>
        <w:tc>
          <w:tcPr>
            <w:tcW w:w="2127" w:type="dxa"/>
            <w:shd w:val="clear" w:color="auto" w:fill="auto"/>
          </w:tcPr>
          <w:p w:rsidR="00141D9C" w:rsidRPr="00AB2AA1" w:rsidRDefault="00141D9C" w:rsidP="000840E6">
            <w:pPr>
              <w:jc w:val="center"/>
              <w:rPr>
                <w:sz w:val="20"/>
                <w:szCs w:val="20"/>
              </w:rPr>
            </w:pPr>
            <w:r w:rsidRPr="00AB2AA1">
              <w:rPr>
                <w:sz w:val="20"/>
                <w:szCs w:val="20"/>
              </w:rPr>
              <w:t>ежемесячно</w:t>
            </w:r>
          </w:p>
        </w:tc>
        <w:tc>
          <w:tcPr>
            <w:tcW w:w="2653" w:type="dxa"/>
            <w:shd w:val="clear" w:color="auto" w:fill="auto"/>
          </w:tcPr>
          <w:p w:rsidR="00141D9C" w:rsidRPr="00AB2AA1" w:rsidRDefault="00141D9C" w:rsidP="007D238B">
            <w:pPr>
              <w:jc w:val="center"/>
              <w:rPr>
                <w:sz w:val="20"/>
                <w:szCs w:val="20"/>
              </w:rPr>
            </w:pPr>
            <w:r w:rsidRPr="00AB2AA1">
              <w:rPr>
                <w:sz w:val="20"/>
                <w:szCs w:val="20"/>
              </w:rPr>
              <w:t xml:space="preserve">Заместитель заведующего по </w:t>
            </w:r>
            <w:r w:rsidR="007D238B">
              <w:rPr>
                <w:sz w:val="20"/>
                <w:szCs w:val="20"/>
              </w:rPr>
              <w:t>административно-хозяйственной работе</w:t>
            </w:r>
            <w:r w:rsidRPr="00AB2AA1">
              <w:rPr>
                <w:sz w:val="20"/>
                <w:szCs w:val="20"/>
              </w:rPr>
              <w:t xml:space="preserve">, </w:t>
            </w:r>
            <w:r w:rsidR="007D238B">
              <w:rPr>
                <w:sz w:val="20"/>
                <w:szCs w:val="20"/>
              </w:rPr>
              <w:t>специалист</w:t>
            </w:r>
            <w:r w:rsidRPr="00AB2AA1">
              <w:rPr>
                <w:sz w:val="20"/>
                <w:szCs w:val="20"/>
              </w:rPr>
              <w:t xml:space="preserve"> по охране труда</w:t>
            </w:r>
          </w:p>
        </w:tc>
      </w:tr>
    </w:tbl>
    <w:p w:rsidR="00EB4718" w:rsidRPr="007D39EC" w:rsidRDefault="00EB4718" w:rsidP="00EB4718">
      <w:pPr>
        <w:jc w:val="center"/>
      </w:pPr>
    </w:p>
    <w:p w:rsidR="00A21A00" w:rsidRPr="007D39EC" w:rsidRDefault="00A21A00" w:rsidP="00044C1A">
      <w:pPr>
        <w:tabs>
          <w:tab w:val="left" w:pos="6614"/>
        </w:tabs>
      </w:pPr>
    </w:p>
    <w:p w:rsidR="00CC289E" w:rsidRPr="007D39EC" w:rsidRDefault="00044C1A" w:rsidP="00044C1A">
      <w:pPr>
        <w:ind w:hanging="567"/>
      </w:pPr>
      <w:r w:rsidRPr="00F24566">
        <w:rPr>
          <w:noProof/>
        </w:rPr>
        <w:pict>
          <v:shape id="_x0000_i1030" type="#_x0000_t75" style="width:512.35pt;height:163.25pt;visibility:visible">
            <v:imagedata r:id="rId13" o:title="" gain="52429f" blacklevel="6554f"/>
          </v:shape>
        </w:pict>
      </w:r>
    </w:p>
    <w:p w:rsidR="00CC289E" w:rsidRPr="007D39EC" w:rsidRDefault="00CC289E" w:rsidP="00A21A00"/>
    <w:p w:rsidR="00A21A00" w:rsidRPr="007D39EC" w:rsidRDefault="00141D9C" w:rsidP="00A21A00">
      <w:pPr>
        <w:jc w:val="right"/>
      </w:pPr>
      <w:r w:rsidRPr="007D39EC">
        <w:rPr>
          <w:u w:val="single"/>
        </w:rPr>
        <w:br w:type="page"/>
      </w:r>
      <w:r w:rsidR="00A21A00" w:rsidRPr="007D39EC">
        <w:t xml:space="preserve">Приложение № </w:t>
      </w:r>
      <w:r w:rsidR="005D0F1B">
        <w:t>6</w:t>
      </w:r>
    </w:p>
    <w:p w:rsidR="00A21A00" w:rsidRPr="007D39EC" w:rsidRDefault="00A21A00" w:rsidP="00A21A00">
      <w:pPr>
        <w:jc w:val="right"/>
      </w:pPr>
      <w:r w:rsidRPr="007D39EC">
        <w:t xml:space="preserve">к Коллективному договору </w:t>
      </w:r>
    </w:p>
    <w:p w:rsidR="00A21A00" w:rsidRPr="007D39EC" w:rsidRDefault="00A21A00" w:rsidP="00A21A00">
      <w:pPr>
        <w:jc w:val="right"/>
      </w:pPr>
      <w:r w:rsidRPr="007D39EC">
        <w:t xml:space="preserve">ПРИНЯТО </w:t>
      </w:r>
    </w:p>
    <w:p w:rsidR="00A21A00" w:rsidRPr="007D39EC" w:rsidRDefault="00A21A00" w:rsidP="00A21A00">
      <w:pPr>
        <w:jc w:val="right"/>
      </w:pPr>
      <w:r w:rsidRPr="007D39EC">
        <w:t xml:space="preserve">на общем собрании работников </w:t>
      </w:r>
    </w:p>
    <w:p w:rsidR="00A21A00" w:rsidRPr="007D39EC" w:rsidRDefault="00A21A00" w:rsidP="00A21A00">
      <w:pPr>
        <w:jc w:val="right"/>
      </w:pPr>
      <w:r w:rsidRPr="007D39EC">
        <w:t>МБДОУ «Детский сад  № 52»</w:t>
      </w:r>
    </w:p>
    <w:p w:rsidR="00A21A00" w:rsidRPr="007D39EC" w:rsidRDefault="00A21A00" w:rsidP="00A21A00">
      <w:pPr>
        <w:jc w:val="right"/>
      </w:pPr>
      <w:r w:rsidRPr="007D39EC">
        <w:t xml:space="preserve">Протокол № </w:t>
      </w:r>
      <w:r w:rsidR="007D238B">
        <w:t>2</w:t>
      </w:r>
      <w:r w:rsidRPr="007D39EC">
        <w:t xml:space="preserve"> от «</w:t>
      </w:r>
      <w:r w:rsidR="007D238B">
        <w:t>28</w:t>
      </w:r>
      <w:r w:rsidRPr="007D39EC">
        <w:t>» июня 20</w:t>
      </w:r>
      <w:r w:rsidR="005D0F1B">
        <w:t xml:space="preserve">21 </w:t>
      </w:r>
      <w:r w:rsidRPr="007D39EC">
        <w:t>г.</w:t>
      </w:r>
    </w:p>
    <w:p w:rsidR="00A21A00" w:rsidRPr="007D39EC" w:rsidRDefault="00A21A00" w:rsidP="00A21A00">
      <w:pPr>
        <w:pStyle w:val="2"/>
        <w:jc w:val="center"/>
        <w:rPr>
          <w:color w:val="auto"/>
          <w:sz w:val="24"/>
          <w:szCs w:val="24"/>
        </w:rPr>
      </w:pPr>
      <w:r w:rsidRPr="007D39EC">
        <w:rPr>
          <w:color w:val="auto"/>
          <w:sz w:val="24"/>
          <w:szCs w:val="24"/>
        </w:rPr>
        <w:t>ПОЛОЖЕНИЕ</w:t>
      </w:r>
    </w:p>
    <w:p w:rsidR="00A21A00" w:rsidRPr="007D39EC" w:rsidRDefault="00A21A00" w:rsidP="00A21A00">
      <w:pPr>
        <w:jc w:val="center"/>
        <w:rPr>
          <w:rFonts w:ascii="Times New Roman CYR" w:hAnsi="Times New Roman CYR"/>
          <w:b/>
        </w:rPr>
      </w:pPr>
      <w:r w:rsidRPr="007D39EC">
        <w:rPr>
          <w:rFonts w:ascii="Times New Roman CYR" w:hAnsi="Times New Roman CYR"/>
          <w:b/>
        </w:rPr>
        <w:t>о поощрении работников МБДОУ «Детский сад № 52».</w:t>
      </w:r>
    </w:p>
    <w:p w:rsidR="00A21A00" w:rsidRPr="007D39EC" w:rsidRDefault="00A21A00" w:rsidP="00A21A00">
      <w:pPr>
        <w:jc w:val="both"/>
        <w:rPr>
          <w:rFonts w:ascii="Times New Roman CYR" w:hAnsi="Times New Roman CYR"/>
        </w:rPr>
      </w:pPr>
    </w:p>
    <w:p w:rsidR="00A21A00" w:rsidRPr="007D39EC" w:rsidRDefault="00A21A00" w:rsidP="00100B68">
      <w:pPr>
        <w:numPr>
          <w:ilvl w:val="0"/>
          <w:numId w:val="13"/>
        </w:numPr>
        <w:tabs>
          <w:tab w:val="left" w:pos="375"/>
        </w:tabs>
        <w:jc w:val="both"/>
        <w:rPr>
          <w:rFonts w:ascii="Times New Roman CYR" w:hAnsi="Times New Roman CYR"/>
        </w:rPr>
      </w:pPr>
      <w:r w:rsidRPr="007D39EC">
        <w:rPr>
          <w:rFonts w:ascii="Times New Roman CYR" w:hAnsi="Times New Roman CYR"/>
        </w:rPr>
        <w:t xml:space="preserve">За образцовое выполнение трудовых обязанностей, продолжительную и безупречную работу, новаторство в труде и за другие достижения в работе применяются следующие поощрения: </w:t>
      </w:r>
    </w:p>
    <w:p w:rsidR="00A21A00" w:rsidRPr="007D39EC" w:rsidRDefault="00190BB4" w:rsidP="00A21A00">
      <w:pPr>
        <w:tabs>
          <w:tab w:val="left" w:pos="375"/>
        </w:tabs>
        <w:jc w:val="both"/>
        <w:rPr>
          <w:rFonts w:ascii="Times New Roman CYR" w:hAnsi="Times New Roman CYR"/>
        </w:rPr>
      </w:pPr>
      <w:r w:rsidRPr="007D39EC">
        <w:rPr>
          <w:rFonts w:ascii="Times New Roman CYR" w:hAnsi="Times New Roman CYR"/>
        </w:rPr>
        <w:tab/>
      </w:r>
      <w:r w:rsidRPr="007D39EC">
        <w:rPr>
          <w:rFonts w:ascii="Times New Roman CYR" w:hAnsi="Times New Roman CYR"/>
        </w:rPr>
        <w:tab/>
        <w:t xml:space="preserve">      </w:t>
      </w:r>
      <w:r w:rsidR="00A21A00" w:rsidRPr="007D39EC">
        <w:rPr>
          <w:rFonts w:ascii="Times New Roman CYR" w:hAnsi="Times New Roman CYR"/>
        </w:rPr>
        <w:t>объявление благодарности ДОУ;</w:t>
      </w:r>
    </w:p>
    <w:p w:rsidR="00A21A00" w:rsidRPr="007D39EC" w:rsidRDefault="00A21A00" w:rsidP="00A21A00">
      <w:pPr>
        <w:jc w:val="both"/>
        <w:rPr>
          <w:rFonts w:ascii="Times New Roman CYR" w:hAnsi="Times New Roman CYR"/>
        </w:rPr>
      </w:pPr>
      <w:r w:rsidRPr="007D39EC">
        <w:rPr>
          <w:rFonts w:ascii="Times New Roman CYR" w:hAnsi="Times New Roman CYR"/>
        </w:rPr>
        <w:t xml:space="preserve">                  выдача премии;</w:t>
      </w:r>
    </w:p>
    <w:p w:rsidR="00A21A00" w:rsidRPr="007D39EC" w:rsidRDefault="00A21A00" w:rsidP="00A21A00">
      <w:pPr>
        <w:jc w:val="both"/>
        <w:rPr>
          <w:rFonts w:ascii="Times New Roman CYR" w:hAnsi="Times New Roman CYR"/>
        </w:rPr>
      </w:pPr>
      <w:r w:rsidRPr="007D39EC">
        <w:rPr>
          <w:rFonts w:ascii="Times New Roman CYR" w:hAnsi="Times New Roman CYR"/>
        </w:rPr>
        <w:t xml:space="preserve">                  награждение Почетной грамотой ДОУ;</w:t>
      </w:r>
    </w:p>
    <w:p w:rsidR="00A21A00" w:rsidRPr="007D39EC" w:rsidRDefault="00A21A00" w:rsidP="00A21A00">
      <w:pPr>
        <w:jc w:val="both"/>
        <w:rPr>
          <w:rFonts w:ascii="Times New Roman CYR" w:hAnsi="Times New Roman CYR"/>
        </w:rPr>
      </w:pPr>
      <w:r w:rsidRPr="007D39EC">
        <w:rPr>
          <w:rFonts w:ascii="Times New Roman CYR" w:hAnsi="Times New Roman CYR"/>
        </w:rPr>
        <w:t xml:space="preserve">                  занесение на Доску почета ДОУ;</w:t>
      </w:r>
    </w:p>
    <w:p w:rsidR="00A21A00" w:rsidRPr="007D39EC" w:rsidRDefault="00A21A00" w:rsidP="00A21A00">
      <w:pPr>
        <w:jc w:val="both"/>
        <w:rPr>
          <w:rFonts w:ascii="Times New Roman CYR" w:hAnsi="Times New Roman CYR"/>
        </w:rPr>
      </w:pPr>
      <w:r w:rsidRPr="007D39EC">
        <w:rPr>
          <w:rFonts w:ascii="Times New Roman CYR" w:hAnsi="Times New Roman CYR"/>
        </w:rPr>
        <w:t xml:space="preserve">                  представление к городским, </w:t>
      </w:r>
      <w:r w:rsidR="00190BB4" w:rsidRPr="007D39EC">
        <w:rPr>
          <w:rFonts w:ascii="Times New Roman CYR" w:hAnsi="Times New Roman CYR"/>
        </w:rPr>
        <w:t>о</w:t>
      </w:r>
      <w:r w:rsidR="00754EA0" w:rsidRPr="007D39EC">
        <w:rPr>
          <w:rFonts w:ascii="Times New Roman CYR" w:hAnsi="Times New Roman CYR"/>
        </w:rPr>
        <w:t xml:space="preserve">бластным, </w:t>
      </w:r>
      <w:r w:rsidRPr="007D39EC">
        <w:rPr>
          <w:rFonts w:ascii="Times New Roman CYR" w:hAnsi="Times New Roman CYR"/>
        </w:rPr>
        <w:t xml:space="preserve">ведомственным и </w:t>
      </w:r>
      <w:r w:rsidR="00754EA0" w:rsidRPr="007D39EC">
        <w:rPr>
          <w:rFonts w:ascii="Times New Roman CYR" w:hAnsi="Times New Roman CYR"/>
        </w:rPr>
        <w:t xml:space="preserve">государственным </w:t>
      </w:r>
      <w:r w:rsidR="00C60F6C" w:rsidRPr="007D39EC">
        <w:rPr>
          <w:rFonts w:ascii="Times New Roman CYR" w:hAnsi="Times New Roman CYR"/>
        </w:rPr>
        <w:t>наградам</w:t>
      </w:r>
      <w:r w:rsidRPr="007D39EC">
        <w:rPr>
          <w:rFonts w:ascii="Times New Roman CYR" w:hAnsi="Times New Roman CYR"/>
        </w:rPr>
        <w:t>.</w:t>
      </w:r>
    </w:p>
    <w:p w:rsidR="00A21A00" w:rsidRPr="007D39EC" w:rsidRDefault="00A21A00" w:rsidP="00A21A00">
      <w:pPr>
        <w:tabs>
          <w:tab w:val="left" w:pos="375"/>
        </w:tabs>
        <w:jc w:val="both"/>
        <w:rPr>
          <w:rFonts w:ascii="Times New Roman CYR" w:hAnsi="Times New Roman CYR"/>
        </w:rPr>
      </w:pPr>
      <w:r w:rsidRPr="007D39EC">
        <w:rPr>
          <w:rFonts w:ascii="Times New Roman CYR" w:hAnsi="Times New Roman CYR"/>
        </w:rPr>
        <w:t>2.</w:t>
      </w:r>
      <w:r w:rsidRPr="007D39EC">
        <w:rPr>
          <w:rFonts w:ascii="Times New Roman CYR" w:hAnsi="Times New Roman CYR"/>
        </w:rPr>
        <w:tab/>
        <w:t xml:space="preserve"> При применении мер поощрения обеспечивается сочетание морального и материального стимулирования труда.</w:t>
      </w:r>
    </w:p>
    <w:p w:rsidR="00A21A00" w:rsidRPr="007D39EC" w:rsidRDefault="00A21A00" w:rsidP="00A21A00">
      <w:pPr>
        <w:tabs>
          <w:tab w:val="left" w:pos="375"/>
        </w:tabs>
        <w:jc w:val="both"/>
        <w:rPr>
          <w:rFonts w:ascii="Times New Roman CYR" w:hAnsi="Times New Roman CYR"/>
        </w:rPr>
      </w:pPr>
      <w:r w:rsidRPr="007D39EC">
        <w:rPr>
          <w:rFonts w:ascii="Times New Roman CYR" w:hAnsi="Times New Roman CYR"/>
        </w:rPr>
        <w:t xml:space="preserve">3. В течение срока действия дисциплинарного взыскания меры поощрения </w:t>
      </w:r>
      <w:r w:rsidR="00C60F6C" w:rsidRPr="007D39EC">
        <w:rPr>
          <w:rFonts w:ascii="Times New Roman CYR" w:hAnsi="Times New Roman CYR"/>
        </w:rPr>
        <w:t xml:space="preserve">к </w:t>
      </w:r>
      <w:r w:rsidRPr="007D39EC">
        <w:rPr>
          <w:rFonts w:ascii="Times New Roman CYR" w:hAnsi="Times New Roman CYR"/>
        </w:rPr>
        <w:t>работнику не применяются.</w:t>
      </w:r>
    </w:p>
    <w:p w:rsidR="00A21A00" w:rsidRPr="007D39EC" w:rsidRDefault="00A21A00" w:rsidP="00A21A00">
      <w:pPr>
        <w:tabs>
          <w:tab w:val="left" w:pos="375"/>
        </w:tabs>
        <w:jc w:val="both"/>
        <w:rPr>
          <w:rFonts w:ascii="Times New Roman CYR" w:hAnsi="Times New Roman CYR"/>
        </w:rPr>
      </w:pPr>
      <w:r w:rsidRPr="007D39EC">
        <w:rPr>
          <w:rFonts w:ascii="Times New Roman CYR" w:hAnsi="Times New Roman CYR"/>
        </w:rPr>
        <w:t>4</w:t>
      </w:r>
      <w:r w:rsidR="003A1DD9" w:rsidRPr="007D39EC">
        <w:rPr>
          <w:rFonts w:ascii="Times New Roman CYR" w:hAnsi="Times New Roman CYR"/>
        </w:rPr>
        <w:t xml:space="preserve">. </w:t>
      </w:r>
      <w:r w:rsidRPr="007D39EC">
        <w:rPr>
          <w:rFonts w:ascii="Times New Roman CYR" w:hAnsi="Times New Roman CYR"/>
        </w:rPr>
        <w:tab/>
        <w:t>Поощрения оформляются  приказом</w:t>
      </w:r>
      <w:r w:rsidR="00754EA0" w:rsidRPr="007D39EC">
        <w:rPr>
          <w:rFonts w:ascii="Times New Roman CYR" w:hAnsi="Times New Roman CYR"/>
        </w:rPr>
        <w:t xml:space="preserve"> </w:t>
      </w:r>
      <w:r w:rsidR="00A757A7" w:rsidRPr="007D39EC">
        <w:rPr>
          <w:rFonts w:ascii="Times New Roman CYR" w:hAnsi="Times New Roman CYR"/>
        </w:rPr>
        <w:t>работодателя</w:t>
      </w:r>
      <w:r w:rsidRPr="007D39EC">
        <w:rPr>
          <w:rFonts w:ascii="Times New Roman CYR" w:hAnsi="Times New Roman CYR"/>
        </w:rPr>
        <w:t xml:space="preserve"> с у</w:t>
      </w:r>
      <w:r w:rsidR="00754EA0" w:rsidRPr="007D39EC">
        <w:rPr>
          <w:rFonts w:ascii="Times New Roman CYR" w:hAnsi="Times New Roman CYR"/>
        </w:rPr>
        <w:t>четом мнения профкома</w:t>
      </w:r>
      <w:r w:rsidRPr="007D39EC">
        <w:rPr>
          <w:rFonts w:ascii="Times New Roman CYR" w:hAnsi="Times New Roman CYR"/>
        </w:rPr>
        <w:t xml:space="preserve">  и заносятся в трудовую книжку работника.</w:t>
      </w:r>
    </w:p>
    <w:p w:rsidR="00A21A00" w:rsidRPr="007D39EC" w:rsidRDefault="00A21A00" w:rsidP="00A21A00">
      <w:pPr>
        <w:tabs>
          <w:tab w:val="left" w:pos="375"/>
        </w:tabs>
        <w:jc w:val="both"/>
        <w:rPr>
          <w:rFonts w:ascii="Times New Roman CYR" w:hAnsi="Times New Roman CYR"/>
        </w:rPr>
      </w:pPr>
      <w:r w:rsidRPr="007D39EC">
        <w:rPr>
          <w:rFonts w:ascii="Times New Roman CYR" w:hAnsi="Times New Roman CYR"/>
        </w:rPr>
        <w:t>5. За особые трудовые заслуги работники представляются в вышестоящие органы к поощрению и награждению орденами, медалями, Почетными грамотами, нагрудными значками и к присвоению Почетных званий.</w:t>
      </w:r>
    </w:p>
    <w:p w:rsidR="00A21A00" w:rsidRPr="007D39EC" w:rsidRDefault="00A21A00" w:rsidP="00A21A00">
      <w:pPr>
        <w:tabs>
          <w:tab w:val="left" w:pos="375"/>
        </w:tabs>
        <w:jc w:val="both"/>
        <w:rPr>
          <w:rFonts w:ascii="Times New Roman CYR" w:hAnsi="Times New Roman CYR"/>
        </w:rPr>
      </w:pPr>
      <w:r w:rsidRPr="007D39EC">
        <w:rPr>
          <w:rFonts w:ascii="Times New Roman CYR" w:hAnsi="Times New Roman CYR"/>
        </w:rPr>
        <w:t>6.</w:t>
      </w:r>
      <w:r w:rsidRPr="007D39EC">
        <w:rPr>
          <w:rFonts w:ascii="Times New Roman CYR" w:hAnsi="Times New Roman CYR"/>
        </w:rPr>
        <w:tab/>
        <w:t>Порядок представления работников  к поощрениям:</w:t>
      </w:r>
    </w:p>
    <w:p w:rsidR="00A21A00" w:rsidRPr="007D39EC" w:rsidRDefault="00A21A00" w:rsidP="00A21A00">
      <w:pPr>
        <w:tabs>
          <w:tab w:val="left" w:pos="720"/>
        </w:tabs>
        <w:jc w:val="both"/>
        <w:rPr>
          <w:rFonts w:ascii="Times New Roman CYR" w:hAnsi="Times New Roman CYR"/>
          <w:u w:val="single"/>
        </w:rPr>
      </w:pPr>
      <w:r w:rsidRPr="007D39EC">
        <w:rPr>
          <w:rFonts w:ascii="Times New Roman CYR" w:hAnsi="Times New Roman CYR"/>
        </w:rPr>
        <w:t>6.1.</w:t>
      </w:r>
      <w:r w:rsidRPr="007D39EC">
        <w:rPr>
          <w:rFonts w:ascii="Times New Roman CYR" w:hAnsi="Times New Roman CYR"/>
        </w:rPr>
        <w:tab/>
      </w:r>
      <w:r w:rsidRPr="007D39EC">
        <w:rPr>
          <w:rFonts w:ascii="Times New Roman CYR" w:hAnsi="Times New Roman CYR"/>
          <w:u w:val="single"/>
        </w:rPr>
        <w:t>Благодарность ДОУ.</w:t>
      </w:r>
    </w:p>
    <w:p w:rsidR="00A21A00" w:rsidRPr="007D39EC" w:rsidRDefault="00A21A00" w:rsidP="00A21A00">
      <w:pPr>
        <w:jc w:val="both"/>
        <w:rPr>
          <w:rFonts w:ascii="Times New Roman CYR" w:hAnsi="Times New Roman CYR"/>
        </w:rPr>
      </w:pPr>
      <w:r w:rsidRPr="007D39EC">
        <w:rPr>
          <w:rFonts w:ascii="Times New Roman CYR" w:hAnsi="Times New Roman CYR"/>
        </w:rPr>
        <w:t>К благодарности представляются работники МБДОУ «Детский сад № 52»,  зарекомендовавшие себя добросовестно выполняющими свои трудовые обязанности. Благодарность может быть объявлена и за конкретное выполненное задание качественно и досрочно.</w:t>
      </w:r>
    </w:p>
    <w:p w:rsidR="00A21A00" w:rsidRPr="007D39EC" w:rsidRDefault="00A21A00" w:rsidP="00A21A00">
      <w:pPr>
        <w:jc w:val="both"/>
        <w:rPr>
          <w:rFonts w:ascii="Times New Roman CYR" w:hAnsi="Times New Roman CYR"/>
        </w:rPr>
      </w:pPr>
      <w:r w:rsidRPr="007D39EC">
        <w:rPr>
          <w:rFonts w:ascii="Times New Roman CYR" w:hAnsi="Times New Roman CYR"/>
        </w:rPr>
        <w:t xml:space="preserve">При объявлении </w:t>
      </w:r>
      <w:r w:rsidR="00EB1C7C" w:rsidRPr="007D39EC">
        <w:rPr>
          <w:rFonts w:ascii="Times New Roman CYR" w:hAnsi="Times New Roman CYR"/>
        </w:rPr>
        <w:t>Б</w:t>
      </w:r>
      <w:r w:rsidRPr="007D39EC">
        <w:rPr>
          <w:rFonts w:ascii="Times New Roman CYR" w:hAnsi="Times New Roman CYR"/>
        </w:rPr>
        <w:t xml:space="preserve">лагодарности выплачивается денежное вознаграждение в размере </w:t>
      </w:r>
      <w:r w:rsidR="00085142" w:rsidRPr="007D39EC">
        <w:rPr>
          <w:rFonts w:ascii="Times New Roman CYR" w:hAnsi="Times New Roman CYR"/>
        </w:rPr>
        <w:t>5</w:t>
      </w:r>
      <w:r w:rsidRPr="007D39EC">
        <w:rPr>
          <w:rFonts w:ascii="Times New Roman CYR" w:hAnsi="Times New Roman CYR"/>
        </w:rPr>
        <w:t xml:space="preserve">00 рублей из стимулирующего фонда. </w:t>
      </w:r>
    </w:p>
    <w:p w:rsidR="00A21A00" w:rsidRPr="007D39EC" w:rsidRDefault="00A21A00" w:rsidP="00A21A00">
      <w:pPr>
        <w:tabs>
          <w:tab w:val="left" w:pos="720"/>
        </w:tabs>
        <w:jc w:val="both"/>
        <w:rPr>
          <w:rFonts w:ascii="Times New Roman CYR" w:hAnsi="Times New Roman CYR"/>
          <w:u w:val="single"/>
        </w:rPr>
      </w:pPr>
      <w:r w:rsidRPr="007D39EC">
        <w:rPr>
          <w:rFonts w:ascii="Times New Roman CYR" w:hAnsi="Times New Roman CYR"/>
        </w:rPr>
        <w:t>6.2.</w:t>
      </w:r>
      <w:r w:rsidRPr="007D39EC">
        <w:rPr>
          <w:rFonts w:ascii="Times New Roman CYR" w:hAnsi="Times New Roman CYR"/>
        </w:rPr>
        <w:tab/>
      </w:r>
      <w:r w:rsidRPr="007D39EC">
        <w:rPr>
          <w:rFonts w:ascii="Times New Roman CYR" w:hAnsi="Times New Roman CYR"/>
          <w:u w:val="single"/>
        </w:rPr>
        <w:t>Премия.</w:t>
      </w:r>
    </w:p>
    <w:p w:rsidR="0059365C" w:rsidRDefault="00A21A00" w:rsidP="00A21A00">
      <w:pPr>
        <w:jc w:val="both"/>
        <w:rPr>
          <w:rFonts w:ascii="Times New Roman CYR" w:hAnsi="Times New Roman CYR"/>
        </w:rPr>
      </w:pPr>
      <w:r w:rsidRPr="007D39EC">
        <w:rPr>
          <w:rFonts w:ascii="Times New Roman CYR" w:hAnsi="Times New Roman CYR"/>
        </w:rPr>
        <w:t>Премия, как вид п</w:t>
      </w:r>
      <w:r w:rsidR="00B44220">
        <w:rPr>
          <w:rFonts w:ascii="Times New Roman CYR" w:hAnsi="Times New Roman CYR"/>
        </w:rPr>
        <w:t>оощрения, выдается работникам</w:t>
      </w:r>
      <w:r w:rsidR="0059365C">
        <w:rPr>
          <w:rFonts w:ascii="Times New Roman CYR" w:hAnsi="Times New Roman CYR"/>
        </w:rPr>
        <w:t>:</w:t>
      </w:r>
    </w:p>
    <w:p w:rsidR="0059365C" w:rsidRDefault="00B44220" w:rsidP="00A21A00">
      <w:pPr>
        <w:jc w:val="both"/>
        <w:rPr>
          <w:rFonts w:ascii="Times New Roman CYR" w:hAnsi="Times New Roman CYR"/>
        </w:rPr>
      </w:pPr>
      <w:r>
        <w:rPr>
          <w:rFonts w:ascii="Times New Roman CYR" w:hAnsi="Times New Roman CYR"/>
        </w:rPr>
        <w:t>- за высокую подготовку</w:t>
      </w:r>
      <w:r w:rsidR="0059365C">
        <w:rPr>
          <w:rFonts w:ascii="Times New Roman CYR" w:hAnsi="Times New Roman CYR"/>
        </w:rPr>
        <w:t xml:space="preserve"> к учебному году,</w:t>
      </w:r>
    </w:p>
    <w:p w:rsidR="0059365C" w:rsidRDefault="0059365C" w:rsidP="00A21A00">
      <w:pPr>
        <w:jc w:val="both"/>
        <w:rPr>
          <w:rFonts w:ascii="Times New Roman CYR" w:hAnsi="Times New Roman CYR"/>
        </w:rPr>
      </w:pPr>
      <w:r>
        <w:rPr>
          <w:rFonts w:ascii="Times New Roman CYR" w:hAnsi="Times New Roman CYR"/>
        </w:rPr>
        <w:t>- за высокие результаты работы по итогам учебного года,</w:t>
      </w:r>
    </w:p>
    <w:p w:rsidR="0059365C" w:rsidRDefault="0059365C" w:rsidP="00A21A00">
      <w:pPr>
        <w:jc w:val="both"/>
        <w:rPr>
          <w:rFonts w:ascii="Times New Roman CYR" w:hAnsi="Times New Roman CYR"/>
        </w:rPr>
      </w:pPr>
      <w:r>
        <w:rPr>
          <w:rFonts w:ascii="Times New Roman CYR" w:hAnsi="Times New Roman CYR"/>
        </w:rPr>
        <w:t>- за высокую эффективность работы по результатам проверок всех уровней,</w:t>
      </w:r>
    </w:p>
    <w:p w:rsidR="0059365C" w:rsidRDefault="0059365C" w:rsidP="00A21A00">
      <w:pPr>
        <w:jc w:val="both"/>
        <w:rPr>
          <w:rFonts w:ascii="Times New Roman CYR" w:hAnsi="Times New Roman CYR"/>
        </w:rPr>
      </w:pPr>
      <w:r>
        <w:rPr>
          <w:rFonts w:ascii="Times New Roman CYR" w:hAnsi="Times New Roman CYR"/>
        </w:rPr>
        <w:t>- по решению педсовета.</w:t>
      </w:r>
    </w:p>
    <w:p w:rsidR="00A21A00" w:rsidRPr="007D39EC" w:rsidRDefault="00BA5B45" w:rsidP="00A21A00">
      <w:pPr>
        <w:jc w:val="both"/>
        <w:rPr>
          <w:rFonts w:ascii="Times New Roman CYR" w:hAnsi="Times New Roman CYR"/>
        </w:rPr>
      </w:pPr>
      <w:r w:rsidRPr="007D39EC">
        <w:rPr>
          <w:rFonts w:ascii="Times New Roman CYR" w:hAnsi="Times New Roman CYR"/>
        </w:rPr>
        <w:t>Размер премии</w:t>
      </w:r>
      <w:r w:rsidR="00A757A7" w:rsidRPr="007D39EC">
        <w:rPr>
          <w:rFonts w:ascii="Times New Roman CYR" w:hAnsi="Times New Roman CYR"/>
        </w:rPr>
        <w:t xml:space="preserve"> – </w:t>
      </w:r>
      <w:r w:rsidRPr="007D39EC">
        <w:rPr>
          <w:rFonts w:ascii="Times New Roman CYR" w:hAnsi="Times New Roman CYR"/>
        </w:rPr>
        <w:t>1000 рублей</w:t>
      </w:r>
      <w:r w:rsidR="00A21A00" w:rsidRPr="007D39EC">
        <w:rPr>
          <w:rFonts w:ascii="Times New Roman CYR" w:hAnsi="Times New Roman CYR"/>
        </w:rPr>
        <w:t>.</w:t>
      </w:r>
    </w:p>
    <w:p w:rsidR="00A21A00" w:rsidRPr="007D39EC" w:rsidRDefault="00A21A00" w:rsidP="00A21A00">
      <w:pPr>
        <w:tabs>
          <w:tab w:val="left" w:pos="720"/>
        </w:tabs>
        <w:jc w:val="both"/>
        <w:rPr>
          <w:rFonts w:ascii="Times New Roman CYR" w:hAnsi="Times New Roman CYR"/>
        </w:rPr>
      </w:pPr>
      <w:r w:rsidRPr="007D39EC">
        <w:rPr>
          <w:rFonts w:ascii="Times New Roman CYR" w:hAnsi="Times New Roman CYR"/>
        </w:rPr>
        <w:t>6.3.</w:t>
      </w:r>
      <w:r w:rsidRPr="007D39EC">
        <w:rPr>
          <w:rFonts w:ascii="Times New Roman CYR" w:hAnsi="Times New Roman CYR"/>
        </w:rPr>
        <w:tab/>
      </w:r>
      <w:r w:rsidRPr="007D39EC">
        <w:rPr>
          <w:rFonts w:ascii="Times New Roman CYR" w:hAnsi="Times New Roman CYR"/>
          <w:u w:val="single"/>
        </w:rPr>
        <w:t>Почетная грамота ДОУ.</w:t>
      </w:r>
      <w:r w:rsidRPr="007D39EC">
        <w:rPr>
          <w:rFonts w:ascii="Times New Roman CYR" w:hAnsi="Times New Roman CYR"/>
        </w:rPr>
        <w:tab/>
      </w:r>
    </w:p>
    <w:p w:rsidR="00A21A00" w:rsidRPr="007D39EC" w:rsidRDefault="00A21A00" w:rsidP="00A21A00">
      <w:pPr>
        <w:jc w:val="both"/>
        <w:rPr>
          <w:rFonts w:ascii="Times New Roman CYR" w:hAnsi="Times New Roman CYR"/>
        </w:rPr>
      </w:pPr>
      <w:r w:rsidRPr="007D39EC">
        <w:rPr>
          <w:rFonts w:ascii="Times New Roman CYR" w:hAnsi="Times New Roman CYR"/>
        </w:rPr>
        <w:t xml:space="preserve">Награждение Почетной грамотой  производится по приказу  МБДОУ "Детский сад № 52" и с учетом мнения профсоюзного комитета  за высокие показатели </w:t>
      </w:r>
      <w:r w:rsidR="00EB1C7C" w:rsidRPr="007D39EC">
        <w:rPr>
          <w:rFonts w:ascii="Times New Roman CYR" w:hAnsi="Times New Roman CYR"/>
        </w:rPr>
        <w:t xml:space="preserve">в работе </w:t>
      </w:r>
      <w:r w:rsidRPr="007D39EC">
        <w:rPr>
          <w:rFonts w:ascii="Times New Roman CYR" w:hAnsi="Times New Roman CYR"/>
        </w:rPr>
        <w:t>в честь профессиональных и государственных праздников, в связи с юбилейными датами</w:t>
      </w:r>
      <w:r w:rsidR="006A00EE" w:rsidRPr="007D39EC">
        <w:rPr>
          <w:rFonts w:ascii="Times New Roman CYR" w:hAnsi="Times New Roman CYR"/>
        </w:rPr>
        <w:t xml:space="preserve"> </w:t>
      </w:r>
      <w:r w:rsidR="00A757A7" w:rsidRPr="007D39EC">
        <w:rPr>
          <w:rFonts w:ascii="Times New Roman CYR" w:hAnsi="Times New Roman CYR"/>
        </w:rPr>
        <w:t xml:space="preserve">МБДОУ "Детский сад № 52" и </w:t>
      </w:r>
      <w:r w:rsidR="00C32B76" w:rsidRPr="007D39EC">
        <w:rPr>
          <w:rFonts w:ascii="Times New Roman CYR" w:hAnsi="Times New Roman CYR"/>
        </w:rPr>
        <w:t xml:space="preserve">в жизни работника </w:t>
      </w:r>
      <w:r w:rsidR="00EB555F" w:rsidRPr="007D39EC">
        <w:rPr>
          <w:rFonts w:ascii="Times New Roman CYR" w:hAnsi="Times New Roman CYR"/>
        </w:rPr>
        <w:t>(</w:t>
      </w:r>
      <w:r w:rsidR="00C32B76" w:rsidRPr="007D39EC">
        <w:rPr>
          <w:rFonts w:ascii="Times New Roman CYR" w:hAnsi="Times New Roman CYR"/>
        </w:rPr>
        <w:t xml:space="preserve">для женщин - </w:t>
      </w:r>
      <w:r w:rsidR="00064FE6">
        <w:rPr>
          <w:rFonts w:ascii="Times New Roman CYR" w:hAnsi="Times New Roman CYR"/>
        </w:rPr>
        <w:t>50 и далее каждые 5</w:t>
      </w:r>
      <w:r w:rsidR="00EB555F" w:rsidRPr="007D39EC">
        <w:rPr>
          <w:rFonts w:ascii="Times New Roman CYR" w:hAnsi="Times New Roman CYR"/>
        </w:rPr>
        <w:t xml:space="preserve"> лет</w:t>
      </w:r>
      <w:r w:rsidR="00C32B76" w:rsidRPr="007D39EC">
        <w:rPr>
          <w:rFonts w:ascii="Times New Roman CYR" w:hAnsi="Times New Roman CYR"/>
        </w:rPr>
        <w:t xml:space="preserve">, для </w:t>
      </w:r>
      <w:r w:rsidR="0091264D">
        <w:rPr>
          <w:rFonts w:ascii="Times New Roman CYR" w:hAnsi="Times New Roman CYR"/>
        </w:rPr>
        <w:t>м</w:t>
      </w:r>
      <w:r w:rsidR="00064FE6">
        <w:rPr>
          <w:rFonts w:ascii="Times New Roman CYR" w:hAnsi="Times New Roman CYR"/>
        </w:rPr>
        <w:t>ужчин – 50, 60 и далее каждые 5</w:t>
      </w:r>
      <w:r w:rsidR="00C32B76" w:rsidRPr="007D39EC">
        <w:rPr>
          <w:rFonts w:ascii="Times New Roman CYR" w:hAnsi="Times New Roman CYR"/>
        </w:rPr>
        <w:t xml:space="preserve"> лет</w:t>
      </w:r>
      <w:r w:rsidR="00754EA0" w:rsidRPr="007D39EC">
        <w:rPr>
          <w:rFonts w:ascii="Times New Roman CYR" w:hAnsi="Times New Roman CYR"/>
        </w:rPr>
        <w:t>)</w:t>
      </w:r>
      <w:r w:rsidRPr="007D39EC">
        <w:rPr>
          <w:rFonts w:ascii="Times New Roman CYR" w:hAnsi="Times New Roman CYR"/>
        </w:rPr>
        <w:t>.</w:t>
      </w:r>
    </w:p>
    <w:p w:rsidR="00A21A00" w:rsidRPr="007D39EC" w:rsidRDefault="00A21A00" w:rsidP="00A21A00">
      <w:pPr>
        <w:jc w:val="both"/>
        <w:rPr>
          <w:rFonts w:ascii="Times New Roman CYR" w:hAnsi="Times New Roman CYR"/>
        </w:rPr>
      </w:pPr>
      <w:r w:rsidRPr="007D39EC">
        <w:rPr>
          <w:rFonts w:ascii="Times New Roman CYR" w:hAnsi="Times New Roman CYR"/>
        </w:rPr>
        <w:t xml:space="preserve">Награждению Почетной грамотой, как правило, должно предшествовать поощрение в виде </w:t>
      </w:r>
      <w:r w:rsidR="00EB1C7C" w:rsidRPr="007D39EC">
        <w:rPr>
          <w:rFonts w:ascii="Times New Roman CYR" w:hAnsi="Times New Roman CYR"/>
        </w:rPr>
        <w:t>Б</w:t>
      </w:r>
      <w:r w:rsidRPr="007D39EC">
        <w:rPr>
          <w:rFonts w:ascii="Times New Roman CYR" w:hAnsi="Times New Roman CYR"/>
        </w:rPr>
        <w:t xml:space="preserve">лагодарности или </w:t>
      </w:r>
      <w:r w:rsidR="00EB1C7C" w:rsidRPr="007D39EC">
        <w:rPr>
          <w:rFonts w:ascii="Times New Roman CYR" w:hAnsi="Times New Roman CYR"/>
        </w:rPr>
        <w:t>П</w:t>
      </w:r>
      <w:r w:rsidRPr="007D39EC">
        <w:rPr>
          <w:rFonts w:ascii="Times New Roman CYR" w:hAnsi="Times New Roman CYR"/>
        </w:rPr>
        <w:t xml:space="preserve">ремии. </w:t>
      </w:r>
    </w:p>
    <w:p w:rsidR="00A21A00" w:rsidRPr="007D39EC" w:rsidRDefault="00A21A00" w:rsidP="00A21A00">
      <w:pPr>
        <w:jc w:val="both"/>
        <w:rPr>
          <w:rFonts w:ascii="Times New Roman CYR" w:hAnsi="Times New Roman CYR"/>
        </w:rPr>
      </w:pPr>
      <w:r w:rsidRPr="007D39EC">
        <w:rPr>
          <w:rFonts w:ascii="Times New Roman CYR" w:hAnsi="Times New Roman CYR"/>
        </w:rPr>
        <w:t>При награждении Почетной грамотой выдается денежное вознаграждение в сумме 1000 рублей из стимулирующего фонда.</w:t>
      </w:r>
    </w:p>
    <w:p w:rsidR="00A21A00" w:rsidRPr="007D39EC" w:rsidRDefault="00A21A00" w:rsidP="00A21A00">
      <w:pPr>
        <w:tabs>
          <w:tab w:val="left" w:pos="720"/>
        </w:tabs>
        <w:jc w:val="both"/>
        <w:rPr>
          <w:rFonts w:ascii="Times New Roman CYR" w:hAnsi="Times New Roman CYR"/>
        </w:rPr>
      </w:pPr>
      <w:r w:rsidRPr="007D39EC">
        <w:rPr>
          <w:rFonts w:ascii="Times New Roman CYR" w:hAnsi="Times New Roman CYR"/>
        </w:rPr>
        <w:t>6.4.</w:t>
      </w:r>
      <w:r w:rsidRPr="007D39EC">
        <w:rPr>
          <w:rFonts w:ascii="Times New Roman CYR" w:hAnsi="Times New Roman CYR"/>
        </w:rPr>
        <w:tab/>
      </w:r>
      <w:r w:rsidRPr="007D39EC">
        <w:rPr>
          <w:rFonts w:ascii="Times New Roman CYR" w:hAnsi="Times New Roman CYR"/>
          <w:u w:val="single"/>
        </w:rPr>
        <w:t xml:space="preserve">Доска </w:t>
      </w:r>
      <w:r w:rsidR="00EB1C7C" w:rsidRPr="007D39EC">
        <w:rPr>
          <w:rFonts w:ascii="Times New Roman CYR" w:hAnsi="Times New Roman CYR"/>
          <w:u w:val="single"/>
        </w:rPr>
        <w:t>П</w:t>
      </w:r>
      <w:r w:rsidRPr="007D39EC">
        <w:rPr>
          <w:rFonts w:ascii="Times New Roman CYR" w:hAnsi="Times New Roman CYR"/>
          <w:u w:val="single"/>
        </w:rPr>
        <w:t>очета Детского сада</w:t>
      </w:r>
      <w:r w:rsidRPr="007D39EC">
        <w:rPr>
          <w:rFonts w:ascii="Times New Roman CYR" w:hAnsi="Times New Roman CYR"/>
        </w:rPr>
        <w:t>.</w:t>
      </w:r>
    </w:p>
    <w:p w:rsidR="00A21A00" w:rsidRPr="007D39EC" w:rsidRDefault="00A21A00" w:rsidP="00A21A00">
      <w:pPr>
        <w:jc w:val="both"/>
        <w:rPr>
          <w:rFonts w:ascii="Times New Roman CYR" w:hAnsi="Times New Roman CYR"/>
        </w:rPr>
      </w:pPr>
      <w:r w:rsidRPr="007D39EC">
        <w:rPr>
          <w:rFonts w:ascii="Times New Roman CYR" w:hAnsi="Times New Roman CYR"/>
        </w:rPr>
        <w:t xml:space="preserve">Занесение </w:t>
      </w:r>
      <w:r w:rsidR="00EB1C7C" w:rsidRPr="007D39EC">
        <w:rPr>
          <w:rFonts w:ascii="Times New Roman CYR" w:hAnsi="Times New Roman CYR"/>
        </w:rPr>
        <w:t xml:space="preserve">фотографии </w:t>
      </w:r>
      <w:r w:rsidRPr="007D39EC">
        <w:rPr>
          <w:rFonts w:ascii="Times New Roman CYR" w:hAnsi="Times New Roman CYR"/>
        </w:rPr>
        <w:t xml:space="preserve">работника на </w:t>
      </w:r>
      <w:r w:rsidR="00A757A7" w:rsidRPr="007D39EC">
        <w:rPr>
          <w:rFonts w:ascii="Times New Roman CYR" w:hAnsi="Times New Roman CYR"/>
        </w:rPr>
        <w:t>Д</w:t>
      </w:r>
      <w:r w:rsidRPr="007D39EC">
        <w:rPr>
          <w:rFonts w:ascii="Times New Roman CYR" w:hAnsi="Times New Roman CYR"/>
        </w:rPr>
        <w:t xml:space="preserve">оску Почета </w:t>
      </w:r>
      <w:r w:rsidR="00A757A7" w:rsidRPr="007D39EC">
        <w:rPr>
          <w:rFonts w:ascii="Times New Roman CYR" w:hAnsi="Times New Roman CYR"/>
        </w:rPr>
        <w:t>МБДОУ «Детский сад № 52»</w:t>
      </w:r>
      <w:r w:rsidRPr="007D39EC">
        <w:rPr>
          <w:rFonts w:ascii="Times New Roman CYR" w:hAnsi="Times New Roman CYR"/>
        </w:rPr>
        <w:t xml:space="preserve"> производится по приказу работодателя</w:t>
      </w:r>
      <w:r w:rsidR="00A757A7" w:rsidRPr="007D39EC">
        <w:rPr>
          <w:rFonts w:ascii="Times New Roman CYR" w:hAnsi="Times New Roman CYR"/>
        </w:rPr>
        <w:t xml:space="preserve"> </w:t>
      </w:r>
      <w:r w:rsidRPr="007D39EC">
        <w:rPr>
          <w:rFonts w:ascii="Times New Roman CYR" w:hAnsi="Times New Roman CYR"/>
        </w:rPr>
        <w:t xml:space="preserve">и с учетом мнения профсоюзного комитета за высокие </w:t>
      </w:r>
      <w:r w:rsidR="004C3C10" w:rsidRPr="007D39EC">
        <w:rPr>
          <w:rFonts w:ascii="Times New Roman CYR" w:hAnsi="Times New Roman CYR"/>
        </w:rPr>
        <w:t xml:space="preserve">показатели в работе </w:t>
      </w:r>
      <w:r w:rsidRPr="007D39EC">
        <w:rPr>
          <w:rFonts w:ascii="Times New Roman CYR" w:hAnsi="Times New Roman CYR"/>
        </w:rPr>
        <w:t xml:space="preserve">и безупречную работу в </w:t>
      </w:r>
      <w:r w:rsidR="00A757A7" w:rsidRPr="007D39EC">
        <w:rPr>
          <w:rFonts w:ascii="Times New Roman CYR" w:hAnsi="Times New Roman CYR"/>
        </w:rPr>
        <w:t>МБ</w:t>
      </w:r>
      <w:r w:rsidRPr="007D39EC">
        <w:rPr>
          <w:rFonts w:ascii="Times New Roman CYR" w:hAnsi="Times New Roman CYR"/>
        </w:rPr>
        <w:t xml:space="preserve">ДОУ  (к 1 сентября). Занесению </w:t>
      </w:r>
      <w:r w:rsidR="00EB1C7C" w:rsidRPr="007D39EC">
        <w:rPr>
          <w:rFonts w:ascii="Times New Roman CYR" w:hAnsi="Times New Roman CYR"/>
        </w:rPr>
        <w:t xml:space="preserve">фотографии работника </w:t>
      </w:r>
      <w:r w:rsidRPr="007D39EC">
        <w:rPr>
          <w:rFonts w:ascii="Times New Roman CYR" w:hAnsi="Times New Roman CYR"/>
        </w:rPr>
        <w:t xml:space="preserve">на </w:t>
      </w:r>
      <w:r w:rsidR="00EB1C7C" w:rsidRPr="007D39EC">
        <w:rPr>
          <w:rFonts w:ascii="Times New Roman CYR" w:hAnsi="Times New Roman CYR"/>
        </w:rPr>
        <w:t>Д</w:t>
      </w:r>
      <w:r w:rsidRPr="007D39EC">
        <w:rPr>
          <w:rFonts w:ascii="Times New Roman CYR" w:hAnsi="Times New Roman CYR"/>
        </w:rPr>
        <w:t xml:space="preserve">оску Почета </w:t>
      </w:r>
      <w:r w:rsidR="00EB1C7C" w:rsidRPr="007D39EC">
        <w:rPr>
          <w:rFonts w:ascii="Times New Roman CYR" w:hAnsi="Times New Roman CYR"/>
        </w:rPr>
        <w:t xml:space="preserve">МБДОУ «Детский сад № 52» </w:t>
      </w:r>
      <w:r w:rsidRPr="007D39EC">
        <w:rPr>
          <w:rFonts w:ascii="Times New Roman CYR" w:hAnsi="Times New Roman CYR"/>
        </w:rPr>
        <w:t xml:space="preserve">должно предшествовать награждение Почетной грамотой. </w:t>
      </w:r>
      <w:r w:rsidR="00EB1C7C" w:rsidRPr="007D39EC">
        <w:rPr>
          <w:rFonts w:ascii="Times New Roman CYR" w:hAnsi="Times New Roman CYR"/>
        </w:rPr>
        <w:t>Работникам, чьи фотографии занесены</w:t>
      </w:r>
      <w:r w:rsidRPr="007D39EC">
        <w:rPr>
          <w:rFonts w:ascii="Times New Roman CYR" w:hAnsi="Times New Roman CYR"/>
        </w:rPr>
        <w:t xml:space="preserve"> на </w:t>
      </w:r>
      <w:r w:rsidR="00EB1C7C" w:rsidRPr="007D39EC">
        <w:rPr>
          <w:rFonts w:ascii="Times New Roman CYR" w:hAnsi="Times New Roman CYR"/>
        </w:rPr>
        <w:t>Д</w:t>
      </w:r>
      <w:r w:rsidRPr="007D39EC">
        <w:rPr>
          <w:rFonts w:ascii="Times New Roman CYR" w:hAnsi="Times New Roman CYR"/>
        </w:rPr>
        <w:t xml:space="preserve">оску Почета </w:t>
      </w:r>
      <w:r w:rsidR="00A757A7" w:rsidRPr="007D39EC">
        <w:rPr>
          <w:rFonts w:ascii="Times New Roman CYR" w:hAnsi="Times New Roman CYR"/>
        </w:rPr>
        <w:t>МБДОУ «Детский сад № 52»</w:t>
      </w:r>
      <w:r w:rsidR="00EB1C7C" w:rsidRPr="007D39EC">
        <w:rPr>
          <w:rFonts w:ascii="Times New Roman CYR" w:hAnsi="Times New Roman CYR"/>
        </w:rPr>
        <w:t>,</w:t>
      </w:r>
      <w:r w:rsidR="00A757A7" w:rsidRPr="007D39EC">
        <w:rPr>
          <w:rFonts w:ascii="Times New Roman CYR" w:hAnsi="Times New Roman CYR"/>
        </w:rPr>
        <w:t xml:space="preserve"> </w:t>
      </w:r>
      <w:r w:rsidRPr="007D39EC">
        <w:rPr>
          <w:rFonts w:ascii="Times New Roman CYR" w:hAnsi="Times New Roman CYR"/>
        </w:rPr>
        <w:t xml:space="preserve">вручается свидетельство и выдается денежное вознаграждение в сумме </w:t>
      </w:r>
      <w:r w:rsidR="00EB555F" w:rsidRPr="007D39EC">
        <w:rPr>
          <w:rFonts w:ascii="Times New Roman CYR" w:hAnsi="Times New Roman CYR"/>
        </w:rPr>
        <w:t>5</w:t>
      </w:r>
      <w:r w:rsidRPr="007D39EC">
        <w:rPr>
          <w:rFonts w:ascii="Times New Roman CYR" w:hAnsi="Times New Roman CYR"/>
        </w:rPr>
        <w:t>00 рублей из средств стимулирующего фонда.</w:t>
      </w:r>
    </w:p>
    <w:p w:rsidR="00A21A00" w:rsidRPr="007D39EC" w:rsidRDefault="00141D9C" w:rsidP="00A21A00">
      <w:pPr>
        <w:tabs>
          <w:tab w:val="left" w:pos="720"/>
        </w:tabs>
        <w:jc w:val="both"/>
        <w:rPr>
          <w:rFonts w:ascii="Times New Roman CYR" w:hAnsi="Times New Roman CYR"/>
          <w:u w:val="single"/>
        </w:rPr>
      </w:pPr>
      <w:r w:rsidRPr="007D39EC">
        <w:rPr>
          <w:rFonts w:ascii="Times New Roman CYR" w:hAnsi="Times New Roman CYR"/>
        </w:rPr>
        <w:t>6.5.</w:t>
      </w:r>
      <w:r w:rsidR="00A21A00" w:rsidRPr="007D39EC">
        <w:rPr>
          <w:rFonts w:ascii="Times New Roman CYR" w:hAnsi="Times New Roman CYR"/>
        </w:rPr>
        <w:tab/>
      </w:r>
      <w:r w:rsidR="00A21A00" w:rsidRPr="007D39EC">
        <w:rPr>
          <w:rFonts w:ascii="Times New Roman CYR" w:hAnsi="Times New Roman CYR"/>
          <w:u w:val="single"/>
        </w:rPr>
        <w:t xml:space="preserve">Представление к городским, </w:t>
      </w:r>
      <w:r w:rsidR="00754EA0" w:rsidRPr="007D39EC">
        <w:rPr>
          <w:rFonts w:ascii="Times New Roman CYR" w:hAnsi="Times New Roman CYR"/>
          <w:u w:val="single"/>
        </w:rPr>
        <w:t>областным,</w:t>
      </w:r>
      <w:r w:rsidR="00467CF9" w:rsidRPr="007D39EC">
        <w:rPr>
          <w:rFonts w:ascii="Times New Roman CYR" w:hAnsi="Times New Roman CYR"/>
          <w:u w:val="single"/>
        </w:rPr>
        <w:t xml:space="preserve"> </w:t>
      </w:r>
      <w:r w:rsidR="00A21A00" w:rsidRPr="007D39EC">
        <w:rPr>
          <w:rFonts w:ascii="Times New Roman CYR" w:hAnsi="Times New Roman CYR"/>
          <w:u w:val="single"/>
        </w:rPr>
        <w:t>отраслевым и государственным наградам.</w:t>
      </w:r>
    </w:p>
    <w:p w:rsidR="00A21A00" w:rsidRPr="007D39EC" w:rsidRDefault="00A21A00" w:rsidP="00A21A00">
      <w:pPr>
        <w:jc w:val="both"/>
      </w:pPr>
      <w:r w:rsidRPr="007D39EC">
        <w:t xml:space="preserve">Представление к городским, отраслевым и государственным наградам оформляет </w:t>
      </w:r>
      <w:r w:rsidR="00C32B76" w:rsidRPr="007D39EC">
        <w:t>работодатель</w:t>
      </w:r>
      <w:r w:rsidRPr="007D39EC">
        <w:t xml:space="preserve"> в соответствии с Положениями об этих наградах по согласованию с профкомом.</w:t>
      </w:r>
      <w:r w:rsidR="00467CF9" w:rsidRPr="007D39EC">
        <w:t xml:space="preserve"> </w:t>
      </w:r>
    </w:p>
    <w:p w:rsidR="00444C39" w:rsidRPr="007D39EC" w:rsidRDefault="00421ADE" w:rsidP="00A21A00">
      <w:pPr>
        <w:jc w:val="both"/>
      </w:pPr>
      <w:r w:rsidRPr="007D39EC">
        <w:t>7.</w:t>
      </w:r>
      <w:r w:rsidR="00141D9C" w:rsidRPr="007D39EC">
        <w:t xml:space="preserve"> Награжденным работникам, указанным в </w:t>
      </w:r>
      <w:r w:rsidRPr="007D39EC">
        <w:t>п. 6.5 выдается премия в соответствии с п. 2.3.</w:t>
      </w:r>
      <w:r w:rsidR="00512F75">
        <w:t>5</w:t>
      </w:r>
      <w:r w:rsidRPr="007D39EC">
        <w:t xml:space="preserve">. Положения о выплатах стимулирующего характера работникам МБДОУ «Детский сад № 52» (Приложение № </w:t>
      </w:r>
      <w:r w:rsidR="00F91CBD">
        <w:t>2</w:t>
      </w:r>
      <w:r w:rsidRPr="007D39EC">
        <w:t xml:space="preserve"> к КД), в случаях, если денежные выплаты не предусмотрены Положением об этих наградах.</w:t>
      </w:r>
    </w:p>
    <w:p w:rsidR="00044C1A" w:rsidRDefault="00044C1A" w:rsidP="00044C1A">
      <w:pPr>
        <w:ind w:hanging="142"/>
        <w:jc w:val="right"/>
        <w:rPr>
          <w:noProof/>
        </w:rPr>
      </w:pPr>
    </w:p>
    <w:p w:rsidR="00271B43" w:rsidRPr="007D39EC" w:rsidRDefault="0063157A" w:rsidP="0063157A">
      <w:pPr>
        <w:ind w:hanging="426"/>
        <w:jc w:val="right"/>
      </w:pPr>
      <w:r w:rsidRPr="00F24566">
        <w:rPr>
          <w:noProof/>
        </w:rPr>
        <w:pict>
          <v:shape id="_x0000_i1031" type="#_x0000_t75" style="width:524.95pt;height:167.45pt;visibility:visible">
            <v:imagedata r:id="rId14" o:title="" cropleft="2035f" gain="52429f" blacklevel="6554f"/>
          </v:shape>
        </w:pict>
      </w:r>
      <w:r w:rsidR="004C3C10" w:rsidRPr="007D39EC">
        <w:rPr>
          <w:u w:val="single"/>
        </w:rPr>
        <w:br w:type="page"/>
      </w:r>
      <w:r w:rsidR="00271B43" w:rsidRPr="007D39EC">
        <w:t xml:space="preserve">Приложение № </w:t>
      </w:r>
      <w:r w:rsidR="005D0F1B">
        <w:t>7</w:t>
      </w:r>
      <w:r w:rsidR="00271B43" w:rsidRPr="007D39EC">
        <w:t xml:space="preserve">   </w:t>
      </w:r>
    </w:p>
    <w:p w:rsidR="00271B43" w:rsidRPr="007D39EC" w:rsidRDefault="00271B43" w:rsidP="00271B43">
      <w:pPr>
        <w:jc w:val="right"/>
      </w:pPr>
      <w:r w:rsidRPr="007D39EC">
        <w:t xml:space="preserve">к Коллективному договору </w:t>
      </w:r>
    </w:p>
    <w:p w:rsidR="00271B43" w:rsidRPr="007D39EC" w:rsidRDefault="00271B43" w:rsidP="00271B43">
      <w:pPr>
        <w:jc w:val="right"/>
      </w:pPr>
      <w:r w:rsidRPr="007D39EC">
        <w:t xml:space="preserve">ПРИНЯТО </w:t>
      </w:r>
    </w:p>
    <w:p w:rsidR="00271B43" w:rsidRPr="007D39EC" w:rsidRDefault="00271B43" w:rsidP="00271B43">
      <w:pPr>
        <w:jc w:val="right"/>
      </w:pPr>
      <w:r w:rsidRPr="007D39EC">
        <w:t xml:space="preserve">на общем собрании работников </w:t>
      </w:r>
    </w:p>
    <w:p w:rsidR="00271B43" w:rsidRPr="007D39EC" w:rsidRDefault="00271B43" w:rsidP="00271B43">
      <w:pPr>
        <w:jc w:val="right"/>
      </w:pPr>
      <w:r w:rsidRPr="007D39EC">
        <w:t>МБДОУ «Детский сад № 52»</w:t>
      </w:r>
    </w:p>
    <w:p w:rsidR="00271B43" w:rsidRPr="007D39EC" w:rsidRDefault="00271B43" w:rsidP="00271B43">
      <w:pPr>
        <w:jc w:val="right"/>
      </w:pPr>
      <w:r w:rsidRPr="007D39EC">
        <w:t xml:space="preserve">Протокол № </w:t>
      </w:r>
      <w:r w:rsidR="00B44220">
        <w:t>2</w:t>
      </w:r>
      <w:r w:rsidRPr="007D39EC">
        <w:t xml:space="preserve"> от </w:t>
      </w:r>
      <w:r w:rsidR="00426669" w:rsidRPr="007D39EC">
        <w:t>«</w:t>
      </w:r>
      <w:r w:rsidR="00B44220">
        <w:rPr>
          <w:u w:val="single"/>
        </w:rPr>
        <w:t>28</w:t>
      </w:r>
      <w:r w:rsidR="00426669" w:rsidRPr="007D39EC">
        <w:t xml:space="preserve">» </w:t>
      </w:r>
      <w:r w:rsidR="005D0F1B">
        <w:t>июня</w:t>
      </w:r>
      <w:r w:rsidR="00426669" w:rsidRPr="007D39EC">
        <w:t xml:space="preserve"> 20</w:t>
      </w:r>
      <w:r w:rsidR="005D0F1B">
        <w:t>21</w:t>
      </w:r>
      <w:r w:rsidR="00426669" w:rsidRPr="007D39EC">
        <w:t xml:space="preserve"> г.</w:t>
      </w:r>
    </w:p>
    <w:p w:rsidR="00271B43" w:rsidRPr="007D39EC" w:rsidRDefault="00271B43" w:rsidP="00271B43">
      <w:pPr>
        <w:jc w:val="center"/>
        <w:rPr>
          <w:b/>
        </w:rPr>
      </w:pPr>
    </w:p>
    <w:p w:rsidR="00426669" w:rsidRPr="007D39EC" w:rsidRDefault="00426669" w:rsidP="00426669">
      <w:pPr>
        <w:jc w:val="center"/>
        <w:rPr>
          <w:b/>
        </w:rPr>
      </w:pPr>
      <w:r w:rsidRPr="007D39EC">
        <w:rPr>
          <w:b/>
        </w:rPr>
        <w:t xml:space="preserve">Порядок премирования заместителей руководителя </w:t>
      </w:r>
    </w:p>
    <w:p w:rsidR="00426669" w:rsidRPr="007D39EC" w:rsidRDefault="00426669" w:rsidP="00426669">
      <w:pPr>
        <w:jc w:val="center"/>
        <w:rPr>
          <w:b/>
        </w:rPr>
      </w:pPr>
      <w:r w:rsidRPr="007D39EC">
        <w:rPr>
          <w:b/>
        </w:rPr>
        <w:t>МБДОУ «Детский сад № 52»</w:t>
      </w:r>
    </w:p>
    <w:p w:rsidR="00426669" w:rsidRPr="007D39EC" w:rsidRDefault="00426669" w:rsidP="00426669">
      <w:pPr>
        <w:jc w:val="center"/>
        <w:rPr>
          <w:b/>
        </w:rPr>
      </w:pPr>
    </w:p>
    <w:p w:rsidR="00426669" w:rsidRPr="007D39EC" w:rsidRDefault="00426669" w:rsidP="00100B68">
      <w:pPr>
        <w:numPr>
          <w:ilvl w:val="0"/>
          <w:numId w:val="4"/>
        </w:numPr>
        <w:autoSpaceDE w:val="0"/>
        <w:autoSpaceDN w:val="0"/>
        <w:adjustRightInd w:val="0"/>
        <w:jc w:val="center"/>
        <w:rPr>
          <w:rFonts w:eastAsia="Times New Roman"/>
          <w:b/>
        </w:rPr>
      </w:pPr>
      <w:r w:rsidRPr="007D39EC">
        <w:rPr>
          <w:rFonts w:eastAsia="Times New Roman"/>
          <w:b/>
        </w:rPr>
        <w:t>Общие положения</w:t>
      </w:r>
    </w:p>
    <w:p w:rsidR="00426669" w:rsidRPr="007D39EC" w:rsidRDefault="00426669" w:rsidP="00426669">
      <w:pPr>
        <w:jc w:val="both"/>
        <w:rPr>
          <w:rFonts w:ascii="Times New Roman CYR" w:hAnsi="Times New Roman CYR"/>
        </w:rPr>
      </w:pPr>
      <w:r w:rsidRPr="007D39EC">
        <w:rPr>
          <w:rFonts w:ascii="Times New Roman CYR" w:hAnsi="Times New Roman CYR"/>
        </w:rPr>
        <w:t xml:space="preserve">1.1.Настоящий Порядок премирования  заместителей заведующего МБДОУ «Детский сад </w:t>
      </w:r>
      <w:r w:rsidR="00512F75">
        <w:rPr>
          <w:rFonts w:ascii="Times New Roman CYR" w:hAnsi="Times New Roman CYR"/>
        </w:rPr>
        <w:br/>
      </w:r>
      <w:r w:rsidRPr="007D39EC">
        <w:rPr>
          <w:rFonts w:ascii="Times New Roman CYR" w:hAnsi="Times New Roman CYR"/>
        </w:rPr>
        <w:t>№ 52» (далее – Порядок премирования) разработан в соответствии с Постановлением Администрации ЗАТО Северск от 27.09.2010 № 2597 «Об утверждении Положения о системе оплаты труда руководителей, их заместителей и главных бухгалтеров муниципальных бюджетных, казенных и автономных учреждений ЗАТО Северск» (с изменениями) и в целях усиления заинтересованности заместителей руководителя учреждения в повышении эффективности деятельности, качества оказываемых бюджетных услуг, инициативности при выполнении поставленных задач (далее Порядок).</w:t>
      </w:r>
    </w:p>
    <w:p w:rsidR="00426669" w:rsidRPr="007D39EC" w:rsidRDefault="00426669" w:rsidP="00426669">
      <w:pPr>
        <w:jc w:val="both"/>
        <w:rPr>
          <w:rFonts w:ascii="Times New Roman CYR" w:hAnsi="Times New Roman CYR"/>
        </w:rPr>
      </w:pPr>
      <w:r w:rsidRPr="007D39EC">
        <w:rPr>
          <w:rFonts w:ascii="Times New Roman CYR" w:hAnsi="Times New Roman CYR"/>
        </w:rPr>
        <w:t>1.2. Заместителям заведующего выплачиваются:</w:t>
      </w:r>
    </w:p>
    <w:p w:rsidR="00426669" w:rsidRPr="007D39EC" w:rsidRDefault="00426669" w:rsidP="00100B68">
      <w:pPr>
        <w:numPr>
          <w:ilvl w:val="0"/>
          <w:numId w:val="15"/>
        </w:numPr>
        <w:jc w:val="both"/>
        <w:rPr>
          <w:rFonts w:ascii="Times New Roman CYR" w:hAnsi="Times New Roman CYR"/>
        </w:rPr>
      </w:pPr>
      <w:r w:rsidRPr="007D39EC">
        <w:rPr>
          <w:rFonts w:ascii="Times New Roman CYR" w:hAnsi="Times New Roman CYR"/>
        </w:rPr>
        <w:t>ежемесячная премия по итогам работы за календарный месяц;</w:t>
      </w:r>
    </w:p>
    <w:p w:rsidR="00426669" w:rsidRPr="007D39EC" w:rsidRDefault="00426669" w:rsidP="00100B68">
      <w:pPr>
        <w:numPr>
          <w:ilvl w:val="0"/>
          <w:numId w:val="15"/>
        </w:numPr>
        <w:jc w:val="both"/>
        <w:rPr>
          <w:rFonts w:ascii="Times New Roman CYR" w:hAnsi="Times New Roman CYR"/>
        </w:rPr>
      </w:pPr>
      <w:r w:rsidRPr="007D39EC">
        <w:rPr>
          <w:rFonts w:ascii="Times New Roman CYR" w:hAnsi="Times New Roman CYR"/>
        </w:rPr>
        <w:t>единовременная премия за выполнение особо важных и срочных работ;</w:t>
      </w:r>
    </w:p>
    <w:p w:rsidR="00426669" w:rsidRPr="007D39EC" w:rsidRDefault="00426669" w:rsidP="00100B68">
      <w:pPr>
        <w:numPr>
          <w:ilvl w:val="0"/>
          <w:numId w:val="15"/>
        </w:numPr>
        <w:jc w:val="both"/>
        <w:rPr>
          <w:rFonts w:ascii="Times New Roman CYR" w:hAnsi="Times New Roman CYR"/>
        </w:rPr>
      </w:pPr>
      <w:r w:rsidRPr="007D39EC">
        <w:rPr>
          <w:rFonts w:ascii="Times New Roman CYR" w:hAnsi="Times New Roman CYR"/>
        </w:rPr>
        <w:t>единовременная премия в связи с особо значимыми событиями в следующих случаях:</w:t>
      </w:r>
    </w:p>
    <w:p w:rsidR="00426669" w:rsidRPr="007D39EC" w:rsidRDefault="00426669" w:rsidP="00426669">
      <w:pPr>
        <w:ind w:firstLine="993"/>
        <w:jc w:val="both"/>
        <w:rPr>
          <w:rFonts w:ascii="Times New Roman CYR" w:hAnsi="Times New Roman CYR"/>
        </w:rPr>
      </w:pPr>
      <w:r w:rsidRPr="007D39EC">
        <w:rPr>
          <w:rFonts w:ascii="Times New Roman CYR" w:hAnsi="Times New Roman CYR"/>
        </w:rPr>
        <w:t>- при объявлении Благодарности или награждении Почетной грамотой;</w:t>
      </w:r>
    </w:p>
    <w:p w:rsidR="00426669" w:rsidRPr="007D39EC" w:rsidRDefault="00426669" w:rsidP="00426669">
      <w:pPr>
        <w:ind w:firstLine="993"/>
        <w:jc w:val="both"/>
        <w:rPr>
          <w:rFonts w:ascii="Times New Roman CYR" w:hAnsi="Times New Roman CYR"/>
        </w:rPr>
      </w:pPr>
      <w:r w:rsidRPr="007D39EC">
        <w:rPr>
          <w:rFonts w:ascii="Times New Roman CYR" w:hAnsi="Times New Roman CYR"/>
        </w:rPr>
        <w:t>- в связи с юбиле</w:t>
      </w:r>
      <w:r w:rsidR="0091264D">
        <w:rPr>
          <w:rFonts w:ascii="Times New Roman CYR" w:hAnsi="Times New Roman CYR"/>
        </w:rPr>
        <w:t>йными датами их рождения (50,</w:t>
      </w:r>
      <w:r w:rsidR="00064FE6">
        <w:rPr>
          <w:rFonts w:ascii="Times New Roman CYR" w:hAnsi="Times New Roman CYR"/>
        </w:rPr>
        <w:t xml:space="preserve"> 55,</w:t>
      </w:r>
      <w:r w:rsidR="0091264D">
        <w:rPr>
          <w:rFonts w:ascii="Times New Roman CYR" w:hAnsi="Times New Roman CYR"/>
        </w:rPr>
        <w:t xml:space="preserve"> </w:t>
      </w:r>
      <w:r w:rsidRPr="007D39EC">
        <w:rPr>
          <w:rFonts w:ascii="Times New Roman CYR" w:hAnsi="Times New Roman CYR"/>
        </w:rPr>
        <w:t>60 лет</w:t>
      </w:r>
      <w:r w:rsidRPr="007D39EC">
        <w:rPr>
          <w:rFonts w:eastAsia="Times New Roman"/>
        </w:rPr>
        <w:t xml:space="preserve"> и далее каждые </w:t>
      </w:r>
      <w:r w:rsidR="00064FE6">
        <w:rPr>
          <w:rFonts w:eastAsia="Times New Roman"/>
        </w:rPr>
        <w:t>5</w:t>
      </w:r>
      <w:r w:rsidRPr="007D39EC">
        <w:rPr>
          <w:rFonts w:eastAsia="Times New Roman"/>
        </w:rPr>
        <w:t xml:space="preserve"> лет</w:t>
      </w:r>
      <w:r w:rsidRPr="007D39EC">
        <w:rPr>
          <w:rFonts w:ascii="Times New Roman CYR" w:hAnsi="Times New Roman CYR"/>
        </w:rPr>
        <w:t>).</w:t>
      </w:r>
    </w:p>
    <w:p w:rsidR="00426669" w:rsidRPr="007D39EC" w:rsidRDefault="00426669" w:rsidP="00426669">
      <w:pPr>
        <w:jc w:val="both"/>
        <w:rPr>
          <w:rFonts w:ascii="Times New Roman CYR" w:hAnsi="Times New Roman CYR"/>
        </w:rPr>
      </w:pPr>
      <w:r w:rsidRPr="007D39EC">
        <w:rPr>
          <w:rFonts w:ascii="Times New Roman CYR" w:hAnsi="Times New Roman CYR"/>
        </w:rPr>
        <w:t>1.4. Выплата премий, указанных в пункте 1.2 настоящего Порядка премирования, осуществляется за счет</w:t>
      </w:r>
      <w:r w:rsidR="00512F75">
        <w:rPr>
          <w:rFonts w:ascii="Times New Roman CYR" w:hAnsi="Times New Roman CYR"/>
        </w:rPr>
        <w:t xml:space="preserve"> </w:t>
      </w:r>
      <w:r w:rsidRPr="007D39EC">
        <w:rPr>
          <w:rFonts w:ascii="Times New Roman CYR" w:hAnsi="Times New Roman CYR"/>
        </w:rPr>
        <w:t>бюджетных ассигнований и средств от приносящей доход деятельности, предусмотренных в фонде оплаты труда работников учреждения.</w:t>
      </w:r>
    </w:p>
    <w:p w:rsidR="00426669" w:rsidRPr="007D39EC" w:rsidRDefault="00426669" w:rsidP="00426669">
      <w:pPr>
        <w:jc w:val="both"/>
        <w:rPr>
          <w:rFonts w:ascii="Times New Roman CYR" w:hAnsi="Times New Roman CYR"/>
        </w:rPr>
      </w:pPr>
      <w:r w:rsidRPr="007D39EC">
        <w:rPr>
          <w:rFonts w:ascii="Times New Roman CYR" w:hAnsi="Times New Roman CYR"/>
        </w:rPr>
        <w:t>1.5. Для выплаты премии заместителям заведующего по итогам работы за счет бюджетных ассигнований образуется премиальный фонд в размере, утверждаемом приказом заведующего.</w:t>
      </w:r>
    </w:p>
    <w:p w:rsidR="00426669" w:rsidRPr="007D39EC" w:rsidRDefault="00426669" w:rsidP="00426669">
      <w:pPr>
        <w:jc w:val="both"/>
        <w:rPr>
          <w:rFonts w:ascii="Times New Roman CYR" w:hAnsi="Times New Roman CYR"/>
        </w:rPr>
      </w:pPr>
      <w:r w:rsidRPr="007D39EC">
        <w:rPr>
          <w:rFonts w:ascii="Times New Roman CYR" w:hAnsi="Times New Roman CYR"/>
        </w:rPr>
        <w:t xml:space="preserve">Общая сумма всех указанных премий, выплаченных учреждением заместителям руководителя учреждения в течение финансового года, не может превышать размера, утвержденного на соответствующий финансовый год. </w:t>
      </w:r>
    </w:p>
    <w:p w:rsidR="00426669" w:rsidRPr="007D39EC" w:rsidRDefault="00426669" w:rsidP="00426669">
      <w:pPr>
        <w:jc w:val="center"/>
        <w:rPr>
          <w:rFonts w:ascii="Times New Roman CYR" w:hAnsi="Times New Roman CYR"/>
          <w:b/>
        </w:rPr>
      </w:pPr>
    </w:p>
    <w:p w:rsidR="00426669" w:rsidRPr="007D39EC" w:rsidRDefault="00426669" w:rsidP="00426669">
      <w:pPr>
        <w:jc w:val="center"/>
        <w:rPr>
          <w:rFonts w:ascii="Times New Roman CYR" w:hAnsi="Times New Roman CYR"/>
          <w:b/>
        </w:rPr>
      </w:pPr>
      <w:r w:rsidRPr="007D39EC">
        <w:rPr>
          <w:rFonts w:ascii="Times New Roman CYR" w:hAnsi="Times New Roman CYR"/>
          <w:b/>
        </w:rPr>
        <w:t>2. Порядок определения премиального фонда заместителей руководителя учреждения</w:t>
      </w:r>
    </w:p>
    <w:p w:rsidR="00426669" w:rsidRPr="007D39EC" w:rsidRDefault="00426669" w:rsidP="00426669">
      <w:pPr>
        <w:jc w:val="both"/>
        <w:rPr>
          <w:rFonts w:ascii="Times New Roman CYR" w:hAnsi="Times New Roman CYR"/>
        </w:rPr>
      </w:pPr>
      <w:r w:rsidRPr="007D39EC">
        <w:rPr>
          <w:rFonts w:ascii="Times New Roman CYR" w:hAnsi="Times New Roman CYR"/>
        </w:rPr>
        <w:t>2.1. Годовой максимальный премиальный фонд заместителей заведующего МБДОУ «Детский сад № 52» утверждается приказом работодателя и составляет  80 % годового премиального фонда заведующего.</w:t>
      </w:r>
    </w:p>
    <w:p w:rsidR="00426669" w:rsidRPr="007D39EC" w:rsidRDefault="00426669" w:rsidP="00426669">
      <w:pPr>
        <w:jc w:val="both"/>
        <w:rPr>
          <w:rFonts w:ascii="Times New Roman CYR" w:hAnsi="Times New Roman CYR"/>
        </w:rPr>
      </w:pPr>
      <w:r w:rsidRPr="007D39EC">
        <w:rPr>
          <w:rFonts w:ascii="Times New Roman CYR" w:hAnsi="Times New Roman CYR"/>
        </w:rPr>
        <w:t>2.2. В пределах годового премиального фонда заместителям руководителя устанавливается месячный премиальный фонд.</w:t>
      </w:r>
    </w:p>
    <w:p w:rsidR="00426669" w:rsidRPr="007D39EC" w:rsidRDefault="00426669" w:rsidP="00426669">
      <w:pPr>
        <w:jc w:val="both"/>
        <w:rPr>
          <w:rFonts w:ascii="Times New Roman CYR" w:hAnsi="Times New Roman CYR"/>
        </w:rPr>
      </w:pPr>
    </w:p>
    <w:p w:rsidR="00426669" w:rsidRPr="007D39EC" w:rsidRDefault="00426669" w:rsidP="00426669">
      <w:pPr>
        <w:jc w:val="center"/>
        <w:rPr>
          <w:rFonts w:ascii="Times New Roman CYR" w:hAnsi="Times New Roman CYR"/>
          <w:b/>
        </w:rPr>
      </w:pPr>
      <w:r w:rsidRPr="007D39EC">
        <w:rPr>
          <w:rFonts w:ascii="Times New Roman CYR" w:hAnsi="Times New Roman CYR"/>
          <w:b/>
        </w:rPr>
        <w:t>3. Условия премирования заместителей руководителя учреждения</w:t>
      </w:r>
    </w:p>
    <w:p w:rsidR="00426669" w:rsidRPr="007D39EC" w:rsidRDefault="00426669" w:rsidP="00426669">
      <w:pPr>
        <w:jc w:val="both"/>
        <w:rPr>
          <w:rFonts w:ascii="Times New Roman CYR" w:hAnsi="Times New Roman CYR"/>
        </w:rPr>
      </w:pPr>
      <w:r w:rsidRPr="007D39EC">
        <w:rPr>
          <w:rFonts w:ascii="Times New Roman CYR" w:hAnsi="Times New Roman CYR"/>
        </w:rPr>
        <w:t>3.1. Заместителям заведующего учреждением выплачивается ежемесячная премия                                       по итогам работы за календарный месяц. Премия выплачивается в месяце, следующим за отчетным.</w:t>
      </w:r>
    </w:p>
    <w:p w:rsidR="00426669" w:rsidRPr="007D39EC" w:rsidRDefault="00426669" w:rsidP="00426669">
      <w:pPr>
        <w:jc w:val="both"/>
        <w:rPr>
          <w:rFonts w:eastAsia="Times New Roman"/>
          <w:spacing w:val="-4"/>
        </w:rPr>
      </w:pPr>
      <w:r w:rsidRPr="007D39EC">
        <w:rPr>
          <w:rFonts w:ascii="Times New Roman CYR" w:hAnsi="Times New Roman CYR"/>
        </w:rPr>
        <w:t>Фактический размер ежемесячной премии по итогам работы за календарный месяц устанавливается в зависимости от объема выполнения Целевых показателей эффективности деятельности МБДОУ «Детский сад № 52», утвержденных Приказом Управления образования Администрации ЗАТО Северск № 303 от 17.07.2019</w:t>
      </w:r>
      <w:r w:rsidRPr="007D39EC">
        <w:rPr>
          <w:rFonts w:eastAsia="Times New Roman"/>
          <w:spacing w:val="-4"/>
        </w:rPr>
        <w:t xml:space="preserve">. </w:t>
      </w:r>
    </w:p>
    <w:p w:rsidR="00426669" w:rsidRPr="007D39EC" w:rsidRDefault="00426669" w:rsidP="00426669">
      <w:pPr>
        <w:jc w:val="both"/>
        <w:rPr>
          <w:rFonts w:ascii="Times New Roman CYR" w:hAnsi="Times New Roman CYR"/>
        </w:rPr>
      </w:pPr>
      <w:r w:rsidRPr="007D39EC">
        <w:rPr>
          <w:rFonts w:ascii="Times New Roman CYR" w:hAnsi="Times New Roman CYR"/>
        </w:rPr>
        <w:t>3.2. Работодатель определяет размер выплачиваемой премии</w:t>
      </w:r>
      <w:r w:rsidRPr="007D39EC">
        <w:rPr>
          <w:spacing w:val="2"/>
          <w:shd w:val="clear" w:color="auto" w:fill="FFFFFF"/>
          <w:lang w:eastAsia="en-US"/>
        </w:rPr>
        <w:t xml:space="preserve"> за календарный месяц</w:t>
      </w:r>
      <w:r w:rsidRPr="007D39EC">
        <w:rPr>
          <w:rFonts w:ascii="Times New Roman CYR" w:hAnsi="Times New Roman CYR"/>
        </w:rPr>
        <w:t>, с учетом объема выполнения Целевых показателей эффективности деятельности МБДОУ «Детский сад № 52» и</w:t>
      </w:r>
      <w:r w:rsidRPr="007D39EC">
        <w:rPr>
          <w:spacing w:val="2"/>
          <w:shd w:val="clear" w:color="auto" w:fill="FFFFFF"/>
          <w:lang w:eastAsia="en-US"/>
        </w:rPr>
        <w:t xml:space="preserve"> с учетом мнения </w:t>
      </w:r>
      <w:r w:rsidRPr="007D39EC">
        <w:rPr>
          <w:rFonts w:ascii="Times New Roman CYR" w:hAnsi="Times New Roman CYR"/>
        </w:rPr>
        <w:t>профсоюзного комитета</w:t>
      </w:r>
      <w:r w:rsidRPr="007D39EC">
        <w:rPr>
          <w:spacing w:val="2"/>
          <w:shd w:val="clear" w:color="auto" w:fill="FFFFFF"/>
          <w:lang w:eastAsia="en-US"/>
        </w:rPr>
        <w:t>.</w:t>
      </w:r>
    </w:p>
    <w:p w:rsidR="00426669" w:rsidRPr="007D39EC" w:rsidRDefault="00426669" w:rsidP="00426669">
      <w:pPr>
        <w:jc w:val="both"/>
        <w:rPr>
          <w:spacing w:val="2"/>
          <w:shd w:val="clear" w:color="auto" w:fill="FFFFFF"/>
          <w:lang w:eastAsia="en-US"/>
        </w:rPr>
      </w:pPr>
      <w:r w:rsidRPr="007D39EC">
        <w:rPr>
          <w:spacing w:val="2"/>
          <w:shd w:val="clear" w:color="auto" w:fill="FFFFFF"/>
          <w:lang w:eastAsia="en-US"/>
        </w:rPr>
        <w:t>При установлении размера ежемесячной премии по итогам работы за календарный месяц учитывается объем участия каждого заместителя руководителя учреждения в выполнении учреждением целевых показателей и производственных упущений, при наличии которых премия снижается (п. 3 Целевых показателей эффективности деятельности муниципальных учреждений, в отношении которых Управление образования Администрации ЗАТО Северск осуществляет функции и полномочия учредителя, и критерии оценки эффективности работы их руководителей, утвержденные Приказом Управления образования Администрации ЗАТО Северск № 303 от 17.07.2019).</w:t>
      </w:r>
    </w:p>
    <w:p w:rsidR="00426669" w:rsidRPr="007D39EC" w:rsidRDefault="00426669" w:rsidP="00426669">
      <w:pPr>
        <w:jc w:val="both"/>
        <w:rPr>
          <w:rFonts w:ascii="Times New Roman CYR" w:hAnsi="Times New Roman CYR"/>
        </w:rPr>
      </w:pPr>
      <w:r w:rsidRPr="007D39EC">
        <w:rPr>
          <w:rFonts w:ascii="Times New Roman CYR" w:hAnsi="Times New Roman CYR"/>
        </w:rPr>
        <w:t>3.3. За выполнение особо важных и срочных работ заместителям заведующего выплачивается единовременная премия в размере не более одного оклада с учетом мнения профсоюзного комитета.</w:t>
      </w:r>
    </w:p>
    <w:p w:rsidR="00426669" w:rsidRPr="007D39EC" w:rsidRDefault="00426669" w:rsidP="00426669">
      <w:pPr>
        <w:jc w:val="both"/>
        <w:rPr>
          <w:rFonts w:ascii="Times New Roman CYR" w:hAnsi="Times New Roman CYR"/>
        </w:rPr>
      </w:pPr>
      <w:r w:rsidRPr="007D39EC">
        <w:rPr>
          <w:rFonts w:ascii="Times New Roman CYR" w:hAnsi="Times New Roman CYR"/>
        </w:rPr>
        <w:t>При определении размера выплачиваемой заместителю заведующего единовременной премии за выполнение особо важных и срочных работ учитываются следующие основания:</w:t>
      </w:r>
    </w:p>
    <w:p w:rsidR="00426669" w:rsidRPr="007D39EC" w:rsidRDefault="00426669" w:rsidP="00426669">
      <w:pPr>
        <w:ind w:firstLine="900"/>
        <w:jc w:val="both"/>
        <w:rPr>
          <w:rFonts w:ascii="Times New Roman CYR" w:hAnsi="Times New Roman CYR"/>
        </w:rPr>
      </w:pPr>
      <w:r w:rsidRPr="007D39EC">
        <w:rPr>
          <w:rFonts w:ascii="Times New Roman CYR" w:hAnsi="Times New Roman CYR"/>
        </w:rPr>
        <w:t>степень важности выполненной работы;</w:t>
      </w:r>
    </w:p>
    <w:p w:rsidR="00426669" w:rsidRPr="007D39EC" w:rsidRDefault="00426669" w:rsidP="00426669">
      <w:pPr>
        <w:ind w:firstLine="900"/>
        <w:jc w:val="both"/>
        <w:rPr>
          <w:rFonts w:ascii="Times New Roman CYR" w:hAnsi="Times New Roman CYR"/>
        </w:rPr>
      </w:pPr>
      <w:r w:rsidRPr="007D39EC">
        <w:rPr>
          <w:rFonts w:ascii="Times New Roman CYR" w:hAnsi="Times New Roman CYR"/>
        </w:rPr>
        <w:t>качество результата выполненной работы;</w:t>
      </w:r>
    </w:p>
    <w:p w:rsidR="00426669" w:rsidRPr="007D39EC" w:rsidRDefault="00426669" w:rsidP="00426669">
      <w:pPr>
        <w:ind w:firstLine="900"/>
        <w:jc w:val="both"/>
        <w:rPr>
          <w:rFonts w:ascii="Times New Roman CYR" w:hAnsi="Times New Roman CYR"/>
        </w:rPr>
      </w:pPr>
      <w:r w:rsidRPr="007D39EC">
        <w:rPr>
          <w:rFonts w:ascii="Times New Roman CYR" w:hAnsi="Times New Roman CYR"/>
        </w:rPr>
        <w:t>оперативность выполнения работы;</w:t>
      </w:r>
    </w:p>
    <w:p w:rsidR="00426669" w:rsidRPr="007D39EC" w:rsidRDefault="00426669" w:rsidP="00426669">
      <w:pPr>
        <w:ind w:firstLine="900"/>
        <w:jc w:val="both"/>
        <w:rPr>
          <w:rFonts w:ascii="Times New Roman CYR" w:hAnsi="Times New Roman CYR"/>
        </w:rPr>
      </w:pPr>
      <w:r w:rsidRPr="007D39EC">
        <w:rPr>
          <w:rFonts w:ascii="Times New Roman CYR" w:hAnsi="Times New Roman CYR"/>
        </w:rPr>
        <w:t>интенсивность труда при выполнении работы.</w:t>
      </w:r>
    </w:p>
    <w:p w:rsidR="00426669" w:rsidRPr="007D39EC" w:rsidRDefault="00426669" w:rsidP="00426669">
      <w:pPr>
        <w:widowControl w:val="0"/>
        <w:autoSpaceDE w:val="0"/>
        <w:autoSpaceDN w:val="0"/>
        <w:adjustRightInd w:val="0"/>
        <w:jc w:val="both"/>
        <w:rPr>
          <w:rFonts w:eastAsia="Times New Roman"/>
        </w:rPr>
      </w:pPr>
      <w:r w:rsidRPr="007D39EC">
        <w:rPr>
          <w:rFonts w:eastAsia="Times New Roman"/>
        </w:rPr>
        <w:t>3.5. Заместителю заведующего учреждения выплачивается единовременная премия в связи с особо значимыми событиями в следующих случаях:</w:t>
      </w:r>
    </w:p>
    <w:p w:rsidR="00426669" w:rsidRPr="007D39EC" w:rsidRDefault="00426669" w:rsidP="00426669">
      <w:pPr>
        <w:widowControl w:val="0"/>
        <w:autoSpaceDE w:val="0"/>
        <w:autoSpaceDN w:val="0"/>
        <w:adjustRightInd w:val="0"/>
        <w:ind w:firstLine="720"/>
        <w:jc w:val="both"/>
        <w:rPr>
          <w:rFonts w:eastAsia="Times New Roman"/>
        </w:rPr>
      </w:pPr>
      <w:r w:rsidRPr="007D39EC">
        <w:rPr>
          <w:rFonts w:eastAsia="Times New Roman"/>
        </w:rPr>
        <w:t>- при объявлении Благодарности или награждении Почетной грамотой;</w:t>
      </w:r>
    </w:p>
    <w:p w:rsidR="00426669" w:rsidRPr="007D39EC" w:rsidRDefault="00426669" w:rsidP="00426669">
      <w:pPr>
        <w:widowControl w:val="0"/>
        <w:autoSpaceDE w:val="0"/>
        <w:autoSpaceDN w:val="0"/>
        <w:adjustRightInd w:val="0"/>
        <w:ind w:firstLine="720"/>
        <w:jc w:val="both"/>
        <w:rPr>
          <w:rFonts w:eastAsia="Times New Roman"/>
        </w:rPr>
      </w:pPr>
      <w:r w:rsidRPr="007D39EC">
        <w:rPr>
          <w:rFonts w:eastAsia="Times New Roman"/>
        </w:rPr>
        <w:t>- в связи с юбилейными дат</w:t>
      </w:r>
      <w:r w:rsidR="0091264D">
        <w:rPr>
          <w:rFonts w:eastAsia="Times New Roman"/>
        </w:rPr>
        <w:t>ами их рождения (50,</w:t>
      </w:r>
      <w:r w:rsidR="00064FE6">
        <w:rPr>
          <w:rFonts w:eastAsia="Times New Roman"/>
        </w:rPr>
        <w:t xml:space="preserve"> 55,</w:t>
      </w:r>
      <w:r w:rsidR="0091264D">
        <w:rPr>
          <w:rFonts w:eastAsia="Times New Roman"/>
        </w:rPr>
        <w:t xml:space="preserve"> </w:t>
      </w:r>
      <w:r w:rsidR="006171FE">
        <w:rPr>
          <w:rFonts w:eastAsia="Times New Roman"/>
        </w:rPr>
        <w:t>60 лет</w:t>
      </w:r>
      <w:r w:rsidRPr="007D39EC">
        <w:rPr>
          <w:rFonts w:eastAsia="Times New Roman"/>
        </w:rPr>
        <w:t>).</w:t>
      </w:r>
    </w:p>
    <w:p w:rsidR="00426669" w:rsidRPr="007D39EC" w:rsidRDefault="00426669" w:rsidP="00426669">
      <w:pPr>
        <w:widowControl w:val="0"/>
        <w:autoSpaceDE w:val="0"/>
        <w:autoSpaceDN w:val="0"/>
        <w:adjustRightInd w:val="0"/>
        <w:jc w:val="both"/>
        <w:rPr>
          <w:rFonts w:eastAsia="Times New Roman"/>
        </w:rPr>
      </w:pPr>
      <w:r w:rsidRPr="007D39EC">
        <w:rPr>
          <w:rFonts w:eastAsia="Times New Roman"/>
        </w:rPr>
        <w:t xml:space="preserve">3.6. Единовременная премия в связи с особо значимыми событиями выплачивается </w:t>
      </w:r>
      <w:r w:rsidR="006171FE">
        <w:rPr>
          <w:rFonts w:eastAsia="Times New Roman"/>
        </w:rPr>
        <w:t>за счет</w:t>
      </w:r>
      <w:r w:rsidRPr="007D39EC">
        <w:rPr>
          <w:rFonts w:eastAsia="Times New Roman"/>
        </w:rPr>
        <w:t xml:space="preserve"> экономии по фонду оплаты труда заместителей заведующего в размере одного должностного оклада заместителя заведующего в каждом указанном случае.</w:t>
      </w:r>
    </w:p>
    <w:p w:rsidR="00426669" w:rsidRPr="007D39EC" w:rsidRDefault="00426669" w:rsidP="00426669">
      <w:pPr>
        <w:jc w:val="both"/>
        <w:rPr>
          <w:rFonts w:ascii="Times New Roman CYR" w:hAnsi="Times New Roman CYR"/>
        </w:rPr>
      </w:pPr>
      <w:r w:rsidRPr="007D39EC">
        <w:rPr>
          <w:rFonts w:ascii="Times New Roman CYR" w:hAnsi="Times New Roman CYR"/>
        </w:rPr>
        <w:t>3.7. При наличии дисциплинарного взыскания премия не начисляется в месяц получения взыскания.</w:t>
      </w:r>
    </w:p>
    <w:p w:rsidR="00426669" w:rsidRPr="007D39EC" w:rsidRDefault="00426669" w:rsidP="00426669">
      <w:pPr>
        <w:jc w:val="both"/>
        <w:rPr>
          <w:rFonts w:ascii="Times New Roman CYR" w:hAnsi="Times New Roman CYR"/>
        </w:rPr>
      </w:pPr>
      <w:r w:rsidRPr="007D39EC">
        <w:rPr>
          <w:rFonts w:ascii="Times New Roman CYR" w:hAnsi="Times New Roman CYR"/>
        </w:rPr>
        <w:t>3.8. Премия выплачивается заместителям заведующего МБДОУ «Детский сад № 52» на основании приказа работодателя по согласованию с профсоюзным комитетом.</w:t>
      </w:r>
    </w:p>
    <w:p w:rsidR="00300891" w:rsidRDefault="00300891" w:rsidP="00200F12">
      <w:pPr>
        <w:jc w:val="right"/>
        <w:rPr>
          <w:noProof/>
        </w:rPr>
      </w:pPr>
    </w:p>
    <w:p w:rsidR="00200F12" w:rsidRDefault="00300891" w:rsidP="00300891">
      <w:pPr>
        <w:ind w:hanging="567"/>
        <w:jc w:val="right"/>
      </w:pPr>
      <w:r w:rsidRPr="00F24566">
        <w:rPr>
          <w:noProof/>
        </w:rPr>
        <w:pict>
          <v:shape id="_x0000_i1032" type="#_x0000_t75" style="width:524.1pt;height:194.25pt;visibility:visible">
            <v:imagedata r:id="rId15" o:title="" gain="52429f" blacklevel="6554f"/>
          </v:shape>
        </w:pict>
      </w:r>
      <w:r w:rsidR="00F849C5" w:rsidRPr="007D39EC">
        <w:rPr>
          <w:rFonts w:ascii="Times New Roman CYR" w:eastAsia="Times New Roman" w:hAnsi="Times New Roman CYR"/>
        </w:rPr>
        <w:br w:type="page"/>
      </w:r>
      <w:r w:rsidR="00E3219F" w:rsidRPr="007D39EC">
        <w:t xml:space="preserve">Приложение </w:t>
      </w:r>
    </w:p>
    <w:p w:rsidR="00200F12" w:rsidRDefault="00200F12" w:rsidP="00200F12">
      <w:pPr>
        <w:jc w:val="right"/>
      </w:pPr>
      <w:r>
        <w:t xml:space="preserve">к Порядку премирования заместителей руководителя </w:t>
      </w:r>
    </w:p>
    <w:p w:rsidR="00200F12" w:rsidRPr="007D39EC" w:rsidRDefault="00200F12" w:rsidP="00200F12">
      <w:pPr>
        <w:jc w:val="right"/>
      </w:pPr>
      <w:r>
        <w:t>МБДОУ «Детский сад № 52»</w:t>
      </w:r>
    </w:p>
    <w:p w:rsidR="00E3219F" w:rsidRPr="007D39EC" w:rsidRDefault="00E3219F" w:rsidP="00E3219F">
      <w:pPr>
        <w:jc w:val="right"/>
      </w:pPr>
    </w:p>
    <w:p w:rsidR="00F849C5" w:rsidRPr="007D39EC" w:rsidRDefault="00F849C5" w:rsidP="00E3219F">
      <w:pPr>
        <w:jc w:val="right"/>
        <w:rPr>
          <w:rFonts w:ascii="Times New Roman CYR" w:eastAsia="Times New Roman" w:hAnsi="Times New Roman CYR"/>
          <w:b/>
        </w:rPr>
      </w:pPr>
    </w:p>
    <w:p w:rsidR="00426669" w:rsidRPr="007D39EC" w:rsidRDefault="00426669" w:rsidP="00426669">
      <w:pPr>
        <w:jc w:val="center"/>
        <w:rPr>
          <w:rFonts w:ascii="Times New Roman CYR" w:eastAsia="Times New Roman" w:hAnsi="Times New Roman CYR"/>
          <w:b/>
        </w:rPr>
      </w:pPr>
    </w:p>
    <w:p w:rsidR="00426669" w:rsidRPr="007D39EC" w:rsidRDefault="00426669" w:rsidP="00426669">
      <w:pPr>
        <w:jc w:val="center"/>
        <w:rPr>
          <w:rFonts w:ascii="Times New Roman CYR" w:eastAsia="Times New Roman" w:hAnsi="Times New Roman CYR"/>
          <w:b/>
        </w:rPr>
      </w:pPr>
      <w:r w:rsidRPr="007D39EC">
        <w:rPr>
          <w:rFonts w:ascii="Times New Roman CYR" w:eastAsia="Times New Roman" w:hAnsi="Times New Roman CYR"/>
          <w:b/>
        </w:rPr>
        <w:t>Целевые показатели эффективности деятельности</w:t>
      </w:r>
    </w:p>
    <w:p w:rsidR="00426669" w:rsidRPr="007D39EC" w:rsidRDefault="00426669" w:rsidP="00426669">
      <w:pPr>
        <w:jc w:val="center"/>
        <w:rPr>
          <w:rFonts w:ascii="Times New Roman CYR" w:eastAsia="Times New Roman" w:hAnsi="Times New Roman CYR"/>
          <w:b/>
        </w:rPr>
      </w:pPr>
      <w:r w:rsidRPr="007D39EC">
        <w:rPr>
          <w:rFonts w:ascii="Times New Roman CYR" w:eastAsia="Times New Roman" w:hAnsi="Times New Roman CYR"/>
          <w:b/>
        </w:rPr>
        <w:t xml:space="preserve">заместителей заведующего </w:t>
      </w:r>
    </w:p>
    <w:p w:rsidR="00426669" w:rsidRPr="007D39EC" w:rsidRDefault="00426669" w:rsidP="00426669">
      <w:pPr>
        <w:jc w:val="center"/>
        <w:rPr>
          <w:rFonts w:ascii="Times New Roman CYR" w:eastAsia="Times New Roman" w:hAnsi="Times New Roman CYR"/>
          <w:b/>
        </w:rPr>
      </w:pPr>
      <w:r w:rsidRPr="007D39EC">
        <w:rPr>
          <w:rFonts w:ascii="Times New Roman CYR" w:eastAsia="Times New Roman" w:hAnsi="Times New Roman CYR"/>
          <w:b/>
        </w:rPr>
        <w:t>МБДОУ «Детский сад № 52»</w:t>
      </w:r>
    </w:p>
    <w:p w:rsidR="00426669" w:rsidRPr="007D39EC" w:rsidRDefault="00426669" w:rsidP="00426669">
      <w:pPr>
        <w:jc w:val="center"/>
        <w:rPr>
          <w:rFonts w:ascii="Times New Roman CYR" w:eastAsia="Times New Roman" w:hAnsi="Times New Roman CYR"/>
          <w:b/>
        </w:rPr>
      </w:pPr>
    </w:p>
    <w:p w:rsidR="00426669" w:rsidRPr="007D39EC" w:rsidRDefault="00426669" w:rsidP="00100B68">
      <w:pPr>
        <w:numPr>
          <w:ilvl w:val="0"/>
          <w:numId w:val="16"/>
        </w:numPr>
        <w:contextualSpacing/>
        <w:jc w:val="center"/>
        <w:rPr>
          <w:rFonts w:ascii="Times New Roman CYR" w:eastAsia="Times New Roman" w:hAnsi="Times New Roman CYR"/>
          <w:b/>
        </w:rPr>
      </w:pPr>
      <w:r w:rsidRPr="007D39EC">
        <w:rPr>
          <w:rFonts w:ascii="Times New Roman CYR" w:eastAsia="Times New Roman" w:hAnsi="Times New Roman CYR"/>
          <w:b/>
        </w:rPr>
        <w:t>Заместитель заведующего по административно-хозяйственной работе</w:t>
      </w:r>
    </w:p>
    <w:p w:rsidR="00426669" w:rsidRPr="007D39EC" w:rsidRDefault="00426669" w:rsidP="00426669">
      <w:pPr>
        <w:rPr>
          <w:rFonts w:ascii="Times New Roman CYR" w:eastAsia="Times New Roman" w:hAnsi="Times New Roman CYR"/>
        </w:rPr>
      </w:pPr>
    </w:p>
    <w:tbl>
      <w:tblPr>
        <w:tblW w:w="10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569"/>
        <w:gridCol w:w="2978"/>
        <w:gridCol w:w="1418"/>
        <w:gridCol w:w="1442"/>
      </w:tblGrid>
      <w:tr w:rsidR="00426669" w:rsidRPr="00AB2AA1" w:rsidTr="00AB2AA1">
        <w:trPr>
          <w:jc w:val="center"/>
        </w:trPr>
        <w:tc>
          <w:tcPr>
            <w:tcW w:w="708"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 п/п</w:t>
            </w:r>
          </w:p>
        </w:tc>
        <w:tc>
          <w:tcPr>
            <w:tcW w:w="3569"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 xml:space="preserve">Показатели деятельности </w:t>
            </w:r>
          </w:p>
        </w:tc>
        <w:tc>
          <w:tcPr>
            <w:tcW w:w="2978"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Критерии</w:t>
            </w:r>
          </w:p>
          <w:p w:rsidR="00426669" w:rsidRPr="00AB2AA1" w:rsidRDefault="00426669" w:rsidP="00426669">
            <w:pPr>
              <w:jc w:val="center"/>
              <w:rPr>
                <w:rFonts w:ascii="Times New Roman CYR" w:eastAsia="Times New Roman" w:hAnsi="Times New Roman CYR"/>
                <w:sz w:val="20"/>
                <w:szCs w:val="20"/>
              </w:rPr>
            </w:pPr>
          </w:p>
        </w:tc>
        <w:tc>
          <w:tcPr>
            <w:tcW w:w="1418"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 xml:space="preserve">Оценка деятельности </w:t>
            </w:r>
          </w:p>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(в баллах, максимально возможная)</w:t>
            </w:r>
          </w:p>
        </w:tc>
        <w:tc>
          <w:tcPr>
            <w:tcW w:w="1442"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Периодич-ность</w:t>
            </w:r>
          </w:p>
        </w:tc>
      </w:tr>
      <w:tr w:rsidR="00426669" w:rsidRPr="00AB2AA1" w:rsidTr="00AB2AA1">
        <w:trPr>
          <w:jc w:val="center"/>
        </w:trPr>
        <w:tc>
          <w:tcPr>
            <w:tcW w:w="708"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1</w:t>
            </w:r>
          </w:p>
        </w:tc>
        <w:tc>
          <w:tcPr>
            <w:tcW w:w="3569"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2</w:t>
            </w:r>
          </w:p>
        </w:tc>
        <w:tc>
          <w:tcPr>
            <w:tcW w:w="2978"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3</w:t>
            </w:r>
          </w:p>
        </w:tc>
        <w:tc>
          <w:tcPr>
            <w:tcW w:w="1418"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4</w:t>
            </w:r>
          </w:p>
        </w:tc>
        <w:tc>
          <w:tcPr>
            <w:tcW w:w="1442"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5</w:t>
            </w:r>
          </w:p>
        </w:tc>
      </w:tr>
      <w:tr w:rsidR="00426669" w:rsidRPr="00AB2AA1" w:rsidTr="00AB2AA1">
        <w:trPr>
          <w:jc w:val="center"/>
        </w:trPr>
        <w:tc>
          <w:tcPr>
            <w:tcW w:w="708"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1</w:t>
            </w:r>
          </w:p>
        </w:tc>
        <w:tc>
          <w:tcPr>
            <w:tcW w:w="3569"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Своевременное обеспечение учреждения необходимым оборудованием и инвентарем, моющими средствами, игрушками, канцтоварами, мебелью, посудой и т.д.</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Обеспечение - 10б.</w:t>
            </w:r>
          </w:p>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Необеспечение - 0 б.</w:t>
            </w:r>
          </w:p>
        </w:tc>
        <w:tc>
          <w:tcPr>
            <w:tcW w:w="1418"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10</w:t>
            </w:r>
          </w:p>
        </w:tc>
        <w:tc>
          <w:tcPr>
            <w:tcW w:w="1442"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ежемесячно</w:t>
            </w:r>
          </w:p>
        </w:tc>
      </w:tr>
      <w:tr w:rsidR="00426669" w:rsidRPr="00AB2AA1" w:rsidTr="00AB2AA1">
        <w:trPr>
          <w:jc w:val="center"/>
        </w:trPr>
        <w:tc>
          <w:tcPr>
            <w:tcW w:w="708"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2</w:t>
            </w:r>
          </w:p>
        </w:tc>
        <w:tc>
          <w:tcPr>
            <w:tcW w:w="3569"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Обеспечение контроля за экономным расходованием энергоресурсов.</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Превышение факта над лимитами более 10 % - 0 б.</w:t>
            </w:r>
          </w:p>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В соответствии с планом - 10 б</w:t>
            </w:r>
          </w:p>
        </w:tc>
        <w:tc>
          <w:tcPr>
            <w:tcW w:w="1418"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10</w:t>
            </w:r>
          </w:p>
        </w:tc>
        <w:tc>
          <w:tcPr>
            <w:tcW w:w="1442"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ежемесячно</w:t>
            </w:r>
          </w:p>
        </w:tc>
      </w:tr>
      <w:tr w:rsidR="00426669" w:rsidRPr="00AB2AA1" w:rsidTr="00AB2AA1">
        <w:trPr>
          <w:jc w:val="center"/>
        </w:trPr>
        <w:tc>
          <w:tcPr>
            <w:tcW w:w="708"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3</w:t>
            </w:r>
          </w:p>
        </w:tc>
        <w:tc>
          <w:tcPr>
            <w:tcW w:w="3569"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Работа с подрядными организациями, контроль  качества предоставляемых услуг. Правильность и своевременность оформления договорных обязательств.</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 xml:space="preserve">Отсутствие необходимых договоров, низкое качество предоставляемых услуг - 0 б., </w:t>
            </w:r>
          </w:p>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Своевременное оформление договоров, высокое качество предоставляемых услуг - 10 б.</w:t>
            </w:r>
          </w:p>
        </w:tc>
        <w:tc>
          <w:tcPr>
            <w:tcW w:w="1418"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10</w:t>
            </w:r>
          </w:p>
        </w:tc>
        <w:tc>
          <w:tcPr>
            <w:tcW w:w="1442"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ежемесячно</w:t>
            </w:r>
          </w:p>
        </w:tc>
      </w:tr>
      <w:tr w:rsidR="00426669" w:rsidRPr="00AB2AA1" w:rsidTr="00AB2AA1">
        <w:trPr>
          <w:jc w:val="center"/>
        </w:trPr>
        <w:tc>
          <w:tcPr>
            <w:tcW w:w="708"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4</w:t>
            </w:r>
          </w:p>
        </w:tc>
        <w:tc>
          <w:tcPr>
            <w:tcW w:w="3569"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Укомплектованность учреждения обслуживающим персоналом.</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Укомплектовано - 5 б.</w:t>
            </w:r>
          </w:p>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Наличие вакансий  - 0 б.</w:t>
            </w:r>
          </w:p>
        </w:tc>
        <w:tc>
          <w:tcPr>
            <w:tcW w:w="1418"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5</w:t>
            </w:r>
          </w:p>
        </w:tc>
        <w:tc>
          <w:tcPr>
            <w:tcW w:w="1442" w:type="dxa"/>
            <w:shd w:val="clear" w:color="auto" w:fill="auto"/>
            <w:vAlign w:val="center"/>
          </w:tcPr>
          <w:p w:rsidR="00426669" w:rsidRPr="00AB2AA1" w:rsidRDefault="00426669" w:rsidP="00426669">
            <w:pPr>
              <w:tabs>
                <w:tab w:val="left" w:pos="298"/>
              </w:tabs>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ежемесячно</w:t>
            </w:r>
          </w:p>
        </w:tc>
      </w:tr>
      <w:tr w:rsidR="00426669" w:rsidRPr="00AB2AA1" w:rsidTr="00AB2AA1">
        <w:trPr>
          <w:jc w:val="center"/>
        </w:trPr>
        <w:tc>
          <w:tcPr>
            <w:tcW w:w="708"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5</w:t>
            </w:r>
          </w:p>
        </w:tc>
        <w:tc>
          <w:tcPr>
            <w:tcW w:w="3569"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Контроль  качества работы обслуживающего персонала.</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Отсутствие замечаний, вовремя не выполненных без уважительной причины - 5 б.</w:t>
            </w:r>
          </w:p>
          <w:p w:rsidR="00426669" w:rsidRPr="00AB2AA1" w:rsidRDefault="00426669" w:rsidP="00426669">
            <w:pPr>
              <w:rPr>
                <w:rFonts w:ascii="Times New Roman CYR" w:eastAsia="Times New Roman" w:hAnsi="Times New Roman CYR"/>
                <w:color w:val="FF0000"/>
                <w:sz w:val="20"/>
                <w:szCs w:val="20"/>
              </w:rPr>
            </w:pPr>
            <w:r w:rsidRPr="00AB2AA1">
              <w:rPr>
                <w:rFonts w:ascii="Times New Roman CYR" w:eastAsia="Times New Roman" w:hAnsi="Times New Roman CYR"/>
                <w:sz w:val="20"/>
                <w:szCs w:val="20"/>
              </w:rPr>
              <w:t>Наличие невыполненных замечаний - 0 б.</w:t>
            </w:r>
          </w:p>
        </w:tc>
        <w:tc>
          <w:tcPr>
            <w:tcW w:w="1418"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5</w:t>
            </w:r>
          </w:p>
        </w:tc>
        <w:tc>
          <w:tcPr>
            <w:tcW w:w="1442" w:type="dxa"/>
            <w:shd w:val="clear" w:color="auto" w:fill="auto"/>
            <w:vAlign w:val="center"/>
          </w:tcPr>
          <w:p w:rsidR="00426669" w:rsidRPr="00AB2AA1" w:rsidRDefault="00426669" w:rsidP="00426669">
            <w:pPr>
              <w:tabs>
                <w:tab w:val="left" w:pos="298"/>
              </w:tabs>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ежемесячно</w:t>
            </w:r>
          </w:p>
        </w:tc>
      </w:tr>
      <w:tr w:rsidR="00426669" w:rsidRPr="00AB2AA1" w:rsidTr="00AB2AA1">
        <w:trPr>
          <w:trHeight w:val="447"/>
          <w:jc w:val="center"/>
        </w:trPr>
        <w:tc>
          <w:tcPr>
            <w:tcW w:w="708" w:type="dxa"/>
            <w:vMerge w:val="restart"/>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6</w:t>
            </w:r>
          </w:p>
        </w:tc>
        <w:tc>
          <w:tcPr>
            <w:tcW w:w="3569" w:type="dxa"/>
            <w:vMerge w:val="restart"/>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Отсутствие случаев травматизма и заболеваний обучающихся и педагогов, связанных с нарушением технических и санитарно-гигиенических норм</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 xml:space="preserve">Отсутствие случаев травматизма </w:t>
            </w:r>
          </w:p>
        </w:tc>
        <w:tc>
          <w:tcPr>
            <w:tcW w:w="1418"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5</w:t>
            </w:r>
          </w:p>
        </w:tc>
        <w:tc>
          <w:tcPr>
            <w:tcW w:w="1442"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ежемесячно</w:t>
            </w:r>
          </w:p>
        </w:tc>
      </w:tr>
      <w:tr w:rsidR="00426669" w:rsidRPr="00AB2AA1" w:rsidTr="00AB2AA1">
        <w:trPr>
          <w:trHeight w:val="817"/>
          <w:jc w:val="center"/>
        </w:trPr>
        <w:tc>
          <w:tcPr>
            <w:tcW w:w="708" w:type="dxa"/>
            <w:vMerge/>
            <w:shd w:val="clear" w:color="auto" w:fill="auto"/>
            <w:vAlign w:val="center"/>
          </w:tcPr>
          <w:p w:rsidR="00426669" w:rsidRPr="00AB2AA1" w:rsidRDefault="00426669" w:rsidP="00426669">
            <w:pPr>
              <w:jc w:val="center"/>
              <w:rPr>
                <w:rFonts w:ascii="Times New Roman CYR" w:eastAsia="Times New Roman" w:hAnsi="Times New Roman CYR"/>
                <w:sz w:val="20"/>
                <w:szCs w:val="20"/>
              </w:rPr>
            </w:pPr>
          </w:p>
        </w:tc>
        <w:tc>
          <w:tcPr>
            <w:tcW w:w="3569" w:type="dxa"/>
            <w:vMerge/>
            <w:shd w:val="clear" w:color="auto" w:fill="auto"/>
            <w:vAlign w:val="center"/>
          </w:tcPr>
          <w:p w:rsidR="00426669" w:rsidRPr="00AB2AA1" w:rsidRDefault="00426669" w:rsidP="00426669">
            <w:pPr>
              <w:rPr>
                <w:rFonts w:ascii="Times New Roman CYR" w:eastAsia="Times New Roman" w:hAnsi="Times New Roman CYR"/>
                <w:sz w:val="20"/>
                <w:szCs w:val="20"/>
              </w:rPr>
            </w:pP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Мониторинг санитарно-гигиенического и технического состояния учреждения</w:t>
            </w:r>
          </w:p>
        </w:tc>
        <w:tc>
          <w:tcPr>
            <w:tcW w:w="1418"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5</w:t>
            </w:r>
          </w:p>
        </w:tc>
        <w:tc>
          <w:tcPr>
            <w:tcW w:w="1442"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ежемесячно</w:t>
            </w:r>
          </w:p>
        </w:tc>
      </w:tr>
      <w:tr w:rsidR="00426669" w:rsidRPr="00AB2AA1" w:rsidTr="00AB2AA1">
        <w:trPr>
          <w:jc w:val="center"/>
        </w:trPr>
        <w:tc>
          <w:tcPr>
            <w:tcW w:w="708"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7</w:t>
            </w:r>
          </w:p>
        </w:tc>
        <w:tc>
          <w:tcPr>
            <w:tcW w:w="3569"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Обеспечение надлежащего состояния и сохранности хозинвентаря, здания, надворных построек и МАФов учреждения  в соответствии с СанПиН, правилами пожарной безопасности.</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Обеспечение – 10 б.</w:t>
            </w:r>
          </w:p>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Нарушения – 0 б.</w:t>
            </w:r>
          </w:p>
        </w:tc>
        <w:tc>
          <w:tcPr>
            <w:tcW w:w="1418"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10</w:t>
            </w:r>
          </w:p>
        </w:tc>
        <w:tc>
          <w:tcPr>
            <w:tcW w:w="1442"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ежемесячно</w:t>
            </w:r>
          </w:p>
        </w:tc>
      </w:tr>
      <w:tr w:rsidR="00426669" w:rsidRPr="00AB2AA1" w:rsidTr="00AB2AA1">
        <w:trPr>
          <w:jc w:val="center"/>
        </w:trPr>
        <w:tc>
          <w:tcPr>
            <w:tcW w:w="708"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8</w:t>
            </w:r>
          </w:p>
        </w:tc>
        <w:tc>
          <w:tcPr>
            <w:tcW w:w="3569"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Своевременное и качественное предоставление материалов, в соответствии с  требованиями вышестоящих органов, достоверность информации, исполнение решений распорядительных документов (актов, приказов, писем, протоколов и др.) учредителя и других вышестоящих органов</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отсутствие случаев несвоевременного и некачественного предоставления материалов, недостоверной информации, неисполнения решений распорядительных актов – 10 б.</w:t>
            </w:r>
          </w:p>
        </w:tc>
        <w:tc>
          <w:tcPr>
            <w:tcW w:w="1418"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10</w:t>
            </w:r>
          </w:p>
        </w:tc>
        <w:tc>
          <w:tcPr>
            <w:tcW w:w="1442"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ежемесячно</w:t>
            </w:r>
          </w:p>
        </w:tc>
      </w:tr>
      <w:tr w:rsidR="00426669" w:rsidRPr="00AB2AA1" w:rsidTr="00AB2AA1">
        <w:trPr>
          <w:jc w:val="center"/>
        </w:trPr>
        <w:tc>
          <w:tcPr>
            <w:tcW w:w="708" w:type="dxa"/>
            <w:shd w:val="clear" w:color="auto" w:fill="auto"/>
            <w:vAlign w:val="center"/>
          </w:tcPr>
          <w:p w:rsidR="00426669" w:rsidRPr="00AB2AA1" w:rsidRDefault="00F21C11" w:rsidP="00426669">
            <w:pPr>
              <w:jc w:val="center"/>
              <w:rPr>
                <w:rFonts w:ascii="Times New Roman CYR" w:eastAsia="Times New Roman" w:hAnsi="Times New Roman CYR"/>
                <w:sz w:val="20"/>
                <w:szCs w:val="20"/>
              </w:rPr>
            </w:pPr>
            <w:r>
              <w:rPr>
                <w:rFonts w:ascii="Times New Roman CYR" w:eastAsia="Times New Roman" w:hAnsi="Times New Roman CYR"/>
                <w:sz w:val="20"/>
                <w:szCs w:val="20"/>
              </w:rPr>
              <w:t>9</w:t>
            </w:r>
          </w:p>
        </w:tc>
        <w:tc>
          <w:tcPr>
            <w:tcW w:w="3569"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Отсутствие обоснованных обращений граждан по направлениям деятельности организации</w:t>
            </w:r>
          </w:p>
          <w:p w:rsidR="00426669" w:rsidRPr="00AB2AA1" w:rsidRDefault="00426669" w:rsidP="00426669">
            <w:pPr>
              <w:rPr>
                <w:rFonts w:ascii="Times New Roman CYR" w:eastAsia="Times New Roman" w:hAnsi="Times New Roman CYR"/>
                <w:sz w:val="20"/>
                <w:szCs w:val="20"/>
              </w:rPr>
            </w:pPr>
          </w:p>
        </w:tc>
        <w:tc>
          <w:tcPr>
            <w:tcW w:w="2978" w:type="dxa"/>
            <w:shd w:val="clear" w:color="auto" w:fill="auto"/>
            <w:vAlign w:val="center"/>
          </w:tcPr>
          <w:p w:rsidR="00426669" w:rsidRPr="00AB2AA1" w:rsidRDefault="00426669" w:rsidP="00426669">
            <w:pPr>
              <w:tabs>
                <w:tab w:val="left" w:pos="709"/>
              </w:tabs>
              <w:rPr>
                <w:rFonts w:eastAsia="Times New Roman"/>
                <w:sz w:val="20"/>
                <w:szCs w:val="20"/>
              </w:rPr>
            </w:pPr>
            <w:r w:rsidRPr="00AB2AA1">
              <w:rPr>
                <w:rFonts w:eastAsia="Times New Roman"/>
                <w:sz w:val="20"/>
                <w:szCs w:val="20"/>
              </w:rPr>
              <w:t>отсутствие обоснованных обращений граждан – 10 б.</w:t>
            </w:r>
          </w:p>
          <w:p w:rsidR="00426669" w:rsidRPr="00AB2AA1" w:rsidRDefault="00426669" w:rsidP="00426669">
            <w:pPr>
              <w:tabs>
                <w:tab w:val="left" w:pos="709"/>
              </w:tabs>
              <w:rPr>
                <w:rFonts w:eastAsia="Times New Roman"/>
                <w:sz w:val="20"/>
                <w:szCs w:val="20"/>
              </w:rPr>
            </w:pPr>
            <w:r w:rsidRPr="00AB2AA1">
              <w:rPr>
                <w:rFonts w:eastAsia="Times New Roman"/>
                <w:sz w:val="20"/>
                <w:szCs w:val="20"/>
              </w:rPr>
              <w:t>одно обоснованное обращение граждан, при условии его оперативного устранения – 3 б.</w:t>
            </w:r>
          </w:p>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более одного обоснованного обращения граждан– 0 б.</w:t>
            </w:r>
          </w:p>
        </w:tc>
        <w:tc>
          <w:tcPr>
            <w:tcW w:w="1418"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10</w:t>
            </w:r>
          </w:p>
        </w:tc>
        <w:tc>
          <w:tcPr>
            <w:tcW w:w="1442"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еже-квартально</w:t>
            </w:r>
          </w:p>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(февраль, май, сентябрь, декабрь)</w:t>
            </w:r>
          </w:p>
        </w:tc>
      </w:tr>
      <w:tr w:rsidR="00426669" w:rsidRPr="00AB2AA1" w:rsidTr="00AB2AA1">
        <w:trPr>
          <w:trHeight w:val="1428"/>
          <w:jc w:val="center"/>
        </w:trPr>
        <w:tc>
          <w:tcPr>
            <w:tcW w:w="708" w:type="dxa"/>
            <w:shd w:val="clear" w:color="auto" w:fill="auto"/>
            <w:vAlign w:val="center"/>
          </w:tcPr>
          <w:p w:rsidR="00426669" w:rsidRPr="00AB2AA1" w:rsidRDefault="00F21C11" w:rsidP="00426669">
            <w:pPr>
              <w:jc w:val="center"/>
              <w:rPr>
                <w:rFonts w:ascii="Times New Roman CYR" w:eastAsia="Times New Roman" w:hAnsi="Times New Roman CYR"/>
                <w:sz w:val="20"/>
                <w:szCs w:val="20"/>
              </w:rPr>
            </w:pPr>
            <w:r>
              <w:rPr>
                <w:rFonts w:ascii="Times New Roman CYR" w:eastAsia="Times New Roman" w:hAnsi="Times New Roman CYR"/>
                <w:sz w:val="20"/>
                <w:szCs w:val="20"/>
              </w:rPr>
              <w:t>10</w:t>
            </w:r>
          </w:p>
        </w:tc>
        <w:tc>
          <w:tcPr>
            <w:tcW w:w="3569"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Предписания и замечания контрольных и надзорных органов</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Отсутствие предписаний и замечаний контрольных и надзорных органов, не выполненных во время без уважительной причины -10 б.</w:t>
            </w:r>
          </w:p>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Наличие невыполненных предписаний - 0 б.</w:t>
            </w:r>
          </w:p>
        </w:tc>
        <w:tc>
          <w:tcPr>
            <w:tcW w:w="1418"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10</w:t>
            </w:r>
          </w:p>
        </w:tc>
        <w:tc>
          <w:tcPr>
            <w:tcW w:w="1442"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2 раза в год</w:t>
            </w:r>
          </w:p>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(январь, август)</w:t>
            </w:r>
          </w:p>
        </w:tc>
      </w:tr>
      <w:tr w:rsidR="00426669" w:rsidRPr="00AB2AA1" w:rsidTr="00AB2AA1">
        <w:trPr>
          <w:jc w:val="center"/>
        </w:trPr>
        <w:tc>
          <w:tcPr>
            <w:tcW w:w="708" w:type="dxa"/>
            <w:shd w:val="clear" w:color="auto" w:fill="auto"/>
            <w:vAlign w:val="center"/>
          </w:tcPr>
          <w:p w:rsidR="00426669" w:rsidRPr="00AB2AA1" w:rsidRDefault="00F21C11" w:rsidP="00426669">
            <w:pPr>
              <w:jc w:val="center"/>
              <w:rPr>
                <w:rFonts w:ascii="Times New Roman CYR" w:eastAsia="Times New Roman" w:hAnsi="Times New Roman CYR"/>
                <w:sz w:val="20"/>
                <w:szCs w:val="20"/>
              </w:rPr>
            </w:pPr>
            <w:r>
              <w:rPr>
                <w:rFonts w:ascii="Times New Roman CYR" w:eastAsia="Times New Roman" w:hAnsi="Times New Roman CYR"/>
                <w:sz w:val="20"/>
                <w:szCs w:val="20"/>
              </w:rPr>
              <w:t>11</w:t>
            </w:r>
          </w:p>
        </w:tc>
        <w:tc>
          <w:tcPr>
            <w:tcW w:w="3569"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Благоустройство территории и здания Учреждения</w:t>
            </w:r>
          </w:p>
        </w:tc>
        <w:tc>
          <w:tcPr>
            <w:tcW w:w="2978" w:type="dxa"/>
            <w:shd w:val="clear" w:color="auto" w:fill="auto"/>
            <w:vAlign w:val="center"/>
          </w:tcPr>
          <w:p w:rsidR="00426669" w:rsidRPr="00AB2AA1" w:rsidRDefault="00426669" w:rsidP="00426669">
            <w:pPr>
              <w:rPr>
                <w:rFonts w:eastAsia="Times New Roman"/>
                <w:sz w:val="20"/>
                <w:szCs w:val="20"/>
              </w:rPr>
            </w:pPr>
            <w:r w:rsidRPr="00AB2AA1">
              <w:rPr>
                <w:rFonts w:eastAsia="Times New Roman"/>
                <w:sz w:val="20"/>
                <w:szCs w:val="20"/>
              </w:rPr>
              <w:t>Отсутствие замечаний к содержанию здания и территории до 10 б.</w:t>
            </w:r>
          </w:p>
        </w:tc>
        <w:tc>
          <w:tcPr>
            <w:tcW w:w="1418"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10</w:t>
            </w:r>
          </w:p>
        </w:tc>
        <w:tc>
          <w:tcPr>
            <w:tcW w:w="1442"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ежемесячно</w:t>
            </w:r>
          </w:p>
        </w:tc>
      </w:tr>
      <w:tr w:rsidR="00426669" w:rsidRPr="00AB2AA1" w:rsidTr="00AB2AA1">
        <w:trPr>
          <w:jc w:val="center"/>
        </w:trPr>
        <w:tc>
          <w:tcPr>
            <w:tcW w:w="708" w:type="dxa"/>
            <w:shd w:val="clear" w:color="auto" w:fill="auto"/>
            <w:vAlign w:val="center"/>
          </w:tcPr>
          <w:p w:rsidR="00426669" w:rsidRPr="00AB2AA1" w:rsidRDefault="00F21C11" w:rsidP="00426669">
            <w:pPr>
              <w:jc w:val="center"/>
              <w:rPr>
                <w:rFonts w:ascii="Times New Roman CYR" w:eastAsia="Times New Roman" w:hAnsi="Times New Roman CYR"/>
                <w:sz w:val="20"/>
                <w:szCs w:val="20"/>
              </w:rPr>
            </w:pPr>
            <w:r>
              <w:rPr>
                <w:rFonts w:ascii="Times New Roman CYR" w:eastAsia="Times New Roman" w:hAnsi="Times New Roman CYR"/>
                <w:sz w:val="20"/>
                <w:szCs w:val="20"/>
              </w:rPr>
              <w:t>12</w:t>
            </w:r>
          </w:p>
        </w:tc>
        <w:tc>
          <w:tcPr>
            <w:tcW w:w="3569"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Своевременная очистка кровли и территории от льда и снега.</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Отсутствие замечаний-10 б.</w:t>
            </w:r>
          </w:p>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Незначительные замечания –5б.</w:t>
            </w:r>
          </w:p>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Нарушения - 0 б.</w:t>
            </w:r>
          </w:p>
        </w:tc>
        <w:tc>
          <w:tcPr>
            <w:tcW w:w="1418"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10</w:t>
            </w:r>
          </w:p>
        </w:tc>
        <w:tc>
          <w:tcPr>
            <w:tcW w:w="1442"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1 раз в год (март)</w:t>
            </w:r>
          </w:p>
        </w:tc>
      </w:tr>
      <w:tr w:rsidR="00426669" w:rsidRPr="00AB2AA1" w:rsidTr="00AB2AA1">
        <w:trPr>
          <w:jc w:val="center"/>
        </w:trPr>
        <w:tc>
          <w:tcPr>
            <w:tcW w:w="708" w:type="dxa"/>
            <w:shd w:val="clear" w:color="auto" w:fill="auto"/>
            <w:vAlign w:val="center"/>
          </w:tcPr>
          <w:p w:rsidR="00426669" w:rsidRPr="00AB2AA1" w:rsidRDefault="00F21C11" w:rsidP="00426669">
            <w:pPr>
              <w:jc w:val="center"/>
              <w:rPr>
                <w:rFonts w:ascii="Times New Roman CYR" w:eastAsia="Times New Roman" w:hAnsi="Times New Roman CYR"/>
                <w:sz w:val="20"/>
                <w:szCs w:val="20"/>
              </w:rPr>
            </w:pPr>
            <w:r>
              <w:rPr>
                <w:rFonts w:ascii="Times New Roman CYR" w:eastAsia="Times New Roman" w:hAnsi="Times New Roman CYR"/>
                <w:sz w:val="20"/>
                <w:szCs w:val="20"/>
              </w:rPr>
              <w:t>13</w:t>
            </w:r>
          </w:p>
        </w:tc>
        <w:tc>
          <w:tcPr>
            <w:tcW w:w="3569"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Подготовка к приемке учреждения к новому учебному году</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Отсутствие замечаний - 10 б.</w:t>
            </w:r>
          </w:p>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Незначительные замечания –5б.</w:t>
            </w:r>
          </w:p>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Нарушения - 0 б.</w:t>
            </w:r>
          </w:p>
        </w:tc>
        <w:tc>
          <w:tcPr>
            <w:tcW w:w="1418"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10</w:t>
            </w:r>
          </w:p>
        </w:tc>
        <w:tc>
          <w:tcPr>
            <w:tcW w:w="1442"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1 раз в год (июль)</w:t>
            </w:r>
          </w:p>
        </w:tc>
      </w:tr>
      <w:tr w:rsidR="00426669" w:rsidRPr="00AB2AA1" w:rsidTr="00AB2AA1">
        <w:trPr>
          <w:jc w:val="center"/>
        </w:trPr>
        <w:tc>
          <w:tcPr>
            <w:tcW w:w="708" w:type="dxa"/>
            <w:shd w:val="clear" w:color="auto" w:fill="auto"/>
            <w:vAlign w:val="center"/>
          </w:tcPr>
          <w:p w:rsidR="00426669" w:rsidRPr="00AB2AA1" w:rsidRDefault="00F21C11" w:rsidP="00426669">
            <w:pPr>
              <w:jc w:val="center"/>
              <w:rPr>
                <w:rFonts w:ascii="Times New Roman CYR" w:eastAsia="Times New Roman" w:hAnsi="Times New Roman CYR"/>
                <w:sz w:val="20"/>
                <w:szCs w:val="20"/>
              </w:rPr>
            </w:pPr>
            <w:r>
              <w:rPr>
                <w:rFonts w:ascii="Times New Roman CYR" w:eastAsia="Times New Roman" w:hAnsi="Times New Roman CYR"/>
                <w:sz w:val="20"/>
                <w:szCs w:val="20"/>
              </w:rPr>
              <w:t>14</w:t>
            </w:r>
          </w:p>
        </w:tc>
        <w:tc>
          <w:tcPr>
            <w:tcW w:w="3569"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Своевременное внесение данных и достоверная информация при работе в компьютерных информационных системах</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Своевременная обработка данных, достоверная качественная отчетность, своевременность размещения по мере внесения изменений до 10 б.</w:t>
            </w:r>
          </w:p>
        </w:tc>
        <w:tc>
          <w:tcPr>
            <w:tcW w:w="1418"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10</w:t>
            </w:r>
          </w:p>
        </w:tc>
        <w:tc>
          <w:tcPr>
            <w:tcW w:w="1442"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2 раза в год (апрель, ноябрь)</w:t>
            </w:r>
          </w:p>
        </w:tc>
      </w:tr>
      <w:tr w:rsidR="00426669" w:rsidRPr="00AB2AA1" w:rsidTr="00AB2AA1">
        <w:trPr>
          <w:jc w:val="center"/>
        </w:trPr>
        <w:tc>
          <w:tcPr>
            <w:tcW w:w="708" w:type="dxa"/>
            <w:shd w:val="clear" w:color="auto" w:fill="auto"/>
            <w:vAlign w:val="center"/>
          </w:tcPr>
          <w:p w:rsidR="00426669" w:rsidRPr="00AB2AA1" w:rsidRDefault="00F21C11" w:rsidP="00426669">
            <w:pPr>
              <w:jc w:val="center"/>
              <w:rPr>
                <w:rFonts w:ascii="Times New Roman CYR" w:eastAsia="Times New Roman" w:hAnsi="Times New Roman CYR"/>
                <w:sz w:val="20"/>
                <w:szCs w:val="20"/>
              </w:rPr>
            </w:pPr>
            <w:r>
              <w:rPr>
                <w:rFonts w:ascii="Times New Roman CYR" w:eastAsia="Times New Roman" w:hAnsi="Times New Roman CYR"/>
                <w:sz w:val="20"/>
                <w:szCs w:val="20"/>
              </w:rPr>
              <w:t>15</w:t>
            </w:r>
          </w:p>
        </w:tc>
        <w:tc>
          <w:tcPr>
            <w:tcW w:w="3569" w:type="dxa"/>
            <w:vAlign w:val="center"/>
          </w:tcPr>
          <w:p w:rsidR="00426669" w:rsidRPr="00AB2AA1" w:rsidRDefault="00426669" w:rsidP="00426669">
            <w:pPr>
              <w:shd w:val="clear" w:color="auto" w:fill="FFFFFF"/>
              <w:rPr>
                <w:sz w:val="20"/>
                <w:szCs w:val="20"/>
              </w:rPr>
            </w:pPr>
            <w:r w:rsidRPr="00AB2AA1">
              <w:rPr>
                <w:sz w:val="20"/>
                <w:szCs w:val="20"/>
              </w:rPr>
              <w:t>% помещений, оборудованных в соответствии с требованиями федеральных государственных образовательных стандартов, от общего количества помещений, используемых  в образовательном процессе</w:t>
            </w:r>
          </w:p>
        </w:tc>
        <w:tc>
          <w:tcPr>
            <w:tcW w:w="2978" w:type="dxa"/>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до 60% - 5 б.</w:t>
            </w:r>
          </w:p>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от 61 и более – 10 б.</w:t>
            </w:r>
          </w:p>
        </w:tc>
        <w:tc>
          <w:tcPr>
            <w:tcW w:w="1418"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10</w:t>
            </w:r>
          </w:p>
        </w:tc>
        <w:tc>
          <w:tcPr>
            <w:tcW w:w="1442"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1 раз в год (октябрь)</w:t>
            </w:r>
          </w:p>
        </w:tc>
      </w:tr>
      <w:tr w:rsidR="00426669" w:rsidRPr="00AB2AA1" w:rsidTr="00AB2AA1">
        <w:trPr>
          <w:jc w:val="center"/>
        </w:trPr>
        <w:tc>
          <w:tcPr>
            <w:tcW w:w="708" w:type="dxa"/>
            <w:shd w:val="clear" w:color="auto" w:fill="auto"/>
            <w:vAlign w:val="center"/>
          </w:tcPr>
          <w:p w:rsidR="00426669" w:rsidRPr="00AB2AA1" w:rsidRDefault="00F21C11" w:rsidP="00426669">
            <w:pPr>
              <w:jc w:val="center"/>
              <w:rPr>
                <w:rFonts w:ascii="Times New Roman CYR" w:eastAsia="Times New Roman" w:hAnsi="Times New Roman CYR"/>
                <w:sz w:val="20"/>
                <w:szCs w:val="20"/>
              </w:rPr>
            </w:pPr>
            <w:r>
              <w:rPr>
                <w:rFonts w:ascii="Times New Roman CYR" w:eastAsia="Times New Roman" w:hAnsi="Times New Roman CYR"/>
                <w:sz w:val="20"/>
                <w:szCs w:val="20"/>
              </w:rPr>
              <w:t>16</w:t>
            </w:r>
          </w:p>
        </w:tc>
        <w:tc>
          <w:tcPr>
            <w:tcW w:w="3569" w:type="dxa"/>
            <w:vAlign w:val="center"/>
          </w:tcPr>
          <w:p w:rsidR="00426669" w:rsidRPr="00AB2AA1" w:rsidRDefault="00426669" w:rsidP="00426669">
            <w:pPr>
              <w:shd w:val="clear" w:color="auto" w:fill="FFFFFF"/>
              <w:rPr>
                <w:sz w:val="20"/>
                <w:szCs w:val="20"/>
              </w:rPr>
            </w:pPr>
            <w:r w:rsidRPr="00AB2AA1">
              <w:rPr>
                <w:sz w:val="20"/>
                <w:szCs w:val="20"/>
              </w:rPr>
              <w:t>Наличие условий по трудоустройству в Учреждение инвалидов</w:t>
            </w:r>
          </w:p>
        </w:tc>
        <w:tc>
          <w:tcPr>
            <w:tcW w:w="2978" w:type="dxa"/>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Создание (наличие) рабочих мест для трудоустройства инвалидов в соответствии с установленной квотой для приема на работу инвалидов – 5 б.</w:t>
            </w:r>
          </w:p>
        </w:tc>
        <w:tc>
          <w:tcPr>
            <w:tcW w:w="1418"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5</w:t>
            </w:r>
          </w:p>
        </w:tc>
        <w:tc>
          <w:tcPr>
            <w:tcW w:w="1442" w:type="dxa"/>
            <w:vMerge w:val="restart"/>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1 раз в год (июнь)</w:t>
            </w:r>
          </w:p>
        </w:tc>
      </w:tr>
      <w:tr w:rsidR="00426669" w:rsidRPr="00AB2AA1" w:rsidTr="00AB2AA1">
        <w:trPr>
          <w:jc w:val="center"/>
        </w:trPr>
        <w:tc>
          <w:tcPr>
            <w:tcW w:w="708" w:type="dxa"/>
            <w:shd w:val="clear" w:color="auto" w:fill="auto"/>
            <w:vAlign w:val="center"/>
          </w:tcPr>
          <w:p w:rsidR="00426669" w:rsidRPr="00AB2AA1" w:rsidRDefault="00F21C11" w:rsidP="00426669">
            <w:pPr>
              <w:jc w:val="center"/>
              <w:rPr>
                <w:rFonts w:ascii="Times New Roman CYR" w:eastAsia="Times New Roman" w:hAnsi="Times New Roman CYR"/>
                <w:sz w:val="20"/>
                <w:szCs w:val="20"/>
              </w:rPr>
            </w:pPr>
            <w:r>
              <w:rPr>
                <w:rFonts w:ascii="Times New Roman CYR" w:eastAsia="Times New Roman" w:hAnsi="Times New Roman CYR"/>
                <w:sz w:val="20"/>
                <w:szCs w:val="20"/>
              </w:rPr>
              <w:t>17</w:t>
            </w:r>
          </w:p>
        </w:tc>
        <w:tc>
          <w:tcPr>
            <w:tcW w:w="3569" w:type="dxa"/>
            <w:vAlign w:val="center"/>
          </w:tcPr>
          <w:p w:rsidR="00426669" w:rsidRPr="00AB2AA1" w:rsidRDefault="00426669" w:rsidP="00426669">
            <w:pPr>
              <w:shd w:val="clear" w:color="auto" w:fill="FFFFFF"/>
              <w:rPr>
                <w:sz w:val="20"/>
                <w:szCs w:val="20"/>
              </w:rPr>
            </w:pPr>
            <w:r w:rsidRPr="00AB2AA1">
              <w:rPr>
                <w:sz w:val="20"/>
                <w:szCs w:val="20"/>
              </w:rPr>
              <w:t>Трудоустройство в учреждение инвалидов</w:t>
            </w:r>
          </w:p>
        </w:tc>
        <w:tc>
          <w:tcPr>
            <w:tcW w:w="2978" w:type="dxa"/>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Выполнение квоты по приему на работу инвалидов – 5 б.</w:t>
            </w:r>
          </w:p>
        </w:tc>
        <w:tc>
          <w:tcPr>
            <w:tcW w:w="1418"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5</w:t>
            </w:r>
          </w:p>
        </w:tc>
        <w:tc>
          <w:tcPr>
            <w:tcW w:w="1442" w:type="dxa"/>
            <w:vMerge/>
            <w:shd w:val="clear" w:color="auto" w:fill="auto"/>
            <w:vAlign w:val="center"/>
          </w:tcPr>
          <w:p w:rsidR="00426669" w:rsidRPr="00AB2AA1" w:rsidRDefault="00426669" w:rsidP="00426669">
            <w:pPr>
              <w:jc w:val="center"/>
              <w:rPr>
                <w:rFonts w:ascii="Times New Roman CYR" w:eastAsia="Times New Roman" w:hAnsi="Times New Roman CYR"/>
                <w:sz w:val="20"/>
                <w:szCs w:val="20"/>
              </w:rPr>
            </w:pPr>
          </w:p>
        </w:tc>
      </w:tr>
      <w:tr w:rsidR="00426669" w:rsidRPr="00AB2AA1" w:rsidTr="00AB2AA1">
        <w:trPr>
          <w:jc w:val="center"/>
        </w:trPr>
        <w:tc>
          <w:tcPr>
            <w:tcW w:w="7255" w:type="dxa"/>
            <w:gridSpan w:val="3"/>
            <w:shd w:val="clear" w:color="auto" w:fill="auto"/>
            <w:vAlign w:val="center"/>
          </w:tcPr>
          <w:p w:rsidR="00426669" w:rsidRPr="00AB2AA1" w:rsidRDefault="00426669" w:rsidP="00426669">
            <w:pPr>
              <w:rPr>
                <w:rFonts w:ascii="Times New Roman CYR" w:eastAsia="Times New Roman" w:hAnsi="Times New Roman CYR"/>
                <w:b/>
                <w:sz w:val="20"/>
                <w:szCs w:val="20"/>
              </w:rPr>
            </w:pPr>
            <w:r w:rsidRPr="00AB2AA1">
              <w:rPr>
                <w:rFonts w:ascii="Times New Roman CYR" w:eastAsia="Times New Roman" w:hAnsi="Times New Roman CYR"/>
                <w:b/>
                <w:sz w:val="20"/>
                <w:szCs w:val="20"/>
              </w:rPr>
              <w:t>Совокупная значимость всех критериев в баллах за месяц</w:t>
            </w:r>
          </w:p>
        </w:tc>
        <w:tc>
          <w:tcPr>
            <w:tcW w:w="1418" w:type="dxa"/>
            <w:shd w:val="clear" w:color="auto" w:fill="auto"/>
            <w:vAlign w:val="center"/>
          </w:tcPr>
          <w:p w:rsidR="00426669" w:rsidRPr="00AB2AA1" w:rsidRDefault="00426669" w:rsidP="00426669">
            <w:pPr>
              <w:jc w:val="center"/>
              <w:rPr>
                <w:rFonts w:ascii="Times New Roman CYR" w:eastAsia="Times New Roman" w:hAnsi="Times New Roman CYR"/>
                <w:b/>
                <w:sz w:val="20"/>
                <w:szCs w:val="20"/>
              </w:rPr>
            </w:pPr>
            <w:r w:rsidRPr="00AB2AA1">
              <w:rPr>
                <w:rFonts w:ascii="Times New Roman CYR" w:eastAsia="Times New Roman" w:hAnsi="Times New Roman CYR"/>
                <w:b/>
                <w:sz w:val="20"/>
                <w:szCs w:val="20"/>
              </w:rPr>
              <w:t>100</w:t>
            </w:r>
          </w:p>
        </w:tc>
        <w:tc>
          <w:tcPr>
            <w:tcW w:w="1442" w:type="dxa"/>
            <w:shd w:val="clear" w:color="auto" w:fill="auto"/>
            <w:vAlign w:val="center"/>
          </w:tcPr>
          <w:p w:rsidR="00426669" w:rsidRPr="00AB2AA1" w:rsidRDefault="00426669" w:rsidP="00426669">
            <w:pPr>
              <w:jc w:val="center"/>
              <w:rPr>
                <w:rFonts w:ascii="Times New Roman CYR" w:eastAsia="Times New Roman" w:hAnsi="Times New Roman CYR"/>
                <w:b/>
                <w:sz w:val="20"/>
                <w:szCs w:val="20"/>
              </w:rPr>
            </w:pPr>
          </w:p>
        </w:tc>
      </w:tr>
    </w:tbl>
    <w:p w:rsidR="00426669" w:rsidRDefault="00426669" w:rsidP="00426669">
      <w:pPr>
        <w:rPr>
          <w:rFonts w:ascii="Times New Roman CYR" w:eastAsia="Times New Roman" w:hAnsi="Times New Roman CYR"/>
          <w:b/>
        </w:rPr>
      </w:pPr>
    </w:p>
    <w:p w:rsidR="00F21C11" w:rsidRPr="007D39EC" w:rsidRDefault="00F21C11" w:rsidP="00426669">
      <w:pPr>
        <w:rPr>
          <w:rFonts w:ascii="Times New Roman CYR" w:eastAsia="Times New Roman" w:hAnsi="Times New Roman CYR"/>
          <w:b/>
        </w:rPr>
      </w:pPr>
    </w:p>
    <w:p w:rsidR="00426669" w:rsidRPr="007D39EC" w:rsidRDefault="00426669" w:rsidP="00100B68">
      <w:pPr>
        <w:numPr>
          <w:ilvl w:val="0"/>
          <w:numId w:val="16"/>
        </w:numPr>
        <w:contextualSpacing/>
        <w:jc w:val="center"/>
        <w:rPr>
          <w:rFonts w:ascii="Times New Roman CYR" w:eastAsia="Times New Roman" w:hAnsi="Times New Roman CYR"/>
          <w:b/>
        </w:rPr>
      </w:pPr>
      <w:r w:rsidRPr="007D39EC">
        <w:rPr>
          <w:rFonts w:ascii="Times New Roman CYR" w:eastAsia="Times New Roman" w:hAnsi="Times New Roman CYR"/>
          <w:b/>
        </w:rPr>
        <w:t>Заместитель заведующего по воспитательно-методической работе</w:t>
      </w:r>
    </w:p>
    <w:tbl>
      <w:tblPr>
        <w:tblW w:w="10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70"/>
        <w:gridCol w:w="2978"/>
        <w:gridCol w:w="1560"/>
        <w:gridCol w:w="1442"/>
      </w:tblGrid>
      <w:tr w:rsidR="00426669" w:rsidRPr="00AB2AA1" w:rsidTr="00AB2AA1">
        <w:trPr>
          <w:jc w:val="center"/>
        </w:trPr>
        <w:tc>
          <w:tcPr>
            <w:tcW w:w="709"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 п/п</w:t>
            </w:r>
          </w:p>
        </w:tc>
        <w:tc>
          <w:tcPr>
            <w:tcW w:w="3570"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 xml:space="preserve">Целевые показатели деятельности </w:t>
            </w:r>
          </w:p>
        </w:tc>
        <w:tc>
          <w:tcPr>
            <w:tcW w:w="2978"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Критерии</w:t>
            </w:r>
          </w:p>
          <w:p w:rsidR="00426669" w:rsidRPr="00AB2AA1" w:rsidRDefault="00426669" w:rsidP="00426669">
            <w:pPr>
              <w:jc w:val="center"/>
              <w:rPr>
                <w:rFonts w:ascii="Times New Roman CYR" w:eastAsia="Times New Roman" w:hAnsi="Times New Roman CYR"/>
                <w:sz w:val="20"/>
                <w:szCs w:val="20"/>
              </w:rPr>
            </w:pPr>
          </w:p>
        </w:tc>
        <w:tc>
          <w:tcPr>
            <w:tcW w:w="1560"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Оценка деятельности (максимально возможная)</w:t>
            </w:r>
          </w:p>
        </w:tc>
        <w:tc>
          <w:tcPr>
            <w:tcW w:w="1442"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Периодич-ность</w:t>
            </w:r>
          </w:p>
        </w:tc>
      </w:tr>
      <w:tr w:rsidR="00426669" w:rsidRPr="00AB2AA1" w:rsidTr="00AB2AA1">
        <w:trPr>
          <w:jc w:val="center"/>
        </w:trPr>
        <w:tc>
          <w:tcPr>
            <w:tcW w:w="709"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1</w:t>
            </w:r>
          </w:p>
        </w:tc>
        <w:tc>
          <w:tcPr>
            <w:tcW w:w="3570"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Качество образовательных условий</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Отсутствие воспитанников с тяжелой адаптацией – 5 б.</w:t>
            </w:r>
          </w:p>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Легкая адаптация у более 50 % воспитанников – 10 б.</w:t>
            </w:r>
          </w:p>
        </w:tc>
        <w:tc>
          <w:tcPr>
            <w:tcW w:w="1560"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20</w:t>
            </w:r>
          </w:p>
        </w:tc>
        <w:tc>
          <w:tcPr>
            <w:tcW w:w="1442"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Ежемесячно (по показателям июня)</w:t>
            </w:r>
          </w:p>
        </w:tc>
      </w:tr>
      <w:tr w:rsidR="00426669" w:rsidRPr="00AB2AA1" w:rsidTr="00AB2AA1">
        <w:trPr>
          <w:jc w:val="center"/>
        </w:trPr>
        <w:tc>
          <w:tcPr>
            <w:tcW w:w="709"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2</w:t>
            </w:r>
          </w:p>
        </w:tc>
        <w:tc>
          <w:tcPr>
            <w:tcW w:w="3570"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Качество результатов дошкольного образования (психологическая готовность детей к школе)</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Отсутствие низкого уровня готовности – 5 б.</w:t>
            </w:r>
          </w:p>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Высокий уровень готовности у более 50 % воспитанников – 10 б.</w:t>
            </w:r>
          </w:p>
        </w:tc>
        <w:tc>
          <w:tcPr>
            <w:tcW w:w="1560"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20</w:t>
            </w:r>
          </w:p>
        </w:tc>
        <w:tc>
          <w:tcPr>
            <w:tcW w:w="1442"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Ежемесячно (по показателям июня)</w:t>
            </w:r>
          </w:p>
        </w:tc>
      </w:tr>
      <w:tr w:rsidR="00426669" w:rsidRPr="00AB2AA1" w:rsidTr="00AB2AA1">
        <w:trPr>
          <w:trHeight w:val="495"/>
          <w:jc w:val="center"/>
        </w:trPr>
        <w:tc>
          <w:tcPr>
            <w:tcW w:w="709" w:type="dxa"/>
            <w:vMerge w:val="restart"/>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3</w:t>
            </w:r>
          </w:p>
        </w:tc>
        <w:tc>
          <w:tcPr>
            <w:tcW w:w="3570" w:type="dxa"/>
            <w:vMerge w:val="restart"/>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Отсутствие случаев травматизма и заболеваний воспитанников и работников, связанных с нарушением технических и санитарно-гигиенических норм</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Отсутствие случаев травматизма – 5 б.</w:t>
            </w:r>
          </w:p>
        </w:tc>
        <w:tc>
          <w:tcPr>
            <w:tcW w:w="1560" w:type="dxa"/>
            <w:vMerge w:val="restart"/>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20</w:t>
            </w:r>
          </w:p>
        </w:tc>
        <w:tc>
          <w:tcPr>
            <w:tcW w:w="1442" w:type="dxa"/>
            <w:vMerge w:val="restart"/>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ежемесячно</w:t>
            </w:r>
          </w:p>
        </w:tc>
      </w:tr>
      <w:tr w:rsidR="00426669" w:rsidRPr="00AB2AA1" w:rsidTr="00AB2AA1">
        <w:trPr>
          <w:trHeight w:val="885"/>
          <w:jc w:val="center"/>
        </w:trPr>
        <w:tc>
          <w:tcPr>
            <w:tcW w:w="709" w:type="dxa"/>
            <w:vMerge/>
            <w:shd w:val="clear" w:color="auto" w:fill="auto"/>
            <w:vAlign w:val="center"/>
          </w:tcPr>
          <w:p w:rsidR="00426669" w:rsidRPr="00AB2AA1" w:rsidRDefault="00426669" w:rsidP="00426669">
            <w:pPr>
              <w:jc w:val="center"/>
              <w:rPr>
                <w:rFonts w:ascii="Times New Roman CYR" w:eastAsia="Times New Roman" w:hAnsi="Times New Roman CYR"/>
                <w:sz w:val="20"/>
                <w:szCs w:val="20"/>
              </w:rPr>
            </w:pPr>
          </w:p>
        </w:tc>
        <w:tc>
          <w:tcPr>
            <w:tcW w:w="3570" w:type="dxa"/>
            <w:vMerge/>
            <w:shd w:val="clear" w:color="auto" w:fill="auto"/>
            <w:vAlign w:val="center"/>
          </w:tcPr>
          <w:p w:rsidR="00426669" w:rsidRPr="00AB2AA1" w:rsidRDefault="00426669" w:rsidP="00426669">
            <w:pPr>
              <w:rPr>
                <w:rFonts w:ascii="Times New Roman CYR" w:eastAsia="Times New Roman" w:hAnsi="Times New Roman CYR"/>
                <w:sz w:val="20"/>
                <w:szCs w:val="20"/>
              </w:rPr>
            </w:pP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Санитарно-гигиеническое и техническое состояние учреждения без замечаний – 5 б.</w:t>
            </w:r>
          </w:p>
        </w:tc>
        <w:tc>
          <w:tcPr>
            <w:tcW w:w="1560" w:type="dxa"/>
            <w:vMerge/>
            <w:shd w:val="clear" w:color="auto" w:fill="auto"/>
            <w:vAlign w:val="center"/>
          </w:tcPr>
          <w:p w:rsidR="00426669" w:rsidRPr="00AB2AA1" w:rsidRDefault="00426669" w:rsidP="00426669">
            <w:pPr>
              <w:jc w:val="center"/>
              <w:rPr>
                <w:rFonts w:ascii="Times New Roman CYR" w:eastAsia="Times New Roman" w:hAnsi="Times New Roman CYR"/>
                <w:sz w:val="20"/>
                <w:szCs w:val="20"/>
              </w:rPr>
            </w:pPr>
          </w:p>
        </w:tc>
        <w:tc>
          <w:tcPr>
            <w:tcW w:w="1442" w:type="dxa"/>
            <w:vMerge/>
            <w:shd w:val="clear" w:color="auto" w:fill="auto"/>
            <w:vAlign w:val="center"/>
          </w:tcPr>
          <w:p w:rsidR="00426669" w:rsidRPr="00AB2AA1" w:rsidRDefault="00426669" w:rsidP="00426669">
            <w:pPr>
              <w:jc w:val="center"/>
              <w:rPr>
                <w:rFonts w:ascii="Times New Roman CYR" w:eastAsia="Times New Roman" w:hAnsi="Times New Roman CYR"/>
                <w:sz w:val="20"/>
                <w:szCs w:val="20"/>
              </w:rPr>
            </w:pPr>
          </w:p>
        </w:tc>
      </w:tr>
      <w:tr w:rsidR="00426669" w:rsidRPr="00AB2AA1" w:rsidTr="00AB2AA1">
        <w:trPr>
          <w:jc w:val="center"/>
        </w:trPr>
        <w:tc>
          <w:tcPr>
            <w:tcW w:w="709"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4</w:t>
            </w:r>
          </w:p>
        </w:tc>
        <w:tc>
          <w:tcPr>
            <w:tcW w:w="3570"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Своевременное и качественное предоставление материалов, в соответствии с  требованиями вышестоящих органов, достоверность информации, исполнение решений распорядительных документов (актов, приказов, писем, протоколов и др.) учредителя и других вышестоящих органов</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отсутствие случаев несвоевременного и некачественного предоставления материалов, недостоверной информации, неисполнения решений распорядительных актов – 10 б.</w:t>
            </w:r>
          </w:p>
        </w:tc>
        <w:tc>
          <w:tcPr>
            <w:tcW w:w="1560"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10</w:t>
            </w:r>
          </w:p>
        </w:tc>
        <w:tc>
          <w:tcPr>
            <w:tcW w:w="1442"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ежемесячно</w:t>
            </w:r>
          </w:p>
        </w:tc>
      </w:tr>
      <w:tr w:rsidR="00426669" w:rsidRPr="00AB2AA1" w:rsidTr="00AB2AA1">
        <w:trPr>
          <w:jc w:val="center"/>
        </w:trPr>
        <w:tc>
          <w:tcPr>
            <w:tcW w:w="709"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5</w:t>
            </w:r>
          </w:p>
        </w:tc>
        <w:tc>
          <w:tcPr>
            <w:tcW w:w="3570"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Исполнение муниципального задания учреждения по итогам прошедшего учебного года</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Исполнение услуги «Присмотр и уход» - 5 б.</w:t>
            </w:r>
          </w:p>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Исполнение услуги «Реализация основных общеобразовательных программ дошкольного образования» - 5 б.</w:t>
            </w:r>
          </w:p>
        </w:tc>
        <w:tc>
          <w:tcPr>
            <w:tcW w:w="1560"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10</w:t>
            </w:r>
          </w:p>
        </w:tc>
        <w:tc>
          <w:tcPr>
            <w:tcW w:w="1442"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1 раз в год - февраль</w:t>
            </w:r>
          </w:p>
        </w:tc>
      </w:tr>
      <w:tr w:rsidR="00426669" w:rsidRPr="00AB2AA1" w:rsidTr="00AB2AA1">
        <w:trPr>
          <w:jc w:val="center"/>
        </w:trPr>
        <w:tc>
          <w:tcPr>
            <w:tcW w:w="709"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6</w:t>
            </w:r>
          </w:p>
        </w:tc>
        <w:tc>
          <w:tcPr>
            <w:tcW w:w="3570"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Отсутствие обоснованных обращений граждан по направлениям деятельности организации</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Отсутствие обоснованных обращений – 10 б.;</w:t>
            </w:r>
          </w:p>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Обоснованное обращение, при условии его оперативного устранения – 3 б.;</w:t>
            </w:r>
          </w:p>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Более одного обоснованного обращения – 0 б.</w:t>
            </w:r>
          </w:p>
        </w:tc>
        <w:tc>
          <w:tcPr>
            <w:tcW w:w="1560"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10</w:t>
            </w:r>
          </w:p>
        </w:tc>
        <w:tc>
          <w:tcPr>
            <w:tcW w:w="1442"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еже-квартально</w:t>
            </w:r>
          </w:p>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(февраль, май, сентябрь, декабрь)</w:t>
            </w:r>
          </w:p>
        </w:tc>
      </w:tr>
      <w:tr w:rsidR="00426669" w:rsidRPr="00AB2AA1" w:rsidTr="00AB2AA1">
        <w:trPr>
          <w:jc w:val="center"/>
        </w:trPr>
        <w:tc>
          <w:tcPr>
            <w:tcW w:w="709"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7</w:t>
            </w:r>
          </w:p>
        </w:tc>
        <w:tc>
          <w:tcPr>
            <w:tcW w:w="3570"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Предписания и замечания контрольных и надзорных органов</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Отсутствие предписаний и замечаний контрольных и надзорных органов, не выполненных во время без уважительной причины -10 б.</w:t>
            </w:r>
          </w:p>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Наличие невыполненных предписаний - 0 б.</w:t>
            </w:r>
          </w:p>
        </w:tc>
        <w:tc>
          <w:tcPr>
            <w:tcW w:w="1560"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10</w:t>
            </w:r>
          </w:p>
        </w:tc>
        <w:tc>
          <w:tcPr>
            <w:tcW w:w="1442"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2 раза в год</w:t>
            </w:r>
          </w:p>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(январь, август)</w:t>
            </w:r>
          </w:p>
        </w:tc>
      </w:tr>
      <w:tr w:rsidR="00426669" w:rsidRPr="00AB2AA1" w:rsidTr="00AB2AA1">
        <w:trPr>
          <w:jc w:val="center"/>
        </w:trPr>
        <w:tc>
          <w:tcPr>
            <w:tcW w:w="709"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8</w:t>
            </w:r>
          </w:p>
        </w:tc>
        <w:tc>
          <w:tcPr>
            <w:tcW w:w="3570"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 xml:space="preserve">Своевременная реализация годового плана работы учреждения </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 xml:space="preserve">Своевременное проведение мероприятий, перенос мероприятий по уважительной причине – 10 б., </w:t>
            </w:r>
          </w:p>
          <w:p w:rsidR="00426669" w:rsidRPr="00AB2AA1" w:rsidRDefault="00426669" w:rsidP="00426669">
            <w:pPr>
              <w:rPr>
                <w:rFonts w:ascii="Times New Roman CYR" w:eastAsia="Times New Roman" w:hAnsi="Times New Roman CYR"/>
                <w:color w:val="FF0000"/>
                <w:sz w:val="20"/>
                <w:szCs w:val="20"/>
              </w:rPr>
            </w:pPr>
            <w:r w:rsidRPr="00AB2AA1">
              <w:rPr>
                <w:rFonts w:ascii="Times New Roman CYR" w:eastAsia="Times New Roman" w:hAnsi="Times New Roman CYR"/>
                <w:sz w:val="20"/>
                <w:szCs w:val="20"/>
              </w:rPr>
              <w:t>Отмена мероприятий - 0 б.</w:t>
            </w:r>
          </w:p>
        </w:tc>
        <w:tc>
          <w:tcPr>
            <w:tcW w:w="1560"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10</w:t>
            </w:r>
          </w:p>
        </w:tc>
        <w:tc>
          <w:tcPr>
            <w:tcW w:w="1442" w:type="dxa"/>
            <w:shd w:val="clear" w:color="auto" w:fill="auto"/>
            <w:vAlign w:val="center"/>
          </w:tcPr>
          <w:p w:rsidR="00426669" w:rsidRPr="00AB2AA1" w:rsidRDefault="00426669" w:rsidP="00426669">
            <w:pPr>
              <w:tabs>
                <w:tab w:val="left" w:pos="298"/>
              </w:tabs>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Январь, апрель, июль, ноябрь</w:t>
            </w:r>
          </w:p>
        </w:tc>
      </w:tr>
      <w:tr w:rsidR="00426669" w:rsidRPr="00AB2AA1" w:rsidTr="00AB2AA1">
        <w:trPr>
          <w:jc w:val="center"/>
        </w:trPr>
        <w:tc>
          <w:tcPr>
            <w:tcW w:w="709"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9</w:t>
            </w:r>
          </w:p>
        </w:tc>
        <w:tc>
          <w:tcPr>
            <w:tcW w:w="3570"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Благоустройство территории и здания Учреждения</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Отсутствие замечаний – 10 б.</w:t>
            </w:r>
          </w:p>
        </w:tc>
        <w:tc>
          <w:tcPr>
            <w:tcW w:w="1560"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10</w:t>
            </w:r>
          </w:p>
        </w:tc>
        <w:tc>
          <w:tcPr>
            <w:tcW w:w="1442"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август</w:t>
            </w:r>
          </w:p>
        </w:tc>
      </w:tr>
      <w:tr w:rsidR="00426669" w:rsidRPr="00AB2AA1" w:rsidTr="00AB2AA1">
        <w:trPr>
          <w:jc w:val="center"/>
        </w:trPr>
        <w:tc>
          <w:tcPr>
            <w:tcW w:w="709"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10</w:t>
            </w:r>
          </w:p>
        </w:tc>
        <w:tc>
          <w:tcPr>
            <w:tcW w:w="3570"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Участие педагогических работников учреждения в конференциях, семинарах, стажировках различного уровня с целью обобщения педагогического опыта</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Четыре и более участия – 5 б.;</w:t>
            </w:r>
          </w:p>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Три участия – 2 б.;</w:t>
            </w:r>
          </w:p>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Нет участия – 0 б.</w:t>
            </w:r>
          </w:p>
        </w:tc>
        <w:tc>
          <w:tcPr>
            <w:tcW w:w="1560"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5</w:t>
            </w:r>
          </w:p>
        </w:tc>
        <w:tc>
          <w:tcPr>
            <w:tcW w:w="1442" w:type="dxa"/>
            <w:vMerge w:val="restart"/>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 xml:space="preserve">2 периода в год (ноябрь – </w:t>
            </w:r>
            <w:r w:rsidRPr="00AB2AA1">
              <w:rPr>
                <w:rFonts w:ascii="Times New Roman CYR" w:eastAsia="Times New Roman" w:hAnsi="Times New Roman CYR"/>
                <w:b/>
                <w:sz w:val="20"/>
                <w:szCs w:val="20"/>
              </w:rPr>
              <w:t>март</w:t>
            </w:r>
            <w:r w:rsidRPr="00AB2AA1">
              <w:rPr>
                <w:rFonts w:ascii="Times New Roman CYR" w:eastAsia="Times New Roman" w:hAnsi="Times New Roman CYR"/>
                <w:sz w:val="20"/>
                <w:szCs w:val="20"/>
              </w:rPr>
              <w:t xml:space="preserve">; апрель – </w:t>
            </w:r>
            <w:r w:rsidRPr="00AB2AA1">
              <w:rPr>
                <w:rFonts w:ascii="Times New Roman CYR" w:eastAsia="Times New Roman" w:hAnsi="Times New Roman CYR"/>
                <w:b/>
                <w:sz w:val="20"/>
                <w:szCs w:val="20"/>
              </w:rPr>
              <w:t>октябрь</w:t>
            </w:r>
            <w:r w:rsidRPr="00AB2AA1">
              <w:rPr>
                <w:rFonts w:ascii="Times New Roman CYR" w:eastAsia="Times New Roman" w:hAnsi="Times New Roman CYR"/>
                <w:sz w:val="20"/>
                <w:szCs w:val="20"/>
              </w:rPr>
              <w:t>)</w:t>
            </w:r>
          </w:p>
        </w:tc>
      </w:tr>
      <w:tr w:rsidR="00426669" w:rsidRPr="00AB2AA1" w:rsidTr="00AB2AA1">
        <w:trPr>
          <w:jc w:val="center"/>
        </w:trPr>
        <w:tc>
          <w:tcPr>
            <w:tcW w:w="709"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11</w:t>
            </w:r>
          </w:p>
        </w:tc>
        <w:tc>
          <w:tcPr>
            <w:tcW w:w="3570"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Личное участие заместителя заведующего в конкурсах, конференциях, семинарах, в составе рабочих (экспертных и т.д.) групп</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Одно и более – 5 б.</w:t>
            </w:r>
          </w:p>
        </w:tc>
        <w:tc>
          <w:tcPr>
            <w:tcW w:w="1560"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5</w:t>
            </w:r>
          </w:p>
        </w:tc>
        <w:tc>
          <w:tcPr>
            <w:tcW w:w="1442" w:type="dxa"/>
            <w:vMerge/>
            <w:shd w:val="clear" w:color="auto" w:fill="auto"/>
            <w:vAlign w:val="center"/>
          </w:tcPr>
          <w:p w:rsidR="00426669" w:rsidRPr="00AB2AA1" w:rsidRDefault="00426669" w:rsidP="00426669">
            <w:pPr>
              <w:jc w:val="center"/>
              <w:rPr>
                <w:rFonts w:ascii="Times New Roman CYR" w:eastAsia="Times New Roman" w:hAnsi="Times New Roman CYR"/>
                <w:sz w:val="20"/>
                <w:szCs w:val="20"/>
              </w:rPr>
            </w:pPr>
          </w:p>
        </w:tc>
      </w:tr>
      <w:tr w:rsidR="00426669" w:rsidRPr="00AB2AA1" w:rsidTr="00AB2AA1">
        <w:trPr>
          <w:jc w:val="center"/>
        </w:trPr>
        <w:tc>
          <w:tcPr>
            <w:tcW w:w="709"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12</w:t>
            </w:r>
          </w:p>
        </w:tc>
        <w:tc>
          <w:tcPr>
            <w:tcW w:w="3570"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Наличие учреждения в рейтинге учреждений по результатам независимой оценки качества условий оказания услуг учреждением</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Наличие в рейтинге – 10 б.</w:t>
            </w:r>
          </w:p>
        </w:tc>
        <w:tc>
          <w:tcPr>
            <w:tcW w:w="1560"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10</w:t>
            </w:r>
          </w:p>
        </w:tc>
        <w:tc>
          <w:tcPr>
            <w:tcW w:w="1442"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1 раз в год – ноябрь</w:t>
            </w:r>
          </w:p>
        </w:tc>
      </w:tr>
      <w:tr w:rsidR="00426669" w:rsidRPr="00AB2AA1" w:rsidTr="00AB2AA1">
        <w:trPr>
          <w:jc w:val="center"/>
        </w:trPr>
        <w:tc>
          <w:tcPr>
            <w:tcW w:w="709"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13</w:t>
            </w:r>
          </w:p>
        </w:tc>
        <w:tc>
          <w:tcPr>
            <w:tcW w:w="3570"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Исполнение плана устранения недостатков по результатам независимой оценки качества условий оказания услуг учреждением</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Наличие плана- 5 б.;</w:t>
            </w:r>
          </w:p>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Исполнение плана – 10 б</w:t>
            </w:r>
          </w:p>
        </w:tc>
        <w:tc>
          <w:tcPr>
            <w:tcW w:w="1560"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10</w:t>
            </w:r>
          </w:p>
        </w:tc>
        <w:tc>
          <w:tcPr>
            <w:tcW w:w="1442"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1 раз в год – март</w:t>
            </w:r>
          </w:p>
        </w:tc>
      </w:tr>
      <w:tr w:rsidR="00426669" w:rsidRPr="00AB2AA1" w:rsidTr="00AB2AA1">
        <w:trPr>
          <w:jc w:val="center"/>
        </w:trPr>
        <w:tc>
          <w:tcPr>
            <w:tcW w:w="709"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14</w:t>
            </w:r>
          </w:p>
        </w:tc>
        <w:tc>
          <w:tcPr>
            <w:tcW w:w="3570"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 помещений, оборудованных в соответствии с требованиями федеральных государственных образовательных стандартов, от общего количества помещений, используемых в образовательном процессе</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До 60 % - 5 б.;</w:t>
            </w:r>
          </w:p>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От 61 % - 10 б.</w:t>
            </w:r>
          </w:p>
        </w:tc>
        <w:tc>
          <w:tcPr>
            <w:tcW w:w="1560"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10</w:t>
            </w:r>
          </w:p>
        </w:tc>
        <w:tc>
          <w:tcPr>
            <w:tcW w:w="1442"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1 раз в год – октябрь</w:t>
            </w:r>
          </w:p>
        </w:tc>
      </w:tr>
      <w:tr w:rsidR="00426669" w:rsidRPr="00AB2AA1" w:rsidTr="00AB2AA1">
        <w:trPr>
          <w:trHeight w:val="900"/>
          <w:jc w:val="center"/>
        </w:trPr>
        <w:tc>
          <w:tcPr>
            <w:tcW w:w="709"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15</w:t>
            </w:r>
          </w:p>
        </w:tc>
        <w:tc>
          <w:tcPr>
            <w:tcW w:w="3570"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Наличие программы (подпрограммы, проекта, плана мероприятий и др.) по сохранению и укреплению здоровья детей</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Есть – 5 б.</w:t>
            </w:r>
          </w:p>
        </w:tc>
        <w:tc>
          <w:tcPr>
            <w:tcW w:w="1560"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10</w:t>
            </w:r>
          </w:p>
        </w:tc>
        <w:tc>
          <w:tcPr>
            <w:tcW w:w="1442"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1 раз в год – октябрь</w:t>
            </w:r>
          </w:p>
        </w:tc>
      </w:tr>
      <w:tr w:rsidR="00426669" w:rsidRPr="00AB2AA1" w:rsidTr="00AB2AA1">
        <w:trPr>
          <w:jc w:val="center"/>
        </w:trPr>
        <w:tc>
          <w:tcPr>
            <w:tcW w:w="709"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16</w:t>
            </w:r>
          </w:p>
        </w:tc>
        <w:tc>
          <w:tcPr>
            <w:tcW w:w="3570"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Охват воспитанников в возрасте от 5 лет программами дополнительного образования на базе учреждения, размещенными в Навигаторе на портале ПФДО</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До 20 % - 1 б.;</w:t>
            </w:r>
          </w:p>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21-30 % - 2 б.;</w:t>
            </w:r>
          </w:p>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31-59 % - 5 б.;</w:t>
            </w:r>
          </w:p>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60-72 % - 7 б.;</w:t>
            </w:r>
          </w:p>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От 73 % - 10 б.</w:t>
            </w:r>
          </w:p>
        </w:tc>
        <w:tc>
          <w:tcPr>
            <w:tcW w:w="1560"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10</w:t>
            </w:r>
          </w:p>
        </w:tc>
        <w:tc>
          <w:tcPr>
            <w:tcW w:w="1442"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 xml:space="preserve">2 периода в год (январь – </w:t>
            </w:r>
            <w:r w:rsidRPr="00AB2AA1">
              <w:rPr>
                <w:rFonts w:ascii="Times New Roman CYR" w:eastAsia="Times New Roman" w:hAnsi="Times New Roman CYR"/>
                <w:b/>
                <w:sz w:val="20"/>
                <w:szCs w:val="20"/>
              </w:rPr>
              <w:t>июль</w:t>
            </w:r>
            <w:r w:rsidRPr="00AB2AA1">
              <w:rPr>
                <w:rFonts w:ascii="Times New Roman CYR" w:eastAsia="Times New Roman" w:hAnsi="Times New Roman CYR"/>
                <w:sz w:val="20"/>
                <w:szCs w:val="20"/>
              </w:rPr>
              <w:t xml:space="preserve">, август – </w:t>
            </w:r>
            <w:r w:rsidRPr="00AB2AA1">
              <w:rPr>
                <w:rFonts w:ascii="Times New Roman CYR" w:eastAsia="Times New Roman" w:hAnsi="Times New Roman CYR"/>
                <w:b/>
                <w:sz w:val="20"/>
                <w:szCs w:val="20"/>
              </w:rPr>
              <w:t>декабрь</w:t>
            </w:r>
            <w:r w:rsidRPr="00AB2AA1">
              <w:rPr>
                <w:rFonts w:ascii="Times New Roman CYR" w:eastAsia="Times New Roman" w:hAnsi="Times New Roman CYR"/>
                <w:sz w:val="20"/>
                <w:szCs w:val="20"/>
              </w:rPr>
              <w:t>)</w:t>
            </w:r>
          </w:p>
        </w:tc>
      </w:tr>
      <w:tr w:rsidR="00426669" w:rsidRPr="00AB2AA1" w:rsidTr="00AB2AA1">
        <w:trPr>
          <w:jc w:val="center"/>
        </w:trPr>
        <w:tc>
          <w:tcPr>
            <w:tcW w:w="709"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17</w:t>
            </w:r>
          </w:p>
        </w:tc>
        <w:tc>
          <w:tcPr>
            <w:tcW w:w="3570"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Соответствие сайта требованиям к структуре официального сайта образовательной организации в информационно телекоммуникационной сети «Интернет» и формату представления в нем информации</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Соответствует – 5 б.;</w:t>
            </w:r>
          </w:p>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Частично соответствует – 3 б.</w:t>
            </w:r>
          </w:p>
        </w:tc>
        <w:tc>
          <w:tcPr>
            <w:tcW w:w="1560"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5</w:t>
            </w:r>
          </w:p>
        </w:tc>
        <w:tc>
          <w:tcPr>
            <w:tcW w:w="1442" w:type="dxa"/>
            <w:vMerge w:val="restart"/>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3 раза в год (февраль, июнь, сентябрь)</w:t>
            </w:r>
          </w:p>
        </w:tc>
      </w:tr>
      <w:tr w:rsidR="00426669" w:rsidRPr="00AB2AA1" w:rsidTr="00AB2AA1">
        <w:trPr>
          <w:jc w:val="center"/>
        </w:trPr>
        <w:tc>
          <w:tcPr>
            <w:tcW w:w="709"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18</w:t>
            </w:r>
          </w:p>
        </w:tc>
        <w:tc>
          <w:tcPr>
            <w:tcW w:w="3570"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Регулярное обновление материалов официального сайта учреждения</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Не реже одного раза в две недели – 5 б.</w:t>
            </w:r>
          </w:p>
        </w:tc>
        <w:tc>
          <w:tcPr>
            <w:tcW w:w="1560"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5</w:t>
            </w:r>
          </w:p>
        </w:tc>
        <w:tc>
          <w:tcPr>
            <w:tcW w:w="1442" w:type="dxa"/>
            <w:vMerge/>
            <w:shd w:val="clear" w:color="auto" w:fill="auto"/>
            <w:vAlign w:val="center"/>
          </w:tcPr>
          <w:p w:rsidR="00426669" w:rsidRPr="00AB2AA1" w:rsidRDefault="00426669" w:rsidP="00426669">
            <w:pPr>
              <w:jc w:val="center"/>
              <w:rPr>
                <w:rFonts w:ascii="Times New Roman CYR" w:eastAsia="Times New Roman" w:hAnsi="Times New Roman CYR"/>
                <w:sz w:val="20"/>
                <w:szCs w:val="20"/>
              </w:rPr>
            </w:pPr>
          </w:p>
        </w:tc>
      </w:tr>
      <w:tr w:rsidR="00426669" w:rsidRPr="00AB2AA1" w:rsidTr="00AB2AA1">
        <w:trPr>
          <w:jc w:val="center"/>
        </w:trPr>
        <w:tc>
          <w:tcPr>
            <w:tcW w:w="709"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19</w:t>
            </w:r>
          </w:p>
        </w:tc>
        <w:tc>
          <w:tcPr>
            <w:tcW w:w="3570"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 участия воспитанников в конкурсах муниципального и регионального уровней от общего количества детей учреждения</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До 21 % - 1б.;</w:t>
            </w:r>
          </w:p>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Более 21 % - 2 б.</w:t>
            </w:r>
          </w:p>
        </w:tc>
        <w:tc>
          <w:tcPr>
            <w:tcW w:w="1560"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2</w:t>
            </w:r>
          </w:p>
        </w:tc>
        <w:tc>
          <w:tcPr>
            <w:tcW w:w="1442" w:type="dxa"/>
            <w:vMerge w:val="restart"/>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 xml:space="preserve">2 периода в год (декабрь – </w:t>
            </w:r>
            <w:r w:rsidRPr="00AB2AA1">
              <w:rPr>
                <w:rFonts w:ascii="Times New Roman CYR" w:eastAsia="Times New Roman" w:hAnsi="Times New Roman CYR"/>
                <w:b/>
                <w:sz w:val="20"/>
                <w:szCs w:val="20"/>
              </w:rPr>
              <w:t>май</w:t>
            </w:r>
            <w:r w:rsidRPr="00AB2AA1">
              <w:rPr>
                <w:rFonts w:ascii="Times New Roman CYR" w:eastAsia="Times New Roman" w:hAnsi="Times New Roman CYR"/>
                <w:sz w:val="20"/>
                <w:szCs w:val="20"/>
              </w:rPr>
              <w:t xml:space="preserve">, июнь – </w:t>
            </w:r>
            <w:r w:rsidRPr="00AB2AA1">
              <w:rPr>
                <w:rFonts w:ascii="Times New Roman CYR" w:eastAsia="Times New Roman" w:hAnsi="Times New Roman CYR"/>
                <w:b/>
                <w:sz w:val="20"/>
                <w:szCs w:val="20"/>
              </w:rPr>
              <w:t>ноябрь</w:t>
            </w:r>
            <w:r w:rsidRPr="00AB2AA1">
              <w:rPr>
                <w:rFonts w:ascii="Times New Roman CYR" w:eastAsia="Times New Roman" w:hAnsi="Times New Roman CYR"/>
                <w:sz w:val="20"/>
                <w:szCs w:val="20"/>
              </w:rPr>
              <w:t>)</w:t>
            </w:r>
          </w:p>
        </w:tc>
      </w:tr>
      <w:tr w:rsidR="00426669" w:rsidRPr="00AB2AA1" w:rsidTr="00AB2AA1">
        <w:trPr>
          <w:jc w:val="center"/>
        </w:trPr>
        <w:tc>
          <w:tcPr>
            <w:tcW w:w="709"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20</w:t>
            </w:r>
          </w:p>
        </w:tc>
        <w:tc>
          <w:tcPr>
            <w:tcW w:w="3570"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 призеров и победителей среди воспитанников в мероприятиях муниципального и регионального уровней от количества участников от учреждения</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До 9 % - 2 б.;</w:t>
            </w:r>
          </w:p>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Более 9 % - 3 б.</w:t>
            </w:r>
          </w:p>
        </w:tc>
        <w:tc>
          <w:tcPr>
            <w:tcW w:w="1560"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3</w:t>
            </w:r>
          </w:p>
        </w:tc>
        <w:tc>
          <w:tcPr>
            <w:tcW w:w="1442" w:type="dxa"/>
            <w:vMerge/>
            <w:shd w:val="clear" w:color="auto" w:fill="auto"/>
            <w:vAlign w:val="center"/>
          </w:tcPr>
          <w:p w:rsidR="00426669" w:rsidRPr="00AB2AA1" w:rsidRDefault="00426669" w:rsidP="00426669">
            <w:pPr>
              <w:jc w:val="center"/>
              <w:rPr>
                <w:rFonts w:ascii="Times New Roman CYR" w:eastAsia="Times New Roman" w:hAnsi="Times New Roman CYR"/>
                <w:sz w:val="20"/>
                <w:szCs w:val="20"/>
              </w:rPr>
            </w:pPr>
          </w:p>
        </w:tc>
      </w:tr>
      <w:tr w:rsidR="00426669" w:rsidRPr="00AB2AA1" w:rsidTr="00AB2AA1">
        <w:trPr>
          <w:jc w:val="center"/>
        </w:trPr>
        <w:tc>
          <w:tcPr>
            <w:tcW w:w="709"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21</w:t>
            </w:r>
          </w:p>
        </w:tc>
        <w:tc>
          <w:tcPr>
            <w:tcW w:w="3570"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 участия воспитанников в конкурсах федерального и международного уровней от общего количества детей учреждения</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До 9 % - 2 б.</w:t>
            </w:r>
          </w:p>
        </w:tc>
        <w:tc>
          <w:tcPr>
            <w:tcW w:w="1560"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2</w:t>
            </w:r>
          </w:p>
        </w:tc>
        <w:tc>
          <w:tcPr>
            <w:tcW w:w="1442" w:type="dxa"/>
            <w:vMerge/>
            <w:shd w:val="clear" w:color="auto" w:fill="auto"/>
            <w:vAlign w:val="center"/>
          </w:tcPr>
          <w:p w:rsidR="00426669" w:rsidRPr="00AB2AA1" w:rsidRDefault="00426669" w:rsidP="00426669">
            <w:pPr>
              <w:jc w:val="center"/>
              <w:rPr>
                <w:rFonts w:ascii="Times New Roman CYR" w:eastAsia="Times New Roman" w:hAnsi="Times New Roman CYR"/>
                <w:sz w:val="20"/>
                <w:szCs w:val="20"/>
              </w:rPr>
            </w:pPr>
          </w:p>
        </w:tc>
      </w:tr>
      <w:tr w:rsidR="00426669" w:rsidRPr="00AB2AA1" w:rsidTr="00AB2AA1">
        <w:trPr>
          <w:jc w:val="center"/>
        </w:trPr>
        <w:tc>
          <w:tcPr>
            <w:tcW w:w="709"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22</w:t>
            </w:r>
          </w:p>
        </w:tc>
        <w:tc>
          <w:tcPr>
            <w:tcW w:w="3570"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Наличие призеров и победителей среди воспитанников в конкурсах федерального и международного уровней</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Да – 3 б.</w:t>
            </w:r>
          </w:p>
        </w:tc>
        <w:tc>
          <w:tcPr>
            <w:tcW w:w="1560"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3</w:t>
            </w:r>
          </w:p>
        </w:tc>
        <w:tc>
          <w:tcPr>
            <w:tcW w:w="1442" w:type="dxa"/>
            <w:vMerge/>
            <w:shd w:val="clear" w:color="auto" w:fill="auto"/>
            <w:vAlign w:val="center"/>
          </w:tcPr>
          <w:p w:rsidR="00426669" w:rsidRPr="00AB2AA1" w:rsidRDefault="00426669" w:rsidP="00426669">
            <w:pPr>
              <w:jc w:val="center"/>
              <w:rPr>
                <w:rFonts w:ascii="Times New Roman CYR" w:eastAsia="Times New Roman" w:hAnsi="Times New Roman CYR"/>
                <w:sz w:val="20"/>
                <w:szCs w:val="20"/>
              </w:rPr>
            </w:pPr>
          </w:p>
        </w:tc>
      </w:tr>
      <w:tr w:rsidR="00426669" w:rsidRPr="00AB2AA1" w:rsidTr="00AB2AA1">
        <w:trPr>
          <w:jc w:val="center"/>
        </w:trPr>
        <w:tc>
          <w:tcPr>
            <w:tcW w:w="709"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23</w:t>
            </w:r>
          </w:p>
        </w:tc>
        <w:tc>
          <w:tcPr>
            <w:tcW w:w="3570"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Охват обучающихся, постоянно занимающихся в системе дополнительного образования на базе учреждения</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До 10 % - 1 б.;</w:t>
            </w:r>
          </w:p>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11-20 % - 2 б.;</w:t>
            </w:r>
          </w:p>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21-30 % - 4 б.;</w:t>
            </w:r>
          </w:p>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От 31 % - 5 б.</w:t>
            </w:r>
          </w:p>
        </w:tc>
        <w:tc>
          <w:tcPr>
            <w:tcW w:w="1560"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5</w:t>
            </w:r>
          </w:p>
        </w:tc>
        <w:tc>
          <w:tcPr>
            <w:tcW w:w="1442" w:type="dxa"/>
            <w:vMerge w:val="restart"/>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2 раза в год (март, август)</w:t>
            </w:r>
          </w:p>
        </w:tc>
      </w:tr>
      <w:tr w:rsidR="00426669" w:rsidRPr="00AB2AA1" w:rsidTr="00AB2AA1">
        <w:trPr>
          <w:jc w:val="center"/>
        </w:trPr>
        <w:tc>
          <w:tcPr>
            <w:tcW w:w="709"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24</w:t>
            </w:r>
          </w:p>
        </w:tc>
        <w:tc>
          <w:tcPr>
            <w:tcW w:w="3570"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Наличие сотрудничества с учреждениями дополнительного образования, культуры и спорта</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Заключены договора о взаимодействии (хотя бы один) – 5 б.</w:t>
            </w:r>
          </w:p>
        </w:tc>
        <w:tc>
          <w:tcPr>
            <w:tcW w:w="1560"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5</w:t>
            </w:r>
          </w:p>
        </w:tc>
        <w:tc>
          <w:tcPr>
            <w:tcW w:w="1442" w:type="dxa"/>
            <w:vMerge/>
            <w:shd w:val="clear" w:color="auto" w:fill="auto"/>
            <w:vAlign w:val="center"/>
          </w:tcPr>
          <w:p w:rsidR="00426669" w:rsidRPr="00AB2AA1" w:rsidRDefault="00426669" w:rsidP="00426669">
            <w:pPr>
              <w:jc w:val="center"/>
              <w:rPr>
                <w:rFonts w:ascii="Times New Roman CYR" w:eastAsia="Times New Roman" w:hAnsi="Times New Roman CYR"/>
                <w:sz w:val="20"/>
                <w:szCs w:val="20"/>
              </w:rPr>
            </w:pPr>
          </w:p>
        </w:tc>
      </w:tr>
      <w:tr w:rsidR="00426669" w:rsidRPr="00AB2AA1" w:rsidTr="00AB2AA1">
        <w:trPr>
          <w:jc w:val="center"/>
        </w:trPr>
        <w:tc>
          <w:tcPr>
            <w:tcW w:w="709"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25</w:t>
            </w:r>
          </w:p>
        </w:tc>
        <w:tc>
          <w:tcPr>
            <w:tcW w:w="3570"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Участие учреждения в целом в конкурсах и грантах муниципального и регионального уровня</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Да – 1 б.</w:t>
            </w:r>
          </w:p>
        </w:tc>
        <w:tc>
          <w:tcPr>
            <w:tcW w:w="1560"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1</w:t>
            </w:r>
          </w:p>
        </w:tc>
        <w:tc>
          <w:tcPr>
            <w:tcW w:w="1442" w:type="dxa"/>
            <w:vMerge w:val="restart"/>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 xml:space="preserve">2 периода </w:t>
            </w:r>
          </w:p>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 xml:space="preserve">(январь - </w:t>
            </w:r>
            <w:r w:rsidRPr="00AB2AA1">
              <w:rPr>
                <w:rFonts w:ascii="Times New Roman CYR" w:eastAsia="Times New Roman" w:hAnsi="Times New Roman CYR"/>
                <w:b/>
                <w:sz w:val="20"/>
                <w:szCs w:val="20"/>
              </w:rPr>
              <w:t>апрель</w:t>
            </w:r>
            <w:r w:rsidRPr="00AB2AA1">
              <w:rPr>
                <w:rFonts w:ascii="Times New Roman CYR" w:eastAsia="Times New Roman" w:hAnsi="Times New Roman CYR"/>
                <w:sz w:val="20"/>
                <w:szCs w:val="20"/>
              </w:rPr>
              <w:t xml:space="preserve">; май – </w:t>
            </w:r>
            <w:r w:rsidRPr="00AB2AA1">
              <w:rPr>
                <w:rFonts w:ascii="Times New Roman CYR" w:eastAsia="Times New Roman" w:hAnsi="Times New Roman CYR"/>
                <w:b/>
                <w:sz w:val="20"/>
                <w:szCs w:val="20"/>
              </w:rPr>
              <w:t>декабрь</w:t>
            </w:r>
            <w:r w:rsidRPr="00AB2AA1">
              <w:rPr>
                <w:rFonts w:ascii="Times New Roman CYR" w:eastAsia="Times New Roman" w:hAnsi="Times New Roman CYR"/>
                <w:sz w:val="20"/>
                <w:szCs w:val="20"/>
              </w:rPr>
              <w:t>)</w:t>
            </w:r>
          </w:p>
        </w:tc>
      </w:tr>
      <w:tr w:rsidR="00426669" w:rsidRPr="00AB2AA1" w:rsidTr="00AB2AA1">
        <w:trPr>
          <w:jc w:val="center"/>
        </w:trPr>
        <w:tc>
          <w:tcPr>
            <w:tcW w:w="709"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26</w:t>
            </w:r>
          </w:p>
        </w:tc>
        <w:tc>
          <w:tcPr>
            <w:tcW w:w="3570"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Результат участия учреждения в целом в конкурсах и грантах муниципального и регионального уровня</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Призер, победитель, лауреат и т.д – 2 б.</w:t>
            </w:r>
          </w:p>
        </w:tc>
        <w:tc>
          <w:tcPr>
            <w:tcW w:w="1560"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2</w:t>
            </w:r>
          </w:p>
        </w:tc>
        <w:tc>
          <w:tcPr>
            <w:tcW w:w="1442" w:type="dxa"/>
            <w:vMerge/>
            <w:shd w:val="clear" w:color="auto" w:fill="auto"/>
            <w:vAlign w:val="center"/>
          </w:tcPr>
          <w:p w:rsidR="00426669" w:rsidRPr="00AB2AA1" w:rsidRDefault="00426669" w:rsidP="00426669">
            <w:pPr>
              <w:jc w:val="center"/>
              <w:rPr>
                <w:rFonts w:ascii="Times New Roman CYR" w:eastAsia="Times New Roman" w:hAnsi="Times New Roman CYR"/>
                <w:sz w:val="20"/>
                <w:szCs w:val="20"/>
              </w:rPr>
            </w:pPr>
          </w:p>
        </w:tc>
      </w:tr>
      <w:tr w:rsidR="00426669" w:rsidRPr="00AB2AA1" w:rsidTr="00AB2AA1">
        <w:trPr>
          <w:jc w:val="center"/>
        </w:trPr>
        <w:tc>
          <w:tcPr>
            <w:tcW w:w="709"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27</w:t>
            </w:r>
          </w:p>
        </w:tc>
        <w:tc>
          <w:tcPr>
            <w:tcW w:w="3570"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Участие учреждения в целом в конкурсах и грантах федерального и международного уровней</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Да – 3 б.</w:t>
            </w:r>
          </w:p>
        </w:tc>
        <w:tc>
          <w:tcPr>
            <w:tcW w:w="1560"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3</w:t>
            </w:r>
          </w:p>
        </w:tc>
        <w:tc>
          <w:tcPr>
            <w:tcW w:w="1442" w:type="dxa"/>
            <w:vMerge/>
            <w:shd w:val="clear" w:color="auto" w:fill="auto"/>
            <w:vAlign w:val="center"/>
          </w:tcPr>
          <w:p w:rsidR="00426669" w:rsidRPr="00AB2AA1" w:rsidRDefault="00426669" w:rsidP="00426669">
            <w:pPr>
              <w:jc w:val="center"/>
              <w:rPr>
                <w:rFonts w:ascii="Times New Roman CYR" w:eastAsia="Times New Roman" w:hAnsi="Times New Roman CYR"/>
                <w:sz w:val="20"/>
                <w:szCs w:val="20"/>
              </w:rPr>
            </w:pPr>
          </w:p>
        </w:tc>
      </w:tr>
      <w:tr w:rsidR="00426669" w:rsidRPr="00AB2AA1" w:rsidTr="00AB2AA1">
        <w:trPr>
          <w:jc w:val="center"/>
        </w:trPr>
        <w:tc>
          <w:tcPr>
            <w:tcW w:w="709"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28</w:t>
            </w:r>
          </w:p>
        </w:tc>
        <w:tc>
          <w:tcPr>
            <w:tcW w:w="3570"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Результат участия учреждения в целом в конкурсах и грантах федерального и международного уровней</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Призер, победитель, лауреат и т.д – 4 б.</w:t>
            </w:r>
          </w:p>
        </w:tc>
        <w:tc>
          <w:tcPr>
            <w:tcW w:w="1560"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4</w:t>
            </w:r>
          </w:p>
        </w:tc>
        <w:tc>
          <w:tcPr>
            <w:tcW w:w="1442" w:type="dxa"/>
            <w:vMerge/>
            <w:shd w:val="clear" w:color="auto" w:fill="auto"/>
            <w:vAlign w:val="center"/>
          </w:tcPr>
          <w:p w:rsidR="00426669" w:rsidRPr="00AB2AA1" w:rsidRDefault="00426669" w:rsidP="00426669">
            <w:pPr>
              <w:jc w:val="center"/>
              <w:rPr>
                <w:rFonts w:ascii="Times New Roman CYR" w:eastAsia="Times New Roman" w:hAnsi="Times New Roman CYR"/>
                <w:sz w:val="20"/>
                <w:szCs w:val="20"/>
              </w:rPr>
            </w:pPr>
          </w:p>
        </w:tc>
      </w:tr>
      <w:tr w:rsidR="00426669" w:rsidRPr="00AB2AA1" w:rsidTr="00AB2AA1">
        <w:trPr>
          <w:jc w:val="center"/>
        </w:trPr>
        <w:tc>
          <w:tcPr>
            <w:tcW w:w="709"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29</w:t>
            </w:r>
          </w:p>
        </w:tc>
        <w:tc>
          <w:tcPr>
            <w:tcW w:w="3570"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Организация и проведение научно-практических мероприятий по распространению передового педагогического опыта на базе учреждения</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Хотя бы одно – 3 б.</w:t>
            </w:r>
          </w:p>
        </w:tc>
        <w:tc>
          <w:tcPr>
            <w:tcW w:w="1560"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3</w:t>
            </w:r>
          </w:p>
        </w:tc>
        <w:tc>
          <w:tcPr>
            <w:tcW w:w="1442" w:type="dxa"/>
            <w:vMerge w:val="restart"/>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 xml:space="preserve">2 периода (август - </w:t>
            </w:r>
            <w:r w:rsidRPr="00AB2AA1">
              <w:rPr>
                <w:rFonts w:ascii="Times New Roman CYR" w:eastAsia="Times New Roman" w:hAnsi="Times New Roman CYR"/>
                <w:b/>
                <w:sz w:val="20"/>
                <w:szCs w:val="20"/>
              </w:rPr>
              <w:t>январь</w:t>
            </w:r>
            <w:r w:rsidRPr="00AB2AA1">
              <w:rPr>
                <w:rFonts w:ascii="Times New Roman CYR" w:eastAsia="Times New Roman" w:hAnsi="Times New Roman CYR"/>
                <w:sz w:val="20"/>
                <w:szCs w:val="20"/>
              </w:rPr>
              <w:t xml:space="preserve">; февраль – </w:t>
            </w:r>
            <w:r w:rsidRPr="00AB2AA1">
              <w:rPr>
                <w:rFonts w:ascii="Times New Roman CYR" w:eastAsia="Times New Roman" w:hAnsi="Times New Roman CYR"/>
                <w:b/>
                <w:sz w:val="20"/>
                <w:szCs w:val="20"/>
              </w:rPr>
              <w:t>июль</w:t>
            </w:r>
            <w:r w:rsidRPr="00AB2AA1">
              <w:rPr>
                <w:rFonts w:ascii="Times New Roman CYR" w:eastAsia="Times New Roman" w:hAnsi="Times New Roman CYR"/>
                <w:sz w:val="20"/>
                <w:szCs w:val="20"/>
              </w:rPr>
              <w:t>)</w:t>
            </w:r>
          </w:p>
        </w:tc>
      </w:tr>
      <w:tr w:rsidR="00426669" w:rsidRPr="00AB2AA1" w:rsidTr="00AB2AA1">
        <w:trPr>
          <w:jc w:val="center"/>
        </w:trPr>
        <w:tc>
          <w:tcPr>
            <w:tcW w:w="709"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30</w:t>
            </w:r>
          </w:p>
        </w:tc>
        <w:tc>
          <w:tcPr>
            <w:tcW w:w="3570"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Охват участников научно-практических мероприятий по распространению передового педагогического опыта</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Участников менее 20 человек – 1 б.;</w:t>
            </w:r>
          </w:p>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Более 20 чел. – 2 б.;</w:t>
            </w:r>
          </w:p>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С участием представителей из Томской и других областей – 3 б.</w:t>
            </w:r>
          </w:p>
        </w:tc>
        <w:tc>
          <w:tcPr>
            <w:tcW w:w="1560"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3</w:t>
            </w:r>
          </w:p>
        </w:tc>
        <w:tc>
          <w:tcPr>
            <w:tcW w:w="1442" w:type="dxa"/>
            <w:vMerge/>
            <w:shd w:val="clear" w:color="auto" w:fill="auto"/>
            <w:vAlign w:val="center"/>
          </w:tcPr>
          <w:p w:rsidR="00426669" w:rsidRPr="00AB2AA1" w:rsidRDefault="00426669" w:rsidP="00426669">
            <w:pPr>
              <w:jc w:val="center"/>
              <w:rPr>
                <w:rFonts w:ascii="Times New Roman CYR" w:eastAsia="Times New Roman" w:hAnsi="Times New Roman CYR"/>
                <w:sz w:val="20"/>
                <w:szCs w:val="20"/>
              </w:rPr>
            </w:pPr>
          </w:p>
        </w:tc>
      </w:tr>
      <w:tr w:rsidR="00426669" w:rsidRPr="00AB2AA1" w:rsidTr="00AB2AA1">
        <w:trPr>
          <w:jc w:val="center"/>
        </w:trPr>
        <w:tc>
          <w:tcPr>
            <w:tcW w:w="709"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31</w:t>
            </w:r>
          </w:p>
        </w:tc>
        <w:tc>
          <w:tcPr>
            <w:tcW w:w="3570"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Наличие педагогических продуктов по результатам проведения научно-практических мероприятий по распространению передового педагогического опыта (сборники, брошюры и др.)</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Наличие публикации – 4 б.;</w:t>
            </w:r>
          </w:p>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Наличие педагогической продукции на сайте учреждения – 3 б.</w:t>
            </w:r>
          </w:p>
        </w:tc>
        <w:tc>
          <w:tcPr>
            <w:tcW w:w="1560"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4</w:t>
            </w:r>
          </w:p>
        </w:tc>
        <w:tc>
          <w:tcPr>
            <w:tcW w:w="1442" w:type="dxa"/>
            <w:vMerge/>
            <w:shd w:val="clear" w:color="auto" w:fill="auto"/>
            <w:vAlign w:val="center"/>
          </w:tcPr>
          <w:p w:rsidR="00426669" w:rsidRPr="00AB2AA1" w:rsidRDefault="00426669" w:rsidP="00426669">
            <w:pPr>
              <w:jc w:val="center"/>
              <w:rPr>
                <w:rFonts w:ascii="Times New Roman CYR" w:eastAsia="Times New Roman" w:hAnsi="Times New Roman CYR"/>
                <w:sz w:val="20"/>
                <w:szCs w:val="20"/>
              </w:rPr>
            </w:pPr>
          </w:p>
        </w:tc>
      </w:tr>
      <w:tr w:rsidR="00426669" w:rsidRPr="00AB2AA1" w:rsidTr="00AB2AA1">
        <w:trPr>
          <w:jc w:val="center"/>
        </w:trPr>
        <w:tc>
          <w:tcPr>
            <w:tcW w:w="709"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32</w:t>
            </w:r>
          </w:p>
        </w:tc>
        <w:tc>
          <w:tcPr>
            <w:tcW w:w="3570"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Укомплектованность педагогическими кадрами учреждения</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Отсутствие педагогических вакансий – 10 б.</w:t>
            </w:r>
          </w:p>
        </w:tc>
        <w:tc>
          <w:tcPr>
            <w:tcW w:w="1560"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10</w:t>
            </w:r>
          </w:p>
        </w:tc>
        <w:tc>
          <w:tcPr>
            <w:tcW w:w="1442"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Май, сентябрь</w:t>
            </w:r>
          </w:p>
        </w:tc>
      </w:tr>
      <w:tr w:rsidR="00426669" w:rsidRPr="00AB2AA1" w:rsidTr="00AB2AA1">
        <w:trPr>
          <w:jc w:val="center"/>
        </w:trPr>
        <w:tc>
          <w:tcPr>
            <w:tcW w:w="709" w:type="dxa"/>
            <w:vMerge w:val="restart"/>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33</w:t>
            </w:r>
          </w:p>
        </w:tc>
        <w:tc>
          <w:tcPr>
            <w:tcW w:w="3570" w:type="dxa"/>
            <w:vMerge w:val="restart"/>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Привлечение и закрепление молодых специалистов в учреждении (в возрасте до 35 лет)</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Доля молодых специалистов ниже 14 % - 5 б.;</w:t>
            </w:r>
          </w:p>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14 % - 8 б.;</w:t>
            </w:r>
          </w:p>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Выше 14 % - 10 б.</w:t>
            </w:r>
          </w:p>
        </w:tc>
        <w:tc>
          <w:tcPr>
            <w:tcW w:w="1560"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10</w:t>
            </w:r>
          </w:p>
        </w:tc>
        <w:tc>
          <w:tcPr>
            <w:tcW w:w="1442" w:type="dxa"/>
            <w:vMerge w:val="restart"/>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1 раз в год -июнь</w:t>
            </w:r>
          </w:p>
        </w:tc>
      </w:tr>
      <w:tr w:rsidR="00426669" w:rsidRPr="00AB2AA1" w:rsidTr="00AB2AA1">
        <w:trPr>
          <w:jc w:val="center"/>
        </w:trPr>
        <w:tc>
          <w:tcPr>
            <w:tcW w:w="709" w:type="dxa"/>
            <w:vMerge/>
            <w:shd w:val="clear" w:color="auto" w:fill="auto"/>
            <w:vAlign w:val="center"/>
          </w:tcPr>
          <w:p w:rsidR="00426669" w:rsidRPr="00AB2AA1" w:rsidRDefault="00426669" w:rsidP="00426669">
            <w:pPr>
              <w:rPr>
                <w:rFonts w:ascii="Times New Roman CYR" w:eastAsia="Times New Roman" w:hAnsi="Times New Roman CYR"/>
                <w:sz w:val="20"/>
                <w:szCs w:val="20"/>
              </w:rPr>
            </w:pPr>
          </w:p>
        </w:tc>
        <w:tc>
          <w:tcPr>
            <w:tcW w:w="3570" w:type="dxa"/>
            <w:vMerge/>
            <w:shd w:val="clear" w:color="auto" w:fill="auto"/>
            <w:vAlign w:val="center"/>
          </w:tcPr>
          <w:p w:rsidR="00426669" w:rsidRPr="00AB2AA1" w:rsidRDefault="00426669" w:rsidP="00426669">
            <w:pPr>
              <w:rPr>
                <w:rFonts w:ascii="Times New Roman CYR" w:eastAsia="Times New Roman" w:hAnsi="Times New Roman CYR"/>
                <w:sz w:val="20"/>
                <w:szCs w:val="20"/>
              </w:rPr>
            </w:pP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Положительная динамика доли молодых специалистов – 10 б.;</w:t>
            </w:r>
          </w:p>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Доля молодых специалистов стабильна – 5 б.</w:t>
            </w:r>
          </w:p>
        </w:tc>
        <w:tc>
          <w:tcPr>
            <w:tcW w:w="1560"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10</w:t>
            </w:r>
          </w:p>
        </w:tc>
        <w:tc>
          <w:tcPr>
            <w:tcW w:w="1442" w:type="dxa"/>
            <w:vMerge/>
            <w:shd w:val="clear" w:color="auto" w:fill="auto"/>
            <w:vAlign w:val="center"/>
          </w:tcPr>
          <w:p w:rsidR="00426669" w:rsidRPr="00AB2AA1" w:rsidRDefault="00426669" w:rsidP="00426669">
            <w:pPr>
              <w:jc w:val="center"/>
              <w:rPr>
                <w:rFonts w:ascii="Times New Roman CYR" w:eastAsia="Times New Roman" w:hAnsi="Times New Roman CYR"/>
                <w:sz w:val="20"/>
                <w:szCs w:val="20"/>
              </w:rPr>
            </w:pPr>
          </w:p>
        </w:tc>
      </w:tr>
      <w:tr w:rsidR="00426669" w:rsidRPr="00AB2AA1" w:rsidTr="00AB2AA1">
        <w:trPr>
          <w:jc w:val="center"/>
        </w:trPr>
        <w:tc>
          <w:tcPr>
            <w:tcW w:w="709"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34</w:t>
            </w:r>
          </w:p>
        </w:tc>
        <w:tc>
          <w:tcPr>
            <w:tcW w:w="3570"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 xml:space="preserve">Наличие самообследования на сайте учреждения </w:t>
            </w:r>
          </w:p>
        </w:tc>
        <w:tc>
          <w:tcPr>
            <w:tcW w:w="2978" w:type="dxa"/>
            <w:shd w:val="clear" w:color="auto" w:fill="auto"/>
            <w:vAlign w:val="center"/>
          </w:tcPr>
          <w:p w:rsidR="00426669" w:rsidRPr="00AB2AA1" w:rsidRDefault="00426669" w:rsidP="00426669">
            <w:pPr>
              <w:rPr>
                <w:rFonts w:ascii="Times New Roman CYR" w:eastAsia="Times New Roman" w:hAnsi="Times New Roman CYR"/>
                <w:sz w:val="20"/>
                <w:szCs w:val="20"/>
              </w:rPr>
            </w:pPr>
            <w:r w:rsidRPr="00AB2AA1">
              <w:rPr>
                <w:rFonts w:ascii="Times New Roman CYR" w:eastAsia="Times New Roman" w:hAnsi="Times New Roman CYR"/>
                <w:sz w:val="20"/>
                <w:szCs w:val="20"/>
              </w:rPr>
              <w:t>Размещение на сайте до 20 апреля – 10 б.</w:t>
            </w:r>
          </w:p>
        </w:tc>
        <w:tc>
          <w:tcPr>
            <w:tcW w:w="1560"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10</w:t>
            </w:r>
          </w:p>
        </w:tc>
        <w:tc>
          <w:tcPr>
            <w:tcW w:w="1442"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r w:rsidRPr="00AB2AA1">
              <w:rPr>
                <w:rFonts w:ascii="Times New Roman CYR" w:eastAsia="Times New Roman" w:hAnsi="Times New Roman CYR"/>
                <w:sz w:val="20"/>
                <w:szCs w:val="20"/>
              </w:rPr>
              <w:t>1 раз в год -апрель</w:t>
            </w:r>
          </w:p>
        </w:tc>
      </w:tr>
      <w:tr w:rsidR="00426669" w:rsidRPr="00AB2AA1" w:rsidTr="00AB2AA1">
        <w:trPr>
          <w:jc w:val="center"/>
        </w:trPr>
        <w:tc>
          <w:tcPr>
            <w:tcW w:w="7257" w:type="dxa"/>
            <w:gridSpan w:val="3"/>
            <w:shd w:val="clear" w:color="auto" w:fill="auto"/>
            <w:vAlign w:val="center"/>
          </w:tcPr>
          <w:p w:rsidR="00426669" w:rsidRPr="00AB2AA1" w:rsidRDefault="00426669" w:rsidP="00426669">
            <w:pPr>
              <w:rPr>
                <w:rFonts w:ascii="Times New Roman CYR" w:eastAsia="Times New Roman" w:hAnsi="Times New Roman CYR"/>
                <w:b/>
                <w:sz w:val="20"/>
                <w:szCs w:val="20"/>
              </w:rPr>
            </w:pPr>
            <w:r w:rsidRPr="00AB2AA1">
              <w:rPr>
                <w:rFonts w:ascii="Times New Roman CYR" w:eastAsia="Times New Roman" w:hAnsi="Times New Roman CYR"/>
                <w:b/>
                <w:sz w:val="20"/>
                <w:szCs w:val="20"/>
              </w:rPr>
              <w:t>Совокупная значимость всех критериев в баллах за месяц</w:t>
            </w:r>
          </w:p>
        </w:tc>
        <w:tc>
          <w:tcPr>
            <w:tcW w:w="1560" w:type="dxa"/>
            <w:shd w:val="clear" w:color="auto" w:fill="auto"/>
            <w:vAlign w:val="center"/>
          </w:tcPr>
          <w:p w:rsidR="00426669" w:rsidRPr="00AB2AA1" w:rsidRDefault="00426669" w:rsidP="00426669">
            <w:pPr>
              <w:jc w:val="center"/>
              <w:rPr>
                <w:rFonts w:ascii="Times New Roman CYR" w:eastAsia="Times New Roman" w:hAnsi="Times New Roman CYR"/>
                <w:b/>
                <w:sz w:val="20"/>
                <w:szCs w:val="20"/>
              </w:rPr>
            </w:pPr>
            <w:r w:rsidRPr="00AB2AA1">
              <w:rPr>
                <w:rFonts w:ascii="Times New Roman CYR" w:eastAsia="Times New Roman" w:hAnsi="Times New Roman CYR"/>
                <w:b/>
                <w:sz w:val="20"/>
                <w:szCs w:val="20"/>
              </w:rPr>
              <w:t>100</w:t>
            </w:r>
          </w:p>
        </w:tc>
        <w:tc>
          <w:tcPr>
            <w:tcW w:w="1442" w:type="dxa"/>
            <w:shd w:val="clear" w:color="auto" w:fill="auto"/>
            <w:vAlign w:val="center"/>
          </w:tcPr>
          <w:p w:rsidR="00426669" w:rsidRPr="00AB2AA1" w:rsidRDefault="00426669" w:rsidP="00426669">
            <w:pPr>
              <w:jc w:val="center"/>
              <w:rPr>
                <w:rFonts w:ascii="Times New Roman CYR" w:eastAsia="Times New Roman" w:hAnsi="Times New Roman CYR"/>
                <w:sz w:val="20"/>
                <w:szCs w:val="20"/>
              </w:rPr>
            </w:pPr>
          </w:p>
        </w:tc>
      </w:tr>
    </w:tbl>
    <w:p w:rsidR="00F849C5" w:rsidRPr="007D39EC" w:rsidRDefault="00F849C5" w:rsidP="00F849C5">
      <w:pPr>
        <w:ind w:firstLine="708"/>
        <w:rPr>
          <w:rFonts w:ascii="Times New Roman CYR" w:eastAsia="Times New Roman" w:hAnsi="Times New Roman CYR"/>
        </w:rPr>
      </w:pPr>
    </w:p>
    <w:p w:rsidR="00444C39" w:rsidRPr="007D39EC" w:rsidRDefault="00300891" w:rsidP="00300891">
      <w:pPr>
        <w:ind w:hanging="567"/>
        <w:jc w:val="right"/>
      </w:pPr>
      <w:r w:rsidRPr="00F24566">
        <w:rPr>
          <w:noProof/>
        </w:rPr>
        <w:pict>
          <v:shape id="_x0000_i1033" type="#_x0000_t75" style="width:533.3pt;height:197.6pt;visibility:visible">
            <v:imagedata r:id="rId15" o:title="" gain="52429f" blacklevel="6554f"/>
          </v:shape>
        </w:pict>
      </w:r>
      <w:r w:rsidR="00481E89" w:rsidRPr="007D39EC">
        <w:rPr>
          <w:u w:val="single"/>
        </w:rPr>
        <w:br w:type="page"/>
      </w:r>
      <w:r w:rsidR="00444C39" w:rsidRPr="007D39EC">
        <w:t xml:space="preserve">Приложение № </w:t>
      </w:r>
      <w:r w:rsidR="00200F12">
        <w:t>8</w:t>
      </w:r>
      <w:r w:rsidR="00444C39" w:rsidRPr="007D39EC">
        <w:t xml:space="preserve">  </w:t>
      </w:r>
    </w:p>
    <w:p w:rsidR="00444C39" w:rsidRPr="007D39EC" w:rsidRDefault="00444C39" w:rsidP="00444C39">
      <w:pPr>
        <w:jc w:val="right"/>
      </w:pPr>
      <w:r w:rsidRPr="007D39EC">
        <w:t xml:space="preserve">к Коллективному договору </w:t>
      </w:r>
    </w:p>
    <w:p w:rsidR="00444C39" w:rsidRPr="007D39EC" w:rsidRDefault="00444C39" w:rsidP="00444C39">
      <w:pPr>
        <w:jc w:val="right"/>
      </w:pPr>
      <w:r w:rsidRPr="007D39EC">
        <w:t xml:space="preserve">ПРИНЯТО </w:t>
      </w:r>
    </w:p>
    <w:p w:rsidR="00444C39" w:rsidRPr="007D39EC" w:rsidRDefault="00444C39" w:rsidP="00444C39">
      <w:pPr>
        <w:jc w:val="right"/>
      </w:pPr>
      <w:r w:rsidRPr="007D39EC">
        <w:t xml:space="preserve">на общем собрании работников </w:t>
      </w:r>
    </w:p>
    <w:p w:rsidR="00444C39" w:rsidRPr="007D39EC" w:rsidRDefault="00444C39" w:rsidP="00444C39">
      <w:pPr>
        <w:jc w:val="right"/>
      </w:pPr>
      <w:r w:rsidRPr="007D39EC">
        <w:t>МБДОУ «Детский сад № 52»</w:t>
      </w:r>
    </w:p>
    <w:p w:rsidR="00444C39" w:rsidRPr="007D39EC" w:rsidRDefault="00444C39" w:rsidP="00444C39">
      <w:pPr>
        <w:jc w:val="right"/>
      </w:pPr>
      <w:r w:rsidRPr="007D39EC">
        <w:t xml:space="preserve">Протокол № </w:t>
      </w:r>
      <w:r w:rsidR="00B44220">
        <w:t>2</w:t>
      </w:r>
      <w:r w:rsidRPr="007D39EC">
        <w:t xml:space="preserve"> от «</w:t>
      </w:r>
      <w:r w:rsidR="00B44220">
        <w:t>28</w:t>
      </w:r>
      <w:r w:rsidR="005D0F1B">
        <w:t>»</w:t>
      </w:r>
      <w:r w:rsidRPr="007D39EC">
        <w:t xml:space="preserve"> июня 20</w:t>
      </w:r>
      <w:r w:rsidR="005D0F1B">
        <w:t>21</w:t>
      </w:r>
      <w:r w:rsidR="00A27411" w:rsidRPr="007D39EC">
        <w:t xml:space="preserve"> </w:t>
      </w:r>
      <w:r w:rsidRPr="007D39EC">
        <w:t xml:space="preserve">г. </w:t>
      </w:r>
    </w:p>
    <w:p w:rsidR="00FE38C1" w:rsidRPr="007D39EC" w:rsidRDefault="00FE38C1" w:rsidP="00444C39">
      <w:pPr>
        <w:ind w:firstLine="709"/>
        <w:jc w:val="right"/>
        <w:rPr>
          <w:b/>
        </w:rPr>
      </w:pPr>
    </w:p>
    <w:p w:rsidR="00426669" w:rsidRPr="007D39EC" w:rsidRDefault="00426669" w:rsidP="00426669">
      <w:pPr>
        <w:jc w:val="center"/>
        <w:rPr>
          <w:rFonts w:eastAsia="Times New Roman"/>
          <w:b/>
        </w:rPr>
      </w:pPr>
      <w:r w:rsidRPr="007D39EC">
        <w:rPr>
          <w:rFonts w:eastAsia="Times New Roman"/>
          <w:b/>
        </w:rPr>
        <w:t xml:space="preserve">Перечень профессий и должностей работников </w:t>
      </w:r>
    </w:p>
    <w:p w:rsidR="00426669" w:rsidRPr="007D39EC" w:rsidRDefault="00426669" w:rsidP="00426669">
      <w:pPr>
        <w:jc w:val="center"/>
        <w:rPr>
          <w:rFonts w:eastAsia="Times New Roman"/>
          <w:b/>
        </w:rPr>
      </w:pPr>
      <w:r w:rsidRPr="007D39EC">
        <w:rPr>
          <w:rFonts w:eastAsia="Times New Roman"/>
          <w:b/>
        </w:rPr>
        <w:t xml:space="preserve">МБДОУ «Детский сад № 52»,  </w:t>
      </w:r>
    </w:p>
    <w:p w:rsidR="00426669" w:rsidRPr="007D39EC" w:rsidRDefault="00426669" w:rsidP="00426669">
      <w:pPr>
        <w:jc w:val="center"/>
        <w:rPr>
          <w:rFonts w:eastAsia="Times New Roman"/>
          <w:b/>
        </w:rPr>
      </w:pPr>
      <w:r w:rsidRPr="007D39EC">
        <w:rPr>
          <w:rFonts w:eastAsia="Times New Roman"/>
          <w:b/>
        </w:rPr>
        <w:t>подлежащих медицинскому осмотру</w:t>
      </w:r>
    </w:p>
    <w:p w:rsidR="0004397C" w:rsidRDefault="0004397C" w:rsidP="005D0F1B">
      <w:pPr>
        <w:jc w:val="both"/>
        <w:rPr>
          <w:rFonts w:eastAsia="Times New Roman"/>
        </w:rPr>
      </w:pPr>
    </w:p>
    <w:p w:rsidR="005D0F1B" w:rsidRDefault="0004397C" w:rsidP="005D0F1B">
      <w:pPr>
        <w:jc w:val="both"/>
        <w:rPr>
          <w:rFonts w:eastAsia="Times New Roman"/>
        </w:rPr>
      </w:pPr>
      <w:r>
        <w:rPr>
          <w:rFonts w:eastAsia="Times New Roman"/>
        </w:rPr>
        <w:t>Основания:</w:t>
      </w:r>
    </w:p>
    <w:p w:rsidR="00426669" w:rsidRPr="0004397C" w:rsidRDefault="005D0F1B" w:rsidP="0004397C">
      <w:pPr>
        <w:jc w:val="both"/>
        <w:rPr>
          <w:rFonts w:eastAsia="Times New Roman"/>
          <w:b/>
          <w:bCs/>
        </w:rPr>
      </w:pPr>
      <w:r>
        <w:rPr>
          <w:rFonts w:eastAsia="Times New Roman"/>
        </w:rPr>
        <w:t xml:space="preserve">- </w:t>
      </w:r>
      <w:r w:rsidR="0004397C">
        <w:rPr>
          <w:rFonts w:eastAsia="Times New Roman"/>
        </w:rPr>
        <w:t>Приказ</w:t>
      </w:r>
      <w:r w:rsidR="00426669" w:rsidRPr="007D39EC">
        <w:rPr>
          <w:rFonts w:eastAsia="Times New Roman"/>
        </w:rPr>
        <w:t xml:space="preserve"> Минздравсоцразвития России от </w:t>
      </w:r>
      <w:r w:rsidR="008D051F">
        <w:rPr>
          <w:rFonts w:eastAsia="Times New Roman"/>
        </w:rPr>
        <w:t>28.01.202</w:t>
      </w:r>
      <w:r w:rsidR="00426669" w:rsidRPr="007D39EC">
        <w:rPr>
          <w:rFonts w:eastAsia="Times New Roman"/>
        </w:rPr>
        <w:t xml:space="preserve">1 № </w:t>
      </w:r>
      <w:r w:rsidR="008D051F">
        <w:rPr>
          <w:rFonts w:eastAsia="Times New Roman"/>
        </w:rPr>
        <w:t>29</w:t>
      </w:r>
      <w:r w:rsidR="00426669" w:rsidRPr="007D39EC">
        <w:rPr>
          <w:rFonts w:eastAsia="Times New Roman"/>
        </w:rPr>
        <w:t>н «</w:t>
      </w:r>
      <w:r w:rsidR="008D051F">
        <w: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w:t>
      </w:r>
      <w:r w:rsidR="00E3219F">
        <w:t>иодические медицинские осмотры"</w:t>
      </w:r>
      <w:r w:rsidR="008D051F" w:rsidRPr="007D39EC">
        <w:rPr>
          <w:rFonts w:eastAsia="Times New Roman"/>
        </w:rPr>
        <w:t xml:space="preserve"> </w:t>
      </w:r>
      <w:r>
        <w:rPr>
          <w:rFonts w:eastAsia="Times New Roman"/>
          <w:b/>
          <w:bCs/>
        </w:rPr>
        <w:t>–</w:t>
      </w:r>
      <w:r w:rsidR="00426669" w:rsidRPr="007D39EC">
        <w:rPr>
          <w:rFonts w:eastAsia="Times New Roman"/>
          <w:b/>
          <w:bCs/>
        </w:rPr>
        <w:t xml:space="preserve"> </w:t>
      </w:r>
      <w:r w:rsidR="0004397C">
        <w:rPr>
          <w:rFonts w:eastAsia="Times New Roman"/>
          <w:b/>
          <w:bCs/>
        </w:rPr>
        <w:t>с</w:t>
      </w:r>
      <w:r w:rsidR="00426669" w:rsidRPr="007D39EC">
        <w:rPr>
          <w:rFonts w:eastAsia="Times New Roman"/>
          <w:b/>
          <w:bCs/>
        </w:rPr>
        <w:t>рок прохождения- 1 раз в год</w:t>
      </w:r>
      <w:r w:rsidR="0004397C">
        <w:rPr>
          <w:rFonts w:eastAsia="Times New Roman"/>
          <w:b/>
          <w:bCs/>
        </w:rPr>
        <w:t>;</w:t>
      </w:r>
    </w:p>
    <w:p w:rsidR="00426669" w:rsidRPr="0004397C" w:rsidRDefault="00426669" w:rsidP="0004397C">
      <w:pPr>
        <w:keepNext/>
        <w:jc w:val="both"/>
        <w:outlineLvl w:val="0"/>
        <w:rPr>
          <w:rFonts w:eastAsia="Times New Roman"/>
        </w:rPr>
      </w:pPr>
      <w:r w:rsidRPr="007D39EC">
        <w:rPr>
          <w:rFonts w:eastAsia="Times New Roman"/>
          <w:bCs/>
          <w:kern w:val="32"/>
        </w:rPr>
        <w:t>-</w:t>
      </w:r>
      <w:r w:rsidRPr="007D39EC">
        <w:rPr>
          <w:rFonts w:eastAsia="Times New Roman"/>
          <w:bCs/>
          <w:kern w:val="36"/>
        </w:rPr>
        <w:t xml:space="preserve"> </w:t>
      </w:r>
      <w:r w:rsidR="0004397C">
        <w:rPr>
          <w:rFonts w:eastAsia="Times New Roman"/>
        </w:rPr>
        <w:t>Постановление</w:t>
      </w:r>
      <w:r w:rsidRPr="007D39EC">
        <w:rPr>
          <w:rFonts w:eastAsia="Times New Roman"/>
        </w:rPr>
        <w:t xml:space="preserve">  Правительства РФ от 23 сентября 2002 г. N 695 "О прохождении обязательного психиатрического освидетельствования работниками, осуществляющими отдельные виды деятельности, в том числе деятельность, связанную с источниками повышенной опасности (с влиянием вредных веществ и неблагоприятных производственных факторов), а также работающими в условиях повышенной опасности" (с изменениями и дополнениями)  - </w:t>
      </w:r>
      <w:r w:rsidR="0004397C">
        <w:rPr>
          <w:rFonts w:eastAsia="Times New Roman"/>
          <w:b/>
        </w:rPr>
        <w:t>с</w:t>
      </w:r>
      <w:r w:rsidRPr="007D39EC">
        <w:rPr>
          <w:rFonts w:eastAsia="Times New Roman"/>
          <w:b/>
        </w:rPr>
        <w:t>рок прохождения -1 раз в 5 лет</w:t>
      </w:r>
      <w:r w:rsidR="0004397C">
        <w:rPr>
          <w:rFonts w:eastAsia="Times New Roman"/>
          <w:b/>
        </w:rPr>
        <w:t>.</w:t>
      </w:r>
    </w:p>
    <w:p w:rsidR="00426669" w:rsidRPr="007D39EC" w:rsidRDefault="00426669" w:rsidP="00426669">
      <w:pPr>
        <w:rPr>
          <w:rFonts w:eastAsia="Times New Roman"/>
        </w:rPr>
      </w:pPr>
    </w:p>
    <w:tbl>
      <w:tblPr>
        <w:tblW w:w="8797" w:type="dxa"/>
        <w:jc w:val="center"/>
        <w:tblInd w:w="-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7900"/>
      </w:tblGrid>
      <w:tr w:rsidR="00426669" w:rsidRPr="0004397C" w:rsidTr="005D0F1B">
        <w:trPr>
          <w:trHeight w:val="20"/>
          <w:jc w:val="center"/>
        </w:trPr>
        <w:tc>
          <w:tcPr>
            <w:tcW w:w="897" w:type="dxa"/>
          </w:tcPr>
          <w:p w:rsidR="00426669" w:rsidRPr="0004397C" w:rsidRDefault="00426669" w:rsidP="005D0F1B">
            <w:pPr>
              <w:jc w:val="center"/>
              <w:rPr>
                <w:rFonts w:eastAsia="Times New Roman"/>
                <w:b/>
              </w:rPr>
            </w:pPr>
            <w:r w:rsidRPr="0004397C">
              <w:rPr>
                <w:rFonts w:eastAsia="Times New Roman"/>
                <w:b/>
              </w:rPr>
              <w:t>№</w:t>
            </w:r>
            <w:r w:rsidR="005D0F1B" w:rsidRPr="0004397C">
              <w:rPr>
                <w:rFonts w:eastAsia="Times New Roman"/>
                <w:b/>
              </w:rPr>
              <w:t xml:space="preserve"> </w:t>
            </w:r>
            <w:r w:rsidRPr="0004397C">
              <w:rPr>
                <w:rFonts w:eastAsia="Times New Roman"/>
                <w:b/>
              </w:rPr>
              <w:t>пп</w:t>
            </w:r>
          </w:p>
        </w:tc>
        <w:tc>
          <w:tcPr>
            <w:tcW w:w="7900" w:type="dxa"/>
          </w:tcPr>
          <w:p w:rsidR="00426669" w:rsidRPr="0004397C" w:rsidRDefault="00426669" w:rsidP="005D0F1B">
            <w:pPr>
              <w:jc w:val="center"/>
              <w:rPr>
                <w:rFonts w:eastAsia="Times New Roman"/>
                <w:b/>
              </w:rPr>
            </w:pPr>
            <w:r w:rsidRPr="0004397C">
              <w:rPr>
                <w:rFonts w:eastAsia="Times New Roman"/>
                <w:b/>
              </w:rPr>
              <w:t>Наименование должности (специальности, профессии)</w:t>
            </w:r>
          </w:p>
        </w:tc>
      </w:tr>
      <w:tr w:rsidR="00426669" w:rsidRPr="0004397C" w:rsidTr="005D0F1B">
        <w:trPr>
          <w:trHeight w:val="20"/>
          <w:jc w:val="center"/>
        </w:trPr>
        <w:tc>
          <w:tcPr>
            <w:tcW w:w="897" w:type="dxa"/>
          </w:tcPr>
          <w:p w:rsidR="00426669" w:rsidRPr="0004397C" w:rsidRDefault="00426669" w:rsidP="00100B68">
            <w:pPr>
              <w:numPr>
                <w:ilvl w:val="0"/>
                <w:numId w:val="9"/>
              </w:numPr>
              <w:ind w:left="0" w:firstLine="0"/>
              <w:contextualSpacing/>
              <w:jc w:val="center"/>
              <w:rPr>
                <w:rFonts w:eastAsia="Times New Roman"/>
              </w:rPr>
            </w:pPr>
          </w:p>
        </w:tc>
        <w:tc>
          <w:tcPr>
            <w:tcW w:w="7900" w:type="dxa"/>
            <w:vAlign w:val="bottom"/>
          </w:tcPr>
          <w:p w:rsidR="00426669" w:rsidRPr="0004397C" w:rsidRDefault="00E3219F" w:rsidP="005D0F1B">
            <w:pPr>
              <w:jc w:val="both"/>
              <w:rPr>
                <w:rFonts w:eastAsia="Times New Roman"/>
              </w:rPr>
            </w:pPr>
            <w:r>
              <w:rPr>
                <w:rFonts w:eastAsia="Times New Roman"/>
              </w:rPr>
              <w:t xml:space="preserve">Заведующий </w:t>
            </w:r>
          </w:p>
        </w:tc>
      </w:tr>
      <w:tr w:rsidR="00426669" w:rsidRPr="0004397C" w:rsidTr="005D0F1B">
        <w:trPr>
          <w:trHeight w:val="20"/>
          <w:jc w:val="center"/>
        </w:trPr>
        <w:tc>
          <w:tcPr>
            <w:tcW w:w="897" w:type="dxa"/>
          </w:tcPr>
          <w:p w:rsidR="00426669" w:rsidRPr="0004397C" w:rsidRDefault="00426669" w:rsidP="00100B68">
            <w:pPr>
              <w:numPr>
                <w:ilvl w:val="0"/>
                <w:numId w:val="9"/>
              </w:numPr>
              <w:ind w:left="0" w:firstLine="0"/>
              <w:contextualSpacing/>
              <w:jc w:val="center"/>
              <w:rPr>
                <w:rFonts w:eastAsia="Times New Roman"/>
              </w:rPr>
            </w:pPr>
          </w:p>
        </w:tc>
        <w:tc>
          <w:tcPr>
            <w:tcW w:w="7900" w:type="dxa"/>
            <w:vAlign w:val="center"/>
          </w:tcPr>
          <w:p w:rsidR="00426669" w:rsidRPr="0004397C" w:rsidRDefault="00426669" w:rsidP="005D0F1B">
            <w:pPr>
              <w:jc w:val="both"/>
              <w:rPr>
                <w:rFonts w:eastAsia="Times New Roman"/>
              </w:rPr>
            </w:pPr>
            <w:r w:rsidRPr="0004397C">
              <w:rPr>
                <w:rFonts w:eastAsia="Times New Roman"/>
              </w:rPr>
              <w:t>Заместитель заведующего по административно-хозяйственной работе</w:t>
            </w:r>
          </w:p>
        </w:tc>
      </w:tr>
      <w:tr w:rsidR="00426669" w:rsidRPr="0004397C" w:rsidTr="005D0F1B">
        <w:trPr>
          <w:trHeight w:val="20"/>
          <w:jc w:val="center"/>
        </w:trPr>
        <w:tc>
          <w:tcPr>
            <w:tcW w:w="897" w:type="dxa"/>
          </w:tcPr>
          <w:p w:rsidR="00426669" w:rsidRPr="0004397C" w:rsidRDefault="00426669" w:rsidP="00100B68">
            <w:pPr>
              <w:numPr>
                <w:ilvl w:val="0"/>
                <w:numId w:val="9"/>
              </w:numPr>
              <w:ind w:left="0" w:firstLine="0"/>
              <w:contextualSpacing/>
              <w:jc w:val="center"/>
              <w:rPr>
                <w:rFonts w:eastAsia="Times New Roman"/>
              </w:rPr>
            </w:pPr>
          </w:p>
        </w:tc>
        <w:tc>
          <w:tcPr>
            <w:tcW w:w="7900" w:type="dxa"/>
            <w:vAlign w:val="center"/>
          </w:tcPr>
          <w:p w:rsidR="00426669" w:rsidRPr="0004397C" w:rsidRDefault="00426669" w:rsidP="005D0F1B">
            <w:pPr>
              <w:jc w:val="both"/>
              <w:rPr>
                <w:rFonts w:eastAsia="Times New Roman"/>
              </w:rPr>
            </w:pPr>
            <w:r w:rsidRPr="0004397C">
              <w:rPr>
                <w:rFonts w:eastAsia="Times New Roman"/>
              </w:rPr>
              <w:t>Заместитель заведующего по воспитательно-методической работе</w:t>
            </w:r>
          </w:p>
        </w:tc>
      </w:tr>
      <w:tr w:rsidR="00426669" w:rsidRPr="0004397C" w:rsidTr="005D0F1B">
        <w:trPr>
          <w:trHeight w:val="20"/>
          <w:jc w:val="center"/>
        </w:trPr>
        <w:tc>
          <w:tcPr>
            <w:tcW w:w="897" w:type="dxa"/>
          </w:tcPr>
          <w:p w:rsidR="00426669" w:rsidRPr="0004397C" w:rsidRDefault="00426669" w:rsidP="00100B68">
            <w:pPr>
              <w:numPr>
                <w:ilvl w:val="0"/>
                <w:numId w:val="9"/>
              </w:numPr>
              <w:ind w:left="0" w:firstLine="0"/>
              <w:contextualSpacing/>
              <w:jc w:val="center"/>
              <w:rPr>
                <w:rFonts w:eastAsia="Times New Roman"/>
              </w:rPr>
            </w:pPr>
          </w:p>
        </w:tc>
        <w:tc>
          <w:tcPr>
            <w:tcW w:w="7900" w:type="dxa"/>
            <w:vAlign w:val="bottom"/>
          </w:tcPr>
          <w:p w:rsidR="00426669" w:rsidRPr="0004397C" w:rsidRDefault="00426669" w:rsidP="005D0F1B">
            <w:pPr>
              <w:jc w:val="both"/>
              <w:rPr>
                <w:rFonts w:eastAsia="Times New Roman"/>
              </w:rPr>
            </w:pPr>
            <w:r w:rsidRPr="0004397C">
              <w:rPr>
                <w:rFonts w:eastAsia="Times New Roman"/>
              </w:rPr>
              <w:t>Старший воспитатель</w:t>
            </w:r>
          </w:p>
        </w:tc>
      </w:tr>
      <w:tr w:rsidR="00426669" w:rsidRPr="0004397C" w:rsidTr="005D0F1B">
        <w:trPr>
          <w:trHeight w:val="20"/>
          <w:jc w:val="center"/>
        </w:trPr>
        <w:tc>
          <w:tcPr>
            <w:tcW w:w="897" w:type="dxa"/>
          </w:tcPr>
          <w:p w:rsidR="00426669" w:rsidRPr="0004397C" w:rsidRDefault="00426669" w:rsidP="00100B68">
            <w:pPr>
              <w:numPr>
                <w:ilvl w:val="0"/>
                <w:numId w:val="9"/>
              </w:numPr>
              <w:ind w:left="0" w:firstLine="0"/>
              <w:contextualSpacing/>
              <w:jc w:val="center"/>
              <w:rPr>
                <w:rFonts w:eastAsia="Times New Roman"/>
              </w:rPr>
            </w:pPr>
          </w:p>
        </w:tc>
        <w:tc>
          <w:tcPr>
            <w:tcW w:w="7900" w:type="dxa"/>
            <w:vAlign w:val="bottom"/>
          </w:tcPr>
          <w:p w:rsidR="00426669" w:rsidRPr="0004397C" w:rsidRDefault="00426669" w:rsidP="005D0F1B">
            <w:pPr>
              <w:jc w:val="both"/>
              <w:rPr>
                <w:rFonts w:eastAsia="Times New Roman"/>
              </w:rPr>
            </w:pPr>
            <w:r w:rsidRPr="0004397C">
              <w:rPr>
                <w:rFonts w:eastAsia="Times New Roman"/>
              </w:rPr>
              <w:t>Воспитатель</w:t>
            </w:r>
          </w:p>
        </w:tc>
      </w:tr>
      <w:tr w:rsidR="00426669" w:rsidRPr="0004397C" w:rsidTr="005D0F1B">
        <w:trPr>
          <w:trHeight w:val="20"/>
          <w:jc w:val="center"/>
        </w:trPr>
        <w:tc>
          <w:tcPr>
            <w:tcW w:w="897" w:type="dxa"/>
          </w:tcPr>
          <w:p w:rsidR="00426669" w:rsidRPr="0004397C" w:rsidRDefault="00426669" w:rsidP="00100B68">
            <w:pPr>
              <w:numPr>
                <w:ilvl w:val="0"/>
                <w:numId w:val="9"/>
              </w:numPr>
              <w:ind w:left="0" w:firstLine="0"/>
              <w:contextualSpacing/>
              <w:jc w:val="center"/>
              <w:rPr>
                <w:rFonts w:eastAsia="Times New Roman"/>
              </w:rPr>
            </w:pPr>
          </w:p>
        </w:tc>
        <w:tc>
          <w:tcPr>
            <w:tcW w:w="7900" w:type="dxa"/>
            <w:vAlign w:val="bottom"/>
          </w:tcPr>
          <w:p w:rsidR="00426669" w:rsidRPr="0004397C" w:rsidRDefault="00426669" w:rsidP="005D0F1B">
            <w:pPr>
              <w:jc w:val="both"/>
              <w:rPr>
                <w:rFonts w:eastAsia="Times New Roman"/>
              </w:rPr>
            </w:pPr>
            <w:r w:rsidRPr="0004397C">
              <w:rPr>
                <w:rFonts w:eastAsia="Times New Roman"/>
              </w:rPr>
              <w:t>Учитель-логопед</w:t>
            </w:r>
          </w:p>
        </w:tc>
      </w:tr>
      <w:tr w:rsidR="00426669" w:rsidRPr="0004397C" w:rsidTr="005D0F1B">
        <w:trPr>
          <w:trHeight w:val="20"/>
          <w:jc w:val="center"/>
        </w:trPr>
        <w:tc>
          <w:tcPr>
            <w:tcW w:w="897" w:type="dxa"/>
          </w:tcPr>
          <w:p w:rsidR="00426669" w:rsidRPr="0004397C" w:rsidRDefault="00426669" w:rsidP="00100B68">
            <w:pPr>
              <w:numPr>
                <w:ilvl w:val="0"/>
                <w:numId w:val="9"/>
              </w:numPr>
              <w:ind w:left="0" w:firstLine="0"/>
              <w:contextualSpacing/>
              <w:jc w:val="center"/>
              <w:rPr>
                <w:rFonts w:eastAsia="Times New Roman"/>
              </w:rPr>
            </w:pPr>
          </w:p>
        </w:tc>
        <w:tc>
          <w:tcPr>
            <w:tcW w:w="7900" w:type="dxa"/>
            <w:vAlign w:val="bottom"/>
          </w:tcPr>
          <w:p w:rsidR="00426669" w:rsidRPr="0004397C" w:rsidRDefault="00426669" w:rsidP="005D0F1B">
            <w:pPr>
              <w:jc w:val="both"/>
              <w:rPr>
                <w:rFonts w:eastAsia="Times New Roman"/>
              </w:rPr>
            </w:pPr>
            <w:r w:rsidRPr="0004397C">
              <w:rPr>
                <w:rFonts w:eastAsia="Times New Roman"/>
              </w:rPr>
              <w:t>Учитель-дефектолог</w:t>
            </w:r>
          </w:p>
        </w:tc>
      </w:tr>
      <w:tr w:rsidR="00426669" w:rsidRPr="0004397C" w:rsidTr="005D0F1B">
        <w:trPr>
          <w:trHeight w:val="20"/>
          <w:jc w:val="center"/>
        </w:trPr>
        <w:tc>
          <w:tcPr>
            <w:tcW w:w="897" w:type="dxa"/>
          </w:tcPr>
          <w:p w:rsidR="00426669" w:rsidRPr="0004397C" w:rsidRDefault="00426669" w:rsidP="00100B68">
            <w:pPr>
              <w:numPr>
                <w:ilvl w:val="0"/>
                <w:numId w:val="9"/>
              </w:numPr>
              <w:ind w:left="0" w:firstLine="0"/>
              <w:contextualSpacing/>
              <w:jc w:val="center"/>
              <w:rPr>
                <w:rFonts w:eastAsia="Times New Roman"/>
              </w:rPr>
            </w:pPr>
          </w:p>
        </w:tc>
        <w:tc>
          <w:tcPr>
            <w:tcW w:w="7900" w:type="dxa"/>
            <w:vAlign w:val="bottom"/>
          </w:tcPr>
          <w:p w:rsidR="00426669" w:rsidRPr="0004397C" w:rsidRDefault="00426669" w:rsidP="005D0F1B">
            <w:pPr>
              <w:jc w:val="both"/>
              <w:rPr>
                <w:rFonts w:eastAsia="Times New Roman"/>
              </w:rPr>
            </w:pPr>
            <w:r w:rsidRPr="0004397C">
              <w:rPr>
                <w:rFonts w:eastAsia="Times New Roman"/>
              </w:rPr>
              <w:t>Музыкальный руководитель</w:t>
            </w:r>
          </w:p>
        </w:tc>
      </w:tr>
      <w:tr w:rsidR="00426669" w:rsidRPr="0004397C" w:rsidTr="005D0F1B">
        <w:trPr>
          <w:trHeight w:val="20"/>
          <w:jc w:val="center"/>
        </w:trPr>
        <w:tc>
          <w:tcPr>
            <w:tcW w:w="897" w:type="dxa"/>
          </w:tcPr>
          <w:p w:rsidR="00426669" w:rsidRPr="0004397C" w:rsidRDefault="00426669" w:rsidP="00100B68">
            <w:pPr>
              <w:numPr>
                <w:ilvl w:val="0"/>
                <w:numId w:val="9"/>
              </w:numPr>
              <w:ind w:left="0" w:firstLine="0"/>
              <w:contextualSpacing/>
              <w:jc w:val="center"/>
              <w:rPr>
                <w:rFonts w:eastAsia="Times New Roman"/>
              </w:rPr>
            </w:pPr>
          </w:p>
        </w:tc>
        <w:tc>
          <w:tcPr>
            <w:tcW w:w="7900" w:type="dxa"/>
            <w:vAlign w:val="bottom"/>
          </w:tcPr>
          <w:p w:rsidR="00426669" w:rsidRPr="0004397C" w:rsidRDefault="00426669" w:rsidP="005D0F1B">
            <w:pPr>
              <w:jc w:val="both"/>
              <w:rPr>
                <w:rFonts w:eastAsia="Times New Roman"/>
              </w:rPr>
            </w:pPr>
            <w:r w:rsidRPr="0004397C">
              <w:rPr>
                <w:rFonts w:eastAsia="Times New Roman"/>
              </w:rPr>
              <w:t>Педагог-психолог</w:t>
            </w:r>
          </w:p>
        </w:tc>
      </w:tr>
      <w:tr w:rsidR="00426669" w:rsidRPr="0004397C" w:rsidTr="005D0F1B">
        <w:trPr>
          <w:trHeight w:val="20"/>
          <w:jc w:val="center"/>
        </w:trPr>
        <w:tc>
          <w:tcPr>
            <w:tcW w:w="897" w:type="dxa"/>
          </w:tcPr>
          <w:p w:rsidR="00426669" w:rsidRPr="0004397C" w:rsidRDefault="00426669" w:rsidP="00100B68">
            <w:pPr>
              <w:numPr>
                <w:ilvl w:val="0"/>
                <w:numId w:val="9"/>
              </w:numPr>
              <w:ind w:left="0" w:firstLine="0"/>
              <w:contextualSpacing/>
              <w:jc w:val="center"/>
              <w:rPr>
                <w:rFonts w:eastAsia="Times New Roman"/>
              </w:rPr>
            </w:pPr>
          </w:p>
        </w:tc>
        <w:tc>
          <w:tcPr>
            <w:tcW w:w="7900" w:type="dxa"/>
            <w:vAlign w:val="bottom"/>
          </w:tcPr>
          <w:p w:rsidR="00426669" w:rsidRPr="0004397C" w:rsidRDefault="00426669" w:rsidP="005D0F1B">
            <w:pPr>
              <w:jc w:val="both"/>
              <w:rPr>
                <w:rFonts w:eastAsia="Times New Roman"/>
              </w:rPr>
            </w:pPr>
            <w:r w:rsidRPr="0004397C">
              <w:rPr>
                <w:rFonts w:eastAsia="Times New Roman"/>
              </w:rPr>
              <w:t>Инструктор по физической культуре</w:t>
            </w:r>
          </w:p>
        </w:tc>
      </w:tr>
      <w:tr w:rsidR="00426669" w:rsidRPr="0004397C" w:rsidTr="005D0F1B">
        <w:trPr>
          <w:trHeight w:val="20"/>
          <w:jc w:val="center"/>
        </w:trPr>
        <w:tc>
          <w:tcPr>
            <w:tcW w:w="897" w:type="dxa"/>
          </w:tcPr>
          <w:p w:rsidR="00426669" w:rsidRPr="0004397C" w:rsidRDefault="00426669" w:rsidP="00100B68">
            <w:pPr>
              <w:numPr>
                <w:ilvl w:val="0"/>
                <w:numId w:val="9"/>
              </w:numPr>
              <w:ind w:left="0" w:firstLine="0"/>
              <w:contextualSpacing/>
              <w:jc w:val="center"/>
              <w:rPr>
                <w:rFonts w:eastAsia="Times New Roman"/>
              </w:rPr>
            </w:pPr>
          </w:p>
        </w:tc>
        <w:tc>
          <w:tcPr>
            <w:tcW w:w="7900" w:type="dxa"/>
            <w:vAlign w:val="bottom"/>
          </w:tcPr>
          <w:p w:rsidR="00426669" w:rsidRPr="0004397C" w:rsidRDefault="00426669" w:rsidP="005D0F1B">
            <w:pPr>
              <w:jc w:val="both"/>
              <w:rPr>
                <w:rFonts w:eastAsia="Times New Roman"/>
              </w:rPr>
            </w:pPr>
            <w:r w:rsidRPr="0004397C">
              <w:rPr>
                <w:rFonts w:eastAsia="Times New Roman"/>
              </w:rPr>
              <w:t>Младший воспитатель</w:t>
            </w:r>
          </w:p>
        </w:tc>
      </w:tr>
      <w:tr w:rsidR="00426669" w:rsidRPr="0004397C" w:rsidTr="005D0F1B">
        <w:trPr>
          <w:trHeight w:val="20"/>
          <w:jc w:val="center"/>
        </w:trPr>
        <w:tc>
          <w:tcPr>
            <w:tcW w:w="897" w:type="dxa"/>
          </w:tcPr>
          <w:p w:rsidR="00426669" w:rsidRPr="0004397C" w:rsidRDefault="00426669" w:rsidP="00100B68">
            <w:pPr>
              <w:numPr>
                <w:ilvl w:val="0"/>
                <w:numId w:val="9"/>
              </w:numPr>
              <w:ind w:left="0" w:firstLine="0"/>
              <w:contextualSpacing/>
              <w:jc w:val="center"/>
              <w:rPr>
                <w:rFonts w:eastAsia="Times New Roman"/>
              </w:rPr>
            </w:pPr>
          </w:p>
        </w:tc>
        <w:tc>
          <w:tcPr>
            <w:tcW w:w="7900" w:type="dxa"/>
            <w:vAlign w:val="bottom"/>
          </w:tcPr>
          <w:p w:rsidR="00426669" w:rsidRPr="0004397C" w:rsidRDefault="00426669" w:rsidP="005D0F1B">
            <w:pPr>
              <w:jc w:val="both"/>
              <w:rPr>
                <w:rFonts w:eastAsia="Times New Roman"/>
              </w:rPr>
            </w:pPr>
            <w:r w:rsidRPr="0004397C">
              <w:rPr>
                <w:rFonts w:eastAsia="Times New Roman"/>
              </w:rPr>
              <w:t>Делопроизводитель</w:t>
            </w:r>
          </w:p>
        </w:tc>
      </w:tr>
      <w:tr w:rsidR="00426669" w:rsidRPr="0004397C" w:rsidTr="005D0F1B">
        <w:trPr>
          <w:trHeight w:val="20"/>
          <w:jc w:val="center"/>
        </w:trPr>
        <w:tc>
          <w:tcPr>
            <w:tcW w:w="897" w:type="dxa"/>
          </w:tcPr>
          <w:p w:rsidR="00426669" w:rsidRPr="0004397C" w:rsidRDefault="00426669" w:rsidP="00100B68">
            <w:pPr>
              <w:numPr>
                <w:ilvl w:val="0"/>
                <w:numId w:val="9"/>
              </w:numPr>
              <w:ind w:left="0" w:firstLine="0"/>
              <w:contextualSpacing/>
              <w:jc w:val="center"/>
              <w:rPr>
                <w:rFonts w:eastAsia="Times New Roman"/>
              </w:rPr>
            </w:pPr>
          </w:p>
        </w:tc>
        <w:tc>
          <w:tcPr>
            <w:tcW w:w="7900" w:type="dxa"/>
            <w:vAlign w:val="bottom"/>
          </w:tcPr>
          <w:p w:rsidR="00426669" w:rsidRPr="0004397C" w:rsidRDefault="00426669" w:rsidP="005D0F1B">
            <w:pPr>
              <w:jc w:val="both"/>
              <w:rPr>
                <w:rFonts w:eastAsia="Times New Roman"/>
              </w:rPr>
            </w:pPr>
            <w:r w:rsidRPr="0004397C">
              <w:rPr>
                <w:rFonts w:eastAsia="Times New Roman"/>
              </w:rPr>
              <w:t>Инженер-энергетик</w:t>
            </w:r>
          </w:p>
        </w:tc>
      </w:tr>
      <w:tr w:rsidR="00426669" w:rsidRPr="0004397C" w:rsidTr="005D0F1B">
        <w:trPr>
          <w:trHeight w:val="20"/>
          <w:jc w:val="center"/>
        </w:trPr>
        <w:tc>
          <w:tcPr>
            <w:tcW w:w="897" w:type="dxa"/>
          </w:tcPr>
          <w:p w:rsidR="00426669" w:rsidRPr="0004397C" w:rsidRDefault="00426669" w:rsidP="00100B68">
            <w:pPr>
              <w:numPr>
                <w:ilvl w:val="0"/>
                <w:numId w:val="9"/>
              </w:numPr>
              <w:ind w:left="0" w:firstLine="0"/>
              <w:contextualSpacing/>
              <w:jc w:val="center"/>
              <w:rPr>
                <w:rFonts w:eastAsia="Times New Roman"/>
              </w:rPr>
            </w:pPr>
          </w:p>
        </w:tc>
        <w:tc>
          <w:tcPr>
            <w:tcW w:w="7900" w:type="dxa"/>
            <w:vAlign w:val="bottom"/>
          </w:tcPr>
          <w:p w:rsidR="00426669" w:rsidRPr="0004397C" w:rsidRDefault="00426669" w:rsidP="008D051F">
            <w:pPr>
              <w:jc w:val="both"/>
              <w:rPr>
                <w:rFonts w:eastAsia="Times New Roman"/>
              </w:rPr>
            </w:pPr>
            <w:r w:rsidRPr="0004397C">
              <w:rPr>
                <w:rFonts w:eastAsia="Times New Roman"/>
              </w:rPr>
              <w:t xml:space="preserve">Специалист по </w:t>
            </w:r>
            <w:r w:rsidR="008D051F">
              <w:rPr>
                <w:rFonts w:eastAsia="Times New Roman"/>
              </w:rPr>
              <w:t>кадровому делопроизводству</w:t>
            </w:r>
          </w:p>
        </w:tc>
      </w:tr>
      <w:tr w:rsidR="00426669" w:rsidRPr="0004397C" w:rsidTr="005D0F1B">
        <w:trPr>
          <w:trHeight w:val="20"/>
          <w:jc w:val="center"/>
        </w:trPr>
        <w:tc>
          <w:tcPr>
            <w:tcW w:w="897" w:type="dxa"/>
          </w:tcPr>
          <w:p w:rsidR="00426669" w:rsidRPr="0004397C" w:rsidRDefault="00426669" w:rsidP="00100B68">
            <w:pPr>
              <w:numPr>
                <w:ilvl w:val="0"/>
                <w:numId w:val="9"/>
              </w:numPr>
              <w:ind w:left="0" w:firstLine="0"/>
              <w:contextualSpacing/>
              <w:jc w:val="center"/>
              <w:rPr>
                <w:rFonts w:eastAsia="Times New Roman"/>
              </w:rPr>
            </w:pPr>
          </w:p>
        </w:tc>
        <w:tc>
          <w:tcPr>
            <w:tcW w:w="7900" w:type="dxa"/>
            <w:vAlign w:val="bottom"/>
          </w:tcPr>
          <w:p w:rsidR="00426669" w:rsidRPr="0004397C" w:rsidRDefault="00426669" w:rsidP="005D0F1B">
            <w:pPr>
              <w:jc w:val="both"/>
              <w:rPr>
                <w:rFonts w:eastAsia="Times New Roman"/>
              </w:rPr>
            </w:pPr>
            <w:r w:rsidRPr="0004397C">
              <w:rPr>
                <w:rFonts w:eastAsia="Times New Roman"/>
              </w:rPr>
              <w:t>Специалист по охране труда</w:t>
            </w:r>
          </w:p>
        </w:tc>
      </w:tr>
      <w:tr w:rsidR="00426669" w:rsidRPr="0004397C" w:rsidTr="005D0F1B">
        <w:trPr>
          <w:trHeight w:val="20"/>
          <w:jc w:val="center"/>
        </w:trPr>
        <w:tc>
          <w:tcPr>
            <w:tcW w:w="897" w:type="dxa"/>
          </w:tcPr>
          <w:p w:rsidR="00426669" w:rsidRPr="0004397C" w:rsidRDefault="00426669" w:rsidP="00100B68">
            <w:pPr>
              <w:numPr>
                <w:ilvl w:val="0"/>
                <w:numId w:val="9"/>
              </w:numPr>
              <w:ind w:left="0" w:firstLine="0"/>
              <w:contextualSpacing/>
              <w:jc w:val="center"/>
              <w:rPr>
                <w:rFonts w:eastAsia="Times New Roman"/>
              </w:rPr>
            </w:pPr>
          </w:p>
        </w:tc>
        <w:tc>
          <w:tcPr>
            <w:tcW w:w="7900" w:type="dxa"/>
            <w:vAlign w:val="bottom"/>
          </w:tcPr>
          <w:p w:rsidR="00426669" w:rsidRPr="0004397C" w:rsidRDefault="00426669" w:rsidP="005D0F1B">
            <w:pPr>
              <w:jc w:val="both"/>
              <w:rPr>
                <w:rFonts w:eastAsia="Times New Roman"/>
              </w:rPr>
            </w:pPr>
            <w:r w:rsidRPr="0004397C">
              <w:rPr>
                <w:rFonts w:eastAsia="Times New Roman"/>
              </w:rPr>
              <w:t>Машинист по стирке и ремонту спец</w:t>
            </w:r>
            <w:r w:rsidR="008D051F">
              <w:rPr>
                <w:rFonts w:eastAsia="Times New Roman"/>
              </w:rPr>
              <w:t xml:space="preserve">иальной </w:t>
            </w:r>
            <w:r w:rsidRPr="0004397C">
              <w:rPr>
                <w:rFonts w:eastAsia="Times New Roman"/>
              </w:rPr>
              <w:t>одежды</w:t>
            </w:r>
          </w:p>
        </w:tc>
      </w:tr>
      <w:tr w:rsidR="00426669" w:rsidRPr="0004397C" w:rsidTr="005D0F1B">
        <w:trPr>
          <w:trHeight w:val="20"/>
          <w:jc w:val="center"/>
        </w:trPr>
        <w:tc>
          <w:tcPr>
            <w:tcW w:w="897" w:type="dxa"/>
          </w:tcPr>
          <w:p w:rsidR="00426669" w:rsidRPr="0004397C" w:rsidRDefault="00426669" w:rsidP="00100B68">
            <w:pPr>
              <w:numPr>
                <w:ilvl w:val="0"/>
                <w:numId w:val="9"/>
              </w:numPr>
              <w:ind w:left="0" w:firstLine="0"/>
              <w:contextualSpacing/>
              <w:jc w:val="center"/>
              <w:rPr>
                <w:rFonts w:eastAsia="Times New Roman"/>
              </w:rPr>
            </w:pPr>
          </w:p>
        </w:tc>
        <w:tc>
          <w:tcPr>
            <w:tcW w:w="7900" w:type="dxa"/>
            <w:vAlign w:val="bottom"/>
          </w:tcPr>
          <w:p w:rsidR="00426669" w:rsidRPr="0004397C" w:rsidRDefault="00426669" w:rsidP="005D0F1B">
            <w:pPr>
              <w:jc w:val="both"/>
              <w:rPr>
                <w:rFonts w:eastAsia="Times New Roman"/>
              </w:rPr>
            </w:pPr>
            <w:r w:rsidRPr="0004397C">
              <w:rPr>
                <w:rFonts w:eastAsia="Times New Roman"/>
              </w:rPr>
              <w:t>Уборщик служебных помещений</w:t>
            </w:r>
          </w:p>
        </w:tc>
      </w:tr>
      <w:tr w:rsidR="00426669" w:rsidRPr="0004397C" w:rsidTr="005D0F1B">
        <w:trPr>
          <w:trHeight w:val="20"/>
          <w:jc w:val="center"/>
        </w:trPr>
        <w:tc>
          <w:tcPr>
            <w:tcW w:w="897" w:type="dxa"/>
          </w:tcPr>
          <w:p w:rsidR="00426669" w:rsidRPr="0004397C" w:rsidRDefault="00426669" w:rsidP="00100B68">
            <w:pPr>
              <w:numPr>
                <w:ilvl w:val="0"/>
                <w:numId w:val="9"/>
              </w:numPr>
              <w:ind w:left="0" w:firstLine="0"/>
              <w:contextualSpacing/>
              <w:jc w:val="center"/>
              <w:rPr>
                <w:rFonts w:eastAsia="Times New Roman"/>
              </w:rPr>
            </w:pPr>
          </w:p>
        </w:tc>
        <w:tc>
          <w:tcPr>
            <w:tcW w:w="7900" w:type="dxa"/>
            <w:vAlign w:val="bottom"/>
          </w:tcPr>
          <w:p w:rsidR="00426669" w:rsidRPr="0004397C" w:rsidRDefault="00426669" w:rsidP="005D0F1B">
            <w:pPr>
              <w:jc w:val="both"/>
              <w:rPr>
                <w:rFonts w:eastAsia="Times New Roman"/>
              </w:rPr>
            </w:pPr>
            <w:r w:rsidRPr="0004397C">
              <w:rPr>
                <w:rFonts w:eastAsia="Times New Roman"/>
              </w:rPr>
              <w:t>Кастелянша</w:t>
            </w:r>
          </w:p>
        </w:tc>
      </w:tr>
      <w:tr w:rsidR="00426669" w:rsidRPr="0004397C" w:rsidTr="005D0F1B">
        <w:trPr>
          <w:trHeight w:val="20"/>
          <w:jc w:val="center"/>
        </w:trPr>
        <w:tc>
          <w:tcPr>
            <w:tcW w:w="897" w:type="dxa"/>
          </w:tcPr>
          <w:p w:rsidR="00426669" w:rsidRPr="0004397C" w:rsidRDefault="00426669" w:rsidP="00100B68">
            <w:pPr>
              <w:numPr>
                <w:ilvl w:val="0"/>
                <w:numId w:val="9"/>
              </w:numPr>
              <w:ind w:left="0" w:firstLine="0"/>
              <w:contextualSpacing/>
              <w:jc w:val="center"/>
              <w:rPr>
                <w:rFonts w:eastAsia="Times New Roman"/>
              </w:rPr>
            </w:pPr>
          </w:p>
        </w:tc>
        <w:tc>
          <w:tcPr>
            <w:tcW w:w="7900" w:type="dxa"/>
            <w:vAlign w:val="bottom"/>
          </w:tcPr>
          <w:p w:rsidR="00426669" w:rsidRPr="0004397C" w:rsidRDefault="00426669" w:rsidP="005D0F1B">
            <w:pPr>
              <w:jc w:val="both"/>
              <w:rPr>
                <w:rFonts w:eastAsia="Times New Roman"/>
              </w:rPr>
            </w:pPr>
            <w:r w:rsidRPr="0004397C">
              <w:rPr>
                <w:rFonts w:eastAsia="Times New Roman"/>
              </w:rPr>
              <w:t>Сторож</w:t>
            </w:r>
          </w:p>
        </w:tc>
      </w:tr>
      <w:tr w:rsidR="00426669" w:rsidRPr="0004397C" w:rsidTr="005D0F1B">
        <w:trPr>
          <w:trHeight w:val="20"/>
          <w:jc w:val="center"/>
        </w:trPr>
        <w:tc>
          <w:tcPr>
            <w:tcW w:w="897" w:type="dxa"/>
          </w:tcPr>
          <w:p w:rsidR="00426669" w:rsidRPr="0004397C" w:rsidRDefault="00426669" w:rsidP="00100B68">
            <w:pPr>
              <w:numPr>
                <w:ilvl w:val="0"/>
                <w:numId w:val="9"/>
              </w:numPr>
              <w:ind w:left="0" w:firstLine="0"/>
              <w:contextualSpacing/>
              <w:jc w:val="center"/>
              <w:rPr>
                <w:rFonts w:eastAsia="Times New Roman"/>
              </w:rPr>
            </w:pPr>
          </w:p>
        </w:tc>
        <w:tc>
          <w:tcPr>
            <w:tcW w:w="7900" w:type="dxa"/>
            <w:vAlign w:val="bottom"/>
          </w:tcPr>
          <w:p w:rsidR="00426669" w:rsidRPr="0004397C" w:rsidRDefault="00426669" w:rsidP="005D0F1B">
            <w:pPr>
              <w:jc w:val="both"/>
              <w:rPr>
                <w:rFonts w:eastAsia="Times New Roman"/>
              </w:rPr>
            </w:pPr>
            <w:r w:rsidRPr="0004397C">
              <w:rPr>
                <w:rFonts w:eastAsia="Times New Roman"/>
              </w:rPr>
              <w:t>Дворник</w:t>
            </w:r>
          </w:p>
        </w:tc>
      </w:tr>
      <w:tr w:rsidR="00426669" w:rsidRPr="0004397C" w:rsidTr="005D0F1B">
        <w:trPr>
          <w:trHeight w:val="20"/>
          <w:jc w:val="center"/>
        </w:trPr>
        <w:tc>
          <w:tcPr>
            <w:tcW w:w="897" w:type="dxa"/>
          </w:tcPr>
          <w:p w:rsidR="00426669" w:rsidRPr="0004397C" w:rsidRDefault="00426669" w:rsidP="00100B68">
            <w:pPr>
              <w:numPr>
                <w:ilvl w:val="0"/>
                <w:numId w:val="9"/>
              </w:numPr>
              <w:ind w:left="0" w:firstLine="0"/>
              <w:contextualSpacing/>
              <w:jc w:val="center"/>
              <w:rPr>
                <w:rFonts w:eastAsia="Times New Roman"/>
              </w:rPr>
            </w:pPr>
          </w:p>
        </w:tc>
        <w:tc>
          <w:tcPr>
            <w:tcW w:w="7900" w:type="dxa"/>
            <w:vAlign w:val="center"/>
          </w:tcPr>
          <w:p w:rsidR="00426669" w:rsidRPr="0004397C" w:rsidRDefault="00426669" w:rsidP="005D0F1B">
            <w:pPr>
              <w:jc w:val="both"/>
              <w:rPr>
                <w:rFonts w:eastAsia="Times New Roman"/>
              </w:rPr>
            </w:pPr>
            <w:r w:rsidRPr="0004397C">
              <w:rPr>
                <w:rFonts w:eastAsia="Times New Roman"/>
              </w:rPr>
              <w:t>Рабочий по комплексно</w:t>
            </w:r>
            <w:r w:rsidR="008D051F">
              <w:rPr>
                <w:rFonts w:eastAsia="Times New Roman"/>
              </w:rPr>
              <w:t>му обслуживанию и ремонту зданий</w:t>
            </w:r>
          </w:p>
        </w:tc>
      </w:tr>
      <w:tr w:rsidR="00426669" w:rsidRPr="0004397C" w:rsidTr="005D0F1B">
        <w:trPr>
          <w:trHeight w:val="20"/>
          <w:jc w:val="center"/>
        </w:trPr>
        <w:tc>
          <w:tcPr>
            <w:tcW w:w="897" w:type="dxa"/>
          </w:tcPr>
          <w:p w:rsidR="00426669" w:rsidRPr="0004397C" w:rsidRDefault="00426669" w:rsidP="00100B68">
            <w:pPr>
              <w:numPr>
                <w:ilvl w:val="0"/>
                <w:numId w:val="9"/>
              </w:numPr>
              <w:ind w:left="0" w:firstLine="0"/>
              <w:contextualSpacing/>
              <w:jc w:val="center"/>
              <w:rPr>
                <w:rFonts w:eastAsia="Times New Roman"/>
              </w:rPr>
            </w:pPr>
          </w:p>
        </w:tc>
        <w:tc>
          <w:tcPr>
            <w:tcW w:w="7900" w:type="dxa"/>
            <w:vAlign w:val="bottom"/>
          </w:tcPr>
          <w:p w:rsidR="00426669" w:rsidRPr="0004397C" w:rsidRDefault="00426669" w:rsidP="005D0F1B">
            <w:pPr>
              <w:jc w:val="both"/>
              <w:rPr>
                <w:rFonts w:eastAsia="Times New Roman"/>
              </w:rPr>
            </w:pPr>
            <w:r w:rsidRPr="0004397C">
              <w:rPr>
                <w:rFonts w:eastAsia="Times New Roman"/>
              </w:rPr>
              <w:t>Вахтер</w:t>
            </w:r>
          </w:p>
        </w:tc>
      </w:tr>
      <w:tr w:rsidR="00426669" w:rsidRPr="0004397C" w:rsidTr="005D0F1B">
        <w:trPr>
          <w:trHeight w:val="20"/>
          <w:jc w:val="center"/>
        </w:trPr>
        <w:tc>
          <w:tcPr>
            <w:tcW w:w="897" w:type="dxa"/>
          </w:tcPr>
          <w:p w:rsidR="00426669" w:rsidRPr="0004397C" w:rsidRDefault="00426669" w:rsidP="00100B68">
            <w:pPr>
              <w:numPr>
                <w:ilvl w:val="0"/>
                <w:numId w:val="9"/>
              </w:numPr>
              <w:ind w:left="0" w:firstLine="0"/>
              <w:contextualSpacing/>
              <w:jc w:val="center"/>
              <w:rPr>
                <w:rFonts w:eastAsia="Times New Roman"/>
              </w:rPr>
            </w:pPr>
          </w:p>
        </w:tc>
        <w:tc>
          <w:tcPr>
            <w:tcW w:w="7900" w:type="dxa"/>
            <w:vAlign w:val="bottom"/>
          </w:tcPr>
          <w:p w:rsidR="00426669" w:rsidRPr="0004397C" w:rsidRDefault="00426669" w:rsidP="005D0F1B">
            <w:pPr>
              <w:jc w:val="both"/>
              <w:rPr>
                <w:rFonts w:eastAsia="Times New Roman"/>
              </w:rPr>
            </w:pPr>
            <w:r w:rsidRPr="0004397C">
              <w:rPr>
                <w:rFonts w:eastAsia="Times New Roman"/>
              </w:rPr>
              <w:t>Экономист по договорной и претензионной работе</w:t>
            </w:r>
          </w:p>
        </w:tc>
      </w:tr>
      <w:tr w:rsidR="00426669" w:rsidRPr="0004397C" w:rsidTr="005D0F1B">
        <w:trPr>
          <w:trHeight w:val="20"/>
          <w:jc w:val="center"/>
        </w:trPr>
        <w:tc>
          <w:tcPr>
            <w:tcW w:w="897" w:type="dxa"/>
          </w:tcPr>
          <w:p w:rsidR="00426669" w:rsidRPr="0004397C" w:rsidRDefault="00426669" w:rsidP="00100B68">
            <w:pPr>
              <w:numPr>
                <w:ilvl w:val="0"/>
                <w:numId w:val="9"/>
              </w:numPr>
              <w:ind w:left="0" w:firstLine="0"/>
              <w:contextualSpacing/>
              <w:jc w:val="center"/>
              <w:rPr>
                <w:rFonts w:eastAsia="Times New Roman"/>
              </w:rPr>
            </w:pPr>
          </w:p>
        </w:tc>
        <w:tc>
          <w:tcPr>
            <w:tcW w:w="7900" w:type="dxa"/>
            <w:vAlign w:val="bottom"/>
          </w:tcPr>
          <w:p w:rsidR="00426669" w:rsidRPr="0004397C" w:rsidRDefault="00426669" w:rsidP="005D0F1B">
            <w:pPr>
              <w:jc w:val="both"/>
              <w:rPr>
                <w:rFonts w:eastAsia="Times New Roman"/>
              </w:rPr>
            </w:pPr>
            <w:r w:rsidRPr="0004397C">
              <w:rPr>
                <w:rFonts w:eastAsia="Times New Roman"/>
              </w:rPr>
              <w:t>Заведующий производством пищеблока (шеф-повар)</w:t>
            </w:r>
          </w:p>
        </w:tc>
      </w:tr>
      <w:tr w:rsidR="00426669" w:rsidRPr="0004397C" w:rsidTr="005D0F1B">
        <w:trPr>
          <w:trHeight w:val="20"/>
          <w:jc w:val="center"/>
        </w:trPr>
        <w:tc>
          <w:tcPr>
            <w:tcW w:w="897" w:type="dxa"/>
          </w:tcPr>
          <w:p w:rsidR="00426669" w:rsidRPr="0004397C" w:rsidRDefault="00426669" w:rsidP="00100B68">
            <w:pPr>
              <w:numPr>
                <w:ilvl w:val="0"/>
                <w:numId w:val="9"/>
              </w:numPr>
              <w:ind w:left="0" w:firstLine="0"/>
              <w:contextualSpacing/>
              <w:jc w:val="center"/>
              <w:rPr>
                <w:rFonts w:eastAsia="Times New Roman"/>
              </w:rPr>
            </w:pPr>
          </w:p>
        </w:tc>
        <w:tc>
          <w:tcPr>
            <w:tcW w:w="7900" w:type="dxa"/>
            <w:vAlign w:val="bottom"/>
          </w:tcPr>
          <w:p w:rsidR="00426669" w:rsidRPr="0004397C" w:rsidRDefault="00426669" w:rsidP="005D0F1B">
            <w:pPr>
              <w:jc w:val="both"/>
              <w:rPr>
                <w:rFonts w:eastAsia="Times New Roman"/>
              </w:rPr>
            </w:pPr>
            <w:r w:rsidRPr="0004397C">
              <w:rPr>
                <w:rFonts w:eastAsia="Times New Roman"/>
              </w:rPr>
              <w:t>Кладовщик</w:t>
            </w:r>
          </w:p>
        </w:tc>
      </w:tr>
      <w:tr w:rsidR="00426669" w:rsidRPr="0004397C" w:rsidTr="005D0F1B">
        <w:trPr>
          <w:trHeight w:val="20"/>
          <w:jc w:val="center"/>
        </w:trPr>
        <w:tc>
          <w:tcPr>
            <w:tcW w:w="897" w:type="dxa"/>
          </w:tcPr>
          <w:p w:rsidR="00426669" w:rsidRPr="0004397C" w:rsidRDefault="00426669" w:rsidP="00100B68">
            <w:pPr>
              <w:numPr>
                <w:ilvl w:val="0"/>
                <w:numId w:val="9"/>
              </w:numPr>
              <w:ind w:left="0" w:firstLine="0"/>
              <w:contextualSpacing/>
              <w:jc w:val="center"/>
              <w:rPr>
                <w:rFonts w:eastAsia="Times New Roman"/>
              </w:rPr>
            </w:pPr>
          </w:p>
        </w:tc>
        <w:tc>
          <w:tcPr>
            <w:tcW w:w="7900" w:type="dxa"/>
            <w:vAlign w:val="bottom"/>
          </w:tcPr>
          <w:p w:rsidR="00426669" w:rsidRPr="0004397C" w:rsidRDefault="00426669" w:rsidP="005D0F1B">
            <w:pPr>
              <w:jc w:val="both"/>
              <w:rPr>
                <w:rFonts w:eastAsia="Times New Roman"/>
              </w:rPr>
            </w:pPr>
            <w:r w:rsidRPr="0004397C">
              <w:rPr>
                <w:rFonts w:eastAsia="Times New Roman"/>
              </w:rPr>
              <w:t>Подсобный рабочий пищеблока</w:t>
            </w:r>
          </w:p>
        </w:tc>
      </w:tr>
      <w:tr w:rsidR="00426669" w:rsidRPr="0004397C" w:rsidTr="005D0F1B">
        <w:trPr>
          <w:trHeight w:val="20"/>
          <w:jc w:val="center"/>
        </w:trPr>
        <w:tc>
          <w:tcPr>
            <w:tcW w:w="897" w:type="dxa"/>
          </w:tcPr>
          <w:p w:rsidR="00426669" w:rsidRPr="0004397C" w:rsidRDefault="00426669" w:rsidP="00100B68">
            <w:pPr>
              <w:numPr>
                <w:ilvl w:val="0"/>
                <w:numId w:val="9"/>
              </w:numPr>
              <w:ind w:left="0" w:firstLine="0"/>
              <w:contextualSpacing/>
              <w:jc w:val="center"/>
              <w:rPr>
                <w:rFonts w:eastAsia="Times New Roman"/>
              </w:rPr>
            </w:pPr>
          </w:p>
        </w:tc>
        <w:tc>
          <w:tcPr>
            <w:tcW w:w="7900" w:type="dxa"/>
            <w:vAlign w:val="bottom"/>
          </w:tcPr>
          <w:p w:rsidR="00426669" w:rsidRPr="0004397C" w:rsidRDefault="00426669" w:rsidP="005D0F1B">
            <w:pPr>
              <w:jc w:val="both"/>
              <w:rPr>
                <w:rFonts w:eastAsia="Times New Roman"/>
              </w:rPr>
            </w:pPr>
            <w:r w:rsidRPr="0004397C">
              <w:rPr>
                <w:rFonts w:eastAsia="Times New Roman"/>
              </w:rPr>
              <w:t>Грузчик</w:t>
            </w:r>
          </w:p>
        </w:tc>
      </w:tr>
      <w:tr w:rsidR="00426669" w:rsidRPr="0004397C" w:rsidTr="005D0F1B">
        <w:trPr>
          <w:trHeight w:val="20"/>
          <w:jc w:val="center"/>
        </w:trPr>
        <w:tc>
          <w:tcPr>
            <w:tcW w:w="897" w:type="dxa"/>
          </w:tcPr>
          <w:p w:rsidR="00426669" w:rsidRPr="0004397C" w:rsidRDefault="00426669" w:rsidP="00100B68">
            <w:pPr>
              <w:numPr>
                <w:ilvl w:val="0"/>
                <w:numId w:val="9"/>
              </w:numPr>
              <w:ind w:left="0" w:firstLine="0"/>
              <w:contextualSpacing/>
              <w:jc w:val="center"/>
              <w:rPr>
                <w:rFonts w:eastAsia="Times New Roman"/>
              </w:rPr>
            </w:pPr>
          </w:p>
        </w:tc>
        <w:tc>
          <w:tcPr>
            <w:tcW w:w="7900" w:type="dxa"/>
            <w:vAlign w:val="bottom"/>
          </w:tcPr>
          <w:p w:rsidR="00426669" w:rsidRPr="0004397C" w:rsidRDefault="00426669" w:rsidP="005D0F1B">
            <w:pPr>
              <w:jc w:val="both"/>
              <w:rPr>
                <w:rFonts w:eastAsia="Times New Roman"/>
              </w:rPr>
            </w:pPr>
            <w:r w:rsidRPr="0004397C">
              <w:rPr>
                <w:rFonts w:eastAsia="Times New Roman"/>
              </w:rPr>
              <w:t>Повар</w:t>
            </w:r>
          </w:p>
        </w:tc>
      </w:tr>
    </w:tbl>
    <w:p w:rsidR="007C7275" w:rsidRPr="004822C7" w:rsidRDefault="007C7275" w:rsidP="007C7275"/>
    <w:p w:rsidR="00535F9D" w:rsidRPr="007D39EC" w:rsidRDefault="00300891" w:rsidP="00300891">
      <w:pPr>
        <w:ind w:hanging="567"/>
        <w:jc w:val="right"/>
      </w:pPr>
      <w:r w:rsidRPr="00F24566">
        <w:rPr>
          <w:noProof/>
        </w:rPr>
        <w:pict>
          <v:shape id="_x0000_i1034" type="#_x0000_t75" style="width:524.95pt;height:194.25pt;visibility:visible">
            <v:imagedata r:id="rId15" o:title="" gain="52429f" blacklevel="6554f"/>
          </v:shape>
        </w:pict>
      </w:r>
      <w:r w:rsidR="00426669" w:rsidRPr="007D39EC">
        <w:br w:type="page"/>
      </w:r>
      <w:r w:rsidR="00535F9D" w:rsidRPr="007D39EC">
        <w:t xml:space="preserve">Приложение № </w:t>
      </w:r>
      <w:r w:rsidR="00200F12">
        <w:t>9</w:t>
      </w:r>
    </w:p>
    <w:p w:rsidR="00535F9D" w:rsidRPr="007D39EC" w:rsidRDefault="00535F9D" w:rsidP="00535F9D">
      <w:pPr>
        <w:ind w:firstLine="709"/>
        <w:jc w:val="right"/>
      </w:pPr>
      <w:r w:rsidRPr="007D39EC">
        <w:t xml:space="preserve">к Коллективному договору </w:t>
      </w:r>
    </w:p>
    <w:p w:rsidR="00535F9D" w:rsidRPr="007D39EC" w:rsidRDefault="00535F9D" w:rsidP="00535F9D">
      <w:pPr>
        <w:ind w:firstLine="709"/>
        <w:jc w:val="right"/>
      </w:pPr>
      <w:r w:rsidRPr="007D39EC">
        <w:t xml:space="preserve">ПРИНЯТО </w:t>
      </w:r>
    </w:p>
    <w:p w:rsidR="00535F9D" w:rsidRPr="007D39EC" w:rsidRDefault="00535F9D" w:rsidP="00535F9D">
      <w:pPr>
        <w:ind w:firstLine="709"/>
        <w:jc w:val="right"/>
      </w:pPr>
      <w:r w:rsidRPr="007D39EC">
        <w:t xml:space="preserve">на общем собрании работников </w:t>
      </w:r>
    </w:p>
    <w:p w:rsidR="00535F9D" w:rsidRPr="007D39EC" w:rsidRDefault="00535F9D" w:rsidP="00535F9D">
      <w:pPr>
        <w:ind w:firstLine="709"/>
        <w:jc w:val="right"/>
      </w:pPr>
      <w:r w:rsidRPr="007D39EC">
        <w:t>МБДОУ «Детский сад № 52»</w:t>
      </w:r>
    </w:p>
    <w:p w:rsidR="00535F9D" w:rsidRPr="007D39EC" w:rsidRDefault="00535F9D" w:rsidP="00535F9D">
      <w:pPr>
        <w:jc w:val="right"/>
      </w:pPr>
      <w:r w:rsidRPr="007D39EC">
        <w:t xml:space="preserve">  Протокол № </w:t>
      </w:r>
      <w:r w:rsidR="008D051F">
        <w:t>2</w:t>
      </w:r>
      <w:r w:rsidRPr="007D39EC">
        <w:t xml:space="preserve">  от «</w:t>
      </w:r>
      <w:r w:rsidR="008D051F">
        <w:t>28</w:t>
      </w:r>
      <w:r w:rsidRPr="007D39EC">
        <w:t xml:space="preserve">» </w:t>
      </w:r>
      <w:r w:rsidR="005B3161" w:rsidRPr="007D39EC">
        <w:t>июня</w:t>
      </w:r>
      <w:r w:rsidRPr="007D39EC">
        <w:t xml:space="preserve"> 20</w:t>
      </w:r>
      <w:r w:rsidR="00AB2AA1">
        <w:t>21</w:t>
      </w:r>
      <w:r w:rsidR="005B3161" w:rsidRPr="007D39EC">
        <w:rPr>
          <w:u w:val="single"/>
        </w:rPr>
        <w:t xml:space="preserve"> </w:t>
      </w:r>
      <w:r w:rsidRPr="007D39EC">
        <w:t>г</w:t>
      </w:r>
      <w:r w:rsidR="005B3161" w:rsidRPr="007D39EC">
        <w:t>.</w:t>
      </w:r>
    </w:p>
    <w:p w:rsidR="00535F9D" w:rsidRPr="007D39EC" w:rsidRDefault="00535F9D" w:rsidP="00535F9D">
      <w:pPr>
        <w:jc w:val="center"/>
        <w:rPr>
          <w:rFonts w:eastAsia="Times New Roman"/>
          <w:b/>
        </w:rPr>
      </w:pPr>
      <w:r w:rsidRPr="007D39EC">
        <w:rPr>
          <w:rFonts w:eastAsia="Times New Roman"/>
          <w:b/>
        </w:rPr>
        <w:t>Положение</w:t>
      </w:r>
    </w:p>
    <w:p w:rsidR="00535F9D" w:rsidRPr="007D39EC" w:rsidRDefault="00535F9D" w:rsidP="00535F9D">
      <w:pPr>
        <w:jc w:val="center"/>
        <w:rPr>
          <w:rFonts w:eastAsia="Times New Roman"/>
          <w:b/>
        </w:rPr>
      </w:pPr>
      <w:r w:rsidRPr="007D39EC">
        <w:rPr>
          <w:rFonts w:eastAsia="Times New Roman"/>
          <w:b/>
        </w:rPr>
        <w:t xml:space="preserve">о Комиссии по трудовым спорам </w:t>
      </w:r>
    </w:p>
    <w:p w:rsidR="00535F9D" w:rsidRPr="007D39EC" w:rsidRDefault="00535F9D" w:rsidP="00535F9D">
      <w:pPr>
        <w:jc w:val="center"/>
        <w:rPr>
          <w:rFonts w:eastAsia="Times New Roman"/>
          <w:b/>
        </w:rPr>
      </w:pPr>
      <w:r w:rsidRPr="007D39EC">
        <w:rPr>
          <w:rFonts w:eastAsia="Times New Roman"/>
          <w:b/>
        </w:rPr>
        <w:t>МБДОУ «Детский сад № 52»</w:t>
      </w:r>
    </w:p>
    <w:p w:rsidR="00535F9D" w:rsidRPr="007D39EC" w:rsidRDefault="00535F9D" w:rsidP="00535F9D">
      <w:pPr>
        <w:jc w:val="both"/>
        <w:rPr>
          <w:rFonts w:eastAsia="Times New Roman"/>
        </w:rPr>
      </w:pPr>
    </w:p>
    <w:p w:rsidR="00535F9D" w:rsidRPr="007D39EC" w:rsidRDefault="00535F9D" w:rsidP="00535F9D">
      <w:pPr>
        <w:ind w:firstLine="709"/>
        <w:jc w:val="center"/>
        <w:rPr>
          <w:rFonts w:eastAsia="Times New Roman"/>
          <w:b/>
        </w:rPr>
      </w:pPr>
      <w:r w:rsidRPr="007D39EC">
        <w:rPr>
          <w:rFonts w:eastAsia="Times New Roman"/>
          <w:b/>
        </w:rPr>
        <w:t>1.      Общие положения.</w:t>
      </w:r>
    </w:p>
    <w:p w:rsidR="00535F9D" w:rsidRPr="007D39EC" w:rsidRDefault="00535F9D" w:rsidP="00100B68">
      <w:pPr>
        <w:numPr>
          <w:ilvl w:val="1"/>
          <w:numId w:val="8"/>
        </w:numPr>
        <w:tabs>
          <w:tab w:val="left" w:pos="567"/>
        </w:tabs>
        <w:ind w:left="0" w:firstLine="0"/>
        <w:contextualSpacing/>
        <w:jc w:val="both"/>
        <w:rPr>
          <w:lang w:eastAsia="en-US"/>
        </w:rPr>
      </w:pPr>
      <w:r w:rsidRPr="007D39EC">
        <w:rPr>
          <w:bCs/>
          <w:lang w:eastAsia="en-US"/>
        </w:rPr>
        <w:t xml:space="preserve"> Комиссия по трудовым спорам</w:t>
      </w:r>
      <w:r w:rsidRPr="007D39EC">
        <w:rPr>
          <w:lang w:eastAsia="en-US"/>
        </w:rPr>
        <w:t xml:space="preserve"> (далее КТС) — первичный орган по рассмотрению индивидуальных трудовых споров, возникающих в учреждении.</w:t>
      </w:r>
    </w:p>
    <w:p w:rsidR="00535F9D" w:rsidRPr="007D39EC" w:rsidRDefault="00535F9D" w:rsidP="00100B68">
      <w:pPr>
        <w:numPr>
          <w:ilvl w:val="1"/>
          <w:numId w:val="8"/>
        </w:numPr>
        <w:tabs>
          <w:tab w:val="left" w:pos="567"/>
        </w:tabs>
        <w:ind w:left="0" w:firstLine="0"/>
        <w:contextualSpacing/>
        <w:jc w:val="both"/>
        <w:rPr>
          <w:lang w:eastAsia="en-US"/>
        </w:rPr>
      </w:pPr>
      <w:r w:rsidRPr="007D39EC">
        <w:rPr>
          <w:lang w:eastAsia="en-US"/>
        </w:rPr>
        <w:t xml:space="preserve"> </w:t>
      </w:r>
      <w:r w:rsidRPr="007D39EC">
        <w:rPr>
          <w:rFonts w:eastAsia="Times New Roman"/>
        </w:rPr>
        <w:t>Комиссии по трудовым спорам образуются приказом заведующего МБДОУ «Детский сад № 52» и включает в себя представителей работодателя и работников. Представители работников в комиссию делегируются представительным органом работников с последующим утверждением на общем собрании работников. Комиссия избирает из своего состава председателя, заместителя председателя и секретаря комиссии.</w:t>
      </w:r>
    </w:p>
    <w:p w:rsidR="00535F9D" w:rsidRPr="007D39EC" w:rsidRDefault="00535F9D" w:rsidP="00100B68">
      <w:pPr>
        <w:numPr>
          <w:ilvl w:val="0"/>
          <w:numId w:val="8"/>
        </w:numPr>
        <w:tabs>
          <w:tab w:val="left" w:pos="567"/>
        </w:tabs>
        <w:spacing w:before="100" w:beforeAutospacing="1" w:after="100" w:afterAutospacing="1"/>
        <w:ind w:left="0" w:firstLine="0"/>
        <w:contextualSpacing/>
        <w:jc w:val="center"/>
        <w:outlineLvl w:val="1"/>
        <w:rPr>
          <w:rFonts w:eastAsia="Times New Roman"/>
          <w:b/>
        </w:rPr>
      </w:pPr>
      <w:r w:rsidRPr="007D39EC">
        <w:rPr>
          <w:rFonts w:eastAsia="Times New Roman"/>
          <w:b/>
        </w:rPr>
        <w:t>Компетенция комиссии</w:t>
      </w:r>
    </w:p>
    <w:p w:rsidR="00535F9D" w:rsidRPr="007D39EC" w:rsidRDefault="00535F9D" w:rsidP="00100B68">
      <w:pPr>
        <w:numPr>
          <w:ilvl w:val="1"/>
          <w:numId w:val="8"/>
        </w:numPr>
        <w:tabs>
          <w:tab w:val="left" w:pos="567"/>
        </w:tabs>
        <w:autoSpaceDE w:val="0"/>
        <w:autoSpaceDN w:val="0"/>
        <w:spacing w:before="100" w:beforeAutospacing="1" w:after="100" w:afterAutospacing="1"/>
        <w:ind w:left="0" w:firstLine="0"/>
        <w:jc w:val="both"/>
        <w:rPr>
          <w:rFonts w:eastAsia="Times New Roman"/>
          <w:i/>
          <w:iCs/>
        </w:rPr>
      </w:pPr>
      <w:r w:rsidRPr="007D39EC">
        <w:rPr>
          <w:rFonts w:eastAsia="Times New Roman"/>
        </w:rPr>
        <w:t xml:space="preserve"> Индивидуальный трудовой спор рассматривается КТС, если работник самостоятельно не урегулировал разногласия при непосредственных переговорах с работодателем.</w:t>
      </w:r>
      <w:r w:rsidRPr="007D39EC">
        <w:rPr>
          <w:rFonts w:eastAsia="Times New Roman"/>
          <w:i/>
          <w:iCs/>
        </w:rPr>
        <w:t xml:space="preserve"> </w:t>
      </w:r>
    </w:p>
    <w:p w:rsidR="00535F9D" w:rsidRPr="007D39EC" w:rsidRDefault="00535F9D" w:rsidP="00100B68">
      <w:pPr>
        <w:numPr>
          <w:ilvl w:val="1"/>
          <w:numId w:val="8"/>
        </w:numPr>
        <w:tabs>
          <w:tab w:val="left" w:pos="567"/>
        </w:tabs>
        <w:autoSpaceDE w:val="0"/>
        <w:autoSpaceDN w:val="0"/>
        <w:ind w:left="0" w:firstLine="0"/>
        <w:jc w:val="both"/>
        <w:rPr>
          <w:rFonts w:eastAsia="Times New Roman"/>
          <w:i/>
          <w:iCs/>
        </w:rPr>
      </w:pPr>
      <w:r w:rsidRPr="007D39EC">
        <w:rPr>
          <w:rFonts w:eastAsia="Times New Roman"/>
          <w:i/>
          <w:iCs/>
        </w:rPr>
        <w:t xml:space="preserve"> КТС разрешает </w:t>
      </w:r>
      <w:r w:rsidRPr="007D39EC">
        <w:rPr>
          <w:rFonts w:eastAsia="Times New Roman"/>
        </w:rPr>
        <w:t xml:space="preserve">следующие споры: </w:t>
      </w:r>
    </w:p>
    <w:p w:rsidR="00535F9D" w:rsidRPr="007D39EC" w:rsidRDefault="00535F9D" w:rsidP="00AB2AA1">
      <w:pPr>
        <w:tabs>
          <w:tab w:val="left" w:pos="567"/>
        </w:tabs>
        <w:autoSpaceDE w:val="0"/>
        <w:autoSpaceDN w:val="0"/>
        <w:jc w:val="both"/>
        <w:rPr>
          <w:rFonts w:eastAsia="Times New Roman"/>
        </w:rPr>
      </w:pPr>
      <w:r w:rsidRPr="007D39EC">
        <w:rPr>
          <w:rFonts w:eastAsia="Times New Roman"/>
        </w:rPr>
        <w:t xml:space="preserve">– о правомерности изменения работодателем условий трудового договора; </w:t>
      </w:r>
    </w:p>
    <w:p w:rsidR="00535F9D" w:rsidRPr="007D39EC" w:rsidRDefault="00535F9D" w:rsidP="00AB2AA1">
      <w:pPr>
        <w:tabs>
          <w:tab w:val="left" w:pos="567"/>
        </w:tabs>
        <w:autoSpaceDE w:val="0"/>
        <w:autoSpaceDN w:val="0"/>
        <w:jc w:val="both"/>
        <w:rPr>
          <w:rFonts w:eastAsia="Times New Roman"/>
        </w:rPr>
      </w:pPr>
      <w:r w:rsidRPr="007D39EC">
        <w:rPr>
          <w:rFonts w:eastAsia="Times New Roman"/>
        </w:rPr>
        <w:t xml:space="preserve">– об оплате труда, выплатах стимулирующего характера; </w:t>
      </w:r>
    </w:p>
    <w:p w:rsidR="00535F9D" w:rsidRPr="007D39EC" w:rsidRDefault="00535F9D" w:rsidP="00AB2AA1">
      <w:pPr>
        <w:tabs>
          <w:tab w:val="left" w:pos="567"/>
        </w:tabs>
        <w:autoSpaceDE w:val="0"/>
        <w:autoSpaceDN w:val="0"/>
        <w:jc w:val="both"/>
        <w:rPr>
          <w:rFonts w:eastAsia="Times New Roman"/>
        </w:rPr>
      </w:pPr>
      <w:r w:rsidRPr="007D39EC">
        <w:rPr>
          <w:rFonts w:eastAsia="Times New Roman"/>
        </w:rPr>
        <w:t xml:space="preserve">– о реализации права на отпуск; </w:t>
      </w:r>
    </w:p>
    <w:p w:rsidR="00535F9D" w:rsidRPr="007D39EC" w:rsidRDefault="00535F9D" w:rsidP="00AB2AA1">
      <w:pPr>
        <w:tabs>
          <w:tab w:val="left" w:pos="567"/>
        </w:tabs>
        <w:autoSpaceDE w:val="0"/>
        <w:autoSpaceDN w:val="0"/>
        <w:jc w:val="both"/>
        <w:rPr>
          <w:rFonts w:eastAsia="Times New Roman"/>
        </w:rPr>
      </w:pPr>
      <w:r w:rsidRPr="007D39EC">
        <w:rPr>
          <w:rFonts w:eastAsia="Times New Roman"/>
        </w:rPr>
        <w:t>– о законности применения дисциплинарных взысканий.</w:t>
      </w:r>
    </w:p>
    <w:p w:rsidR="00535F9D" w:rsidRPr="007D39EC" w:rsidRDefault="00535F9D" w:rsidP="00100B68">
      <w:pPr>
        <w:numPr>
          <w:ilvl w:val="1"/>
          <w:numId w:val="8"/>
        </w:numPr>
        <w:tabs>
          <w:tab w:val="left" w:pos="567"/>
        </w:tabs>
        <w:spacing w:before="100" w:beforeAutospacing="1" w:after="100" w:afterAutospacing="1"/>
        <w:ind w:left="0" w:firstLine="0"/>
        <w:contextualSpacing/>
        <w:jc w:val="both"/>
        <w:rPr>
          <w:rFonts w:eastAsia="Times New Roman"/>
        </w:rPr>
      </w:pPr>
      <w:r w:rsidRPr="007D39EC">
        <w:rPr>
          <w:rFonts w:eastAsia="Times New Roman"/>
        </w:rPr>
        <w:t xml:space="preserve"> В КТС может обращаться только работник, работодателю такого права закон не предоставляет. </w:t>
      </w:r>
    </w:p>
    <w:p w:rsidR="00535F9D" w:rsidRPr="007D39EC" w:rsidRDefault="00535F9D" w:rsidP="00100B68">
      <w:pPr>
        <w:numPr>
          <w:ilvl w:val="1"/>
          <w:numId w:val="8"/>
        </w:numPr>
        <w:tabs>
          <w:tab w:val="left" w:pos="567"/>
        </w:tabs>
        <w:spacing w:before="100" w:beforeAutospacing="1" w:after="100" w:afterAutospacing="1"/>
        <w:ind w:left="0" w:firstLine="0"/>
        <w:contextualSpacing/>
        <w:jc w:val="both"/>
        <w:rPr>
          <w:rFonts w:eastAsia="Times New Roman"/>
        </w:rPr>
      </w:pPr>
      <w:r w:rsidRPr="007D39EC">
        <w:rPr>
          <w:rFonts w:eastAsia="Times New Roman"/>
        </w:rPr>
        <w:t xml:space="preserve"> До обращения в КТС работник должен принять меры к урегулированию разногласий при непосредственных переговорах с работодателем. Если разногласия не были урегулированы путем соглашения работодателя и работника, только тогда они могут стать предметом разбирательства КТС. </w:t>
      </w:r>
    </w:p>
    <w:p w:rsidR="00535F9D" w:rsidRPr="007D39EC" w:rsidRDefault="00535F9D" w:rsidP="00100B68">
      <w:pPr>
        <w:numPr>
          <w:ilvl w:val="0"/>
          <w:numId w:val="8"/>
        </w:numPr>
        <w:tabs>
          <w:tab w:val="left" w:pos="567"/>
        </w:tabs>
        <w:spacing w:before="100" w:beforeAutospacing="1" w:after="100" w:afterAutospacing="1"/>
        <w:ind w:left="0" w:firstLine="0"/>
        <w:contextualSpacing/>
        <w:jc w:val="center"/>
        <w:outlineLvl w:val="1"/>
        <w:rPr>
          <w:rFonts w:eastAsia="Times New Roman"/>
          <w:b/>
        </w:rPr>
      </w:pPr>
      <w:r w:rsidRPr="007D39EC">
        <w:rPr>
          <w:rFonts w:eastAsia="Times New Roman"/>
          <w:b/>
        </w:rPr>
        <w:t>Регламент работы комиссии</w:t>
      </w:r>
    </w:p>
    <w:p w:rsidR="00535F9D" w:rsidRPr="007D39EC" w:rsidRDefault="00535F9D" w:rsidP="00100B68">
      <w:pPr>
        <w:numPr>
          <w:ilvl w:val="1"/>
          <w:numId w:val="8"/>
        </w:numPr>
        <w:tabs>
          <w:tab w:val="left" w:pos="567"/>
        </w:tabs>
        <w:spacing w:before="100" w:beforeAutospacing="1" w:after="100" w:afterAutospacing="1"/>
        <w:ind w:left="0" w:firstLine="0"/>
        <w:contextualSpacing/>
        <w:jc w:val="both"/>
        <w:rPr>
          <w:rFonts w:eastAsia="Times New Roman"/>
        </w:rPr>
      </w:pPr>
      <w:r w:rsidRPr="007D39EC">
        <w:rPr>
          <w:rFonts w:eastAsia="Times New Roman"/>
        </w:rPr>
        <w:t>Работник может обратиться в КТС в трехмесячный срок со дня, когда он узнал или должен был узнать о нарушении своего права. В случае пропуска по уважительным причинам установленного срока КТС может его восстановить и разрешить спор по существу. Какие причины являются уважительными решает КТС.</w:t>
      </w:r>
    </w:p>
    <w:p w:rsidR="00535F9D" w:rsidRPr="007D39EC" w:rsidRDefault="00535F9D" w:rsidP="00100B68">
      <w:pPr>
        <w:numPr>
          <w:ilvl w:val="1"/>
          <w:numId w:val="8"/>
        </w:numPr>
        <w:tabs>
          <w:tab w:val="left" w:pos="567"/>
        </w:tabs>
        <w:spacing w:before="100" w:beforeAutospacing="1" w:after="100" w:afterAutospacing="1"/>
        <w:ind w:left="0" w:firstLine="0"/>
        <w:contextualSpacing/>
        <w:jc w:val="both"/>
        <w:rPr>
          <w:rFonts w:eastAsia="Times New Roman"/>
        </w:rPr>
      </w:pPr>
      <w:r w:rsidRPr="007D39EC">
        <w:rPr>
          <w:rFonts w:eastAsia="Times New Roman"/>
        </w:rPr>
        <w:t xml:space="preserve"> Заявление работника, поступившее в КТС, подлежит обязательной регистрации. </w:t>
      </w:r>
    </w:p>
    <w:p w:rsidR="00535F9D" w:rsidRPr="007D39EC" w:rsidRDefault="00535F9D" w:rsidP="00100B68">
      <w:pPr>
        <w:numPr>
          <w:ilvl w:val="1"/>
          <w:numId w:val="8"/>
        </w:numPr>
        <w:tabs>
          <w:tab w:val="left" w:pos="567"/>
        </w:tabs>
        <w:spacing w:before="100" w:beforeAutospacing="1" w:after="100" w:afterAutospacing="1"/>
        <w:ind w:left="0" w:firstLine="0"/>
        <w:contextualSpacing/>
        <w:jc w:val="both"/>
        <w:rPr>
          <w:rFonts w:eastAsia="Times New Roman"/>
        </w:rPr>
      </w:pPr>
      <w:r w:rsidRPr="007D39EC">
        <w:rPr>
          <w:rFonts w:eastAsia="Times New Roman"/>
        </w:rPr>
        <w:t xml:space="preserve">КТС обязана рассмотреть индивидуальный трудовой спор в течение десяти календарных дней со дня подачи работником заявления. </w:t>
      </w:r>
    </w:p>
    <w:p w:rsidR="00535F9D" w:rsidRPr="007D39EC" w:rsidRDefault="00535F9D" w:rsidP="00100B68">
      <w:pPr>
        <w:numPr>
          <w:ilvl w:val="1"/>
          <w:numId w:val="8"/>
        </w:numPr>
        <w:tabs>
          <w:tab w:val="left" w:pos="567"/>
        </w:tabs>
        <w:spacing w:before="100" w:beforeAutospacing="1" w:after="100" w:afterAutospacing="1"/>
        <w:ind w:left="0" w:firstLine="0"/>
        <w:contextualSpacing/>
        <w:jc w:val="both"/>
        <w:rPr>
          <w:rFonts w:eastAsia="Times New Roman"/>
        </w:rPr>
      </w:pPr>
      <w:r w:rsidRPr="007D39EC">
        <w:rPr>
          <w:rFonts w:eastAsia="Times New Roman"/>
        </w:rPr>
        <w:t xml:space="preserve">Спор рассматривается в присутствии работника, подавшего заявление. Рассмотрение спора в отсутствие работника допускается лишь по письменному заявлению работника. В случае неявки работника на заседание КТС рассмотрение трудового спора откладывается. В случае вторичной неявки работника без уважительных причин КТС может вынести решение о снятии вопроса с рассмотрения, что не лишает работника права подать заявление о рассмотрении трудового спора повторно в пределах срока, установленного </w:t>
      </w:r>
      <w:hyperlink r:id="rId16" w:tooltip="Трудовой кодекс Российской Федерации" w:history="1">
        <w:r w:rsidRPr="007D39EC">
          <w:rPr>
            <w:rFonts w:eastAsia="Times New Roman"/>
          </w:rPr>
          <w:t>Трудовым кодексом РФ</w:t>
        </w:r>
      </w:hyperlink>
      <w:r w:rsidRPr="007D39EC">
        <w:rPr>
          <w:rFonts w:eastAsia="Times New Roman"/>
        </w:rPr>
        <w:t xml:space="preserve">. </w:t>
      </w:r>
    </w:p>
    <w:p w:rsidR="00535F9D" w:rsidRPr="007D39EC" w:rsidRDefault="00535F9D" w:rsidP="00100B68">
      <w:pPr>
        <w:numPr>
          <w:ilvl w:val="1"/>
          <w:numId w:val="8"/>
        </w:numPr>
        <w:tabs>
          <w:tab w:val="left" w:pos="567"/>
        </w:tabs>
        <w:spacing w:before="100" w:beforeAutospacing="1" w:after="100" w:afterAutospacing="1"/>
        <w:ind w:left="0" w:firstLine="0"/>
        <w:contextualSpacing/>
        <w:jc w:val="both"/>
        <w:rPr>
          <w:rFonts w:eastAsia="Times New Roman"/>
        </w:rPr>
      </w:pPr>
      <w:r w:rsidRPr="007D39EC">
        <w:rPr>
          <w:rFonts w:eastAsia="Times New Roman"/>
        </w:rPr>
        <w:t xml:space="preserve">КТС имеет право вызывать на заседание свидетелей, приглашать специалистов. </w:t>
      </w:r>
    </w:p>
    <w:p w:rsidR="00535F9D" w:rsidRPr="007D39EC" w:rsidRDefault="00535F9D" w:rsidP="00100B68">
      <w:pPr>
        <w:numPr>
          <w:ilvl w:val="1"/>
          <w:numId w:val="8"/>
        </w:numPr>
        <w:tabs>
          <w:tab w:val="left" w:pos="567"/>
        </w:tabs>
        <w:spacing w:before="100" w:beforeAutospacing="1" w:after="100" w:afterAutospacing="1"/>
        <w:ind w:left="0" w:firstLine="0"/>
        <w:contextualSpacing/>
        <w:jc w:val="both"/>
        <w:rPr>
          <w:rFonts w:eastAsia="Times New Roman"/>
        </w:rPr>
      </w:pPr>
      <w:r w:rsidRPr="007D39EC">
        <w:rPr>
          <w:rFonts w:eastAsia="Times New Roman"/>
        </w:rPr>
        <w:t xml:space="preserve">По требованию КТС работодатель (его представители) обязан в установленный КТС срок представлять ей необходимые документы. </w:t>
      </w:r>
    </w:p>
    <w:p w:rsidR="00535F9D" w:rsidRPr="007D39EC" w:rsidRDefault="00535F9D" w:rsidP="00100B68">
      <w:pPr>
        <w:numPr>
          <w:ilvl w:val="1"/>
          <w:numId w:val="8"/>
        </w:numPr>
        <w:tabs>
          <w:tab w:val="left" w:pos="567"/>
        </w:tabs>
        <w:spacing w:before="100" w:beforeAutospacing="1" w:after="100" w:afterAutospacing="1"/>
        <w:ind w:left="0" w:firstLine="0"/>
        <w:contextualSpacing/>
        <w:jc w:val="both"/>
        <w:rPr>
          <w:rFonts w:eastAsia="Times New Roman"/>
        </w:rPr>
      </w:pPr>
      <w:r w:rsidRPr="007D39EC">
        <w:rPr>
          <w:rFonts w:eastAsia="Times New Roman"/>
        </w:rPr>
        <w:t xml:space="preserve">Заседание КТС по трудовым спорам считается правомочным, если на нем присутствует не менее половины членов, представляющих работников, и не менее половины членов, представляющих работодателя. </w:t>
      </w:r>
    </w:p>
    <w:p w:rsidR="00535F9D" w:rsidRPr="007D39EC" w:rsidRDefault="00535F9D" w:rsidP="00100B68">
      <w:pPr>
        <w:numPr>
          <w:ilvl w:val="1"/>
          <w:numId w:val="8"/>
        </w:numPr>
        <w:tabs>
          <w:tab w:val="left" w:pos="567"/>
        </w:tabs>
        <w:spacing w:before="100" w:beforeAutospacing="1" w:after="100" w:afterAutospacing="1"/>
        <w:ind w:left="0" w:firstLine="0"/>
        <w:contextualSpacing/>
        <w:jc w:val="both"/>
        <w:rPr>
          <w:rFonts w:eastAsia="Times New Roman"/>
        </w:rPr>
      </w:pPr>
      <w:r w:rsidRPr="007D39EC">
        <w:rPr>
          <w:lang w:eastAsia="en-US"/>
        </w:rPr>
        <w:t xml:space="preserve">Заседания КТС проводятся открыто, поэтому любой желающий может быть выслушан по обстоятельствам спора. </w:t>
      </w:r>
    </w:p>
    <w:p w:rsidR="00535F9D" w:rsidRPr="007D39EC" w:rsidRDefault="00535F9D" w:rsidP="00100B68">
      <w:pPr>
        <w:numPr>
          <w:ilvl w:val="1"/>
          <w:numId w:val="8"/>
        </w:numPr>
        <w:tabs>
          <w:tab w:val="left" w:pos="567"/>
        </w:tabs>
        <w:ind w:left="0" w:firstLine="0"/>
        <w:contextualSpacing/>
        <w:jc w:val="both"/>
        <w:rPr>
          <w:rFonts w:eastAsia="Times New Roman"/>
        </w:rPr>
      </w:pPr>
      <w:r w:rsidRPr="007D39EC">
        <w:rPr>
          <w:rFonts w:eastAsia="Times New Roman"/>
        </w:rPr>
        <w:t>На заседании КТС ведется протокол, который подписывается председателем КТС или его заместителем.</w:t>
      </w:r>
    </w:p>
    <w:p w:rsidR="00535F9D" w:rsidRPr="007D39EC" w:rsidRDefault="00535F9D" w:rsidP="00100B68">
      <w:pPr>
        <w:numPr>
          <w:ilvl w:val="1"/>
          <w:numId w:val="8"/>
        </w:numPr>
        <w:tabs>
          <w:tab w:val="left" w:pos="567"/>
          <w:tab w:val="left" w:pos="993"/>
        </w:tabs>
        <w:ind w:left="0" w:firstLine="0"/>
        <w:contextualSpacing/>
        <w:jc w:val="both"/>
        <w:rPr>
          <w:rFonts w:eastAsia="Times New Roman"/>
        </w:rPr>
      </w:pPr>
      <w:r w:rsidRPr="007D39EC">
        <w:rPr>
          <w:rFonts w:eastAsia="Times New Roman"/>
        </w:rPr>
        <w:t xml:space="preserve">КТС принимает решение тайным голосованием простым большинством голосов присутствующих на заседании. </w:t>
      </w:r>
      <w:r w:rsidRPr="007D39EC">
        <w:rPr>
          <w:i/>
          <w:iCs/>
          <w:lang w:eastAsia="en-US"/>
        </w:rPr>
        <w:t xml:space="preserve">Решение </w:t>
      </w:r>
      <w:r w:rsidRPr="007D39EC">
        <w:rPr>
          <w:lang w:eastAsia="en-US"/>
        </w:rPr>
        <w:t xml:space="preserve">КТС должно быть ясным, мотивированным и основанным на действующем трудовом законодательстве, коллективном договоре или ином соглашении о труде. </w:t>
      </w:r>
    </w:p>
    <w:p w:rsidR="00535F9D" w:rsidRPr="007D39EC" w:rsidRDefault="00535F9D" w:rsidP="00100B68">
      <w:pPr>
        <w:numPr>
          <w:ilvl w:val="1"/>
          <w:numId w:val="8"/>
        </w:numPr>
        <w:tabs>
          <w:tab w:val="left" w:pos="567"/>
          <w:tab w:val="left" w:pos="993"/>
        </w:tabs>
        <w:ind w:left="0" w:firstLine="0"/>
        <w:contextualSpacing/>
        <w:jc w:val="both"/>
        <w:rPr>
          <w:rFonts w:eastAsia="Times New Roman"/>
        </w:rPr>
      </w:pPr>
      <w:r w:rsidRPr="007D39EC">
        <w:rPr>
          <w:rFonts w:eastAsia="Times New Roman"/>
        </w:rPr>
        <w:t>В решении указываются:</w:t>
      </w:r>
    </w:p>
    <w:p w:rsidR="00535F9D" w:rsidRPr="007D39EC" w:rsidRDefault="00535F9D" w:rsidP="00100B68">
      <w:pPr>
        <w:numPr>
          <w:ilvl w:val="0"/>
          <w:numId w:val="7"/>
        </w:numPr>
        <w:tabs>
          <w:tab w:val="left" w:pos="567"/>
        </w:tabs>
        <w:ind w:left="0" w:firstLine="0"/>
        <w:jc w:val="both"/>
        <w:rPr>
          <w:rFonts w:eastAsia="Times New Roman"/>
        </w:rPr>
      </w:pPr>
      <w:r w:rsidRPr="007D39EC">
        <w:rPr>
          <w:rFonts w:eastAsia="Times New Roman"/>
        </w:rPr>
        <w:t>наименование организации;</w:t>
      </w:r>
    </w:p>
    <w:p w:rsidR="00535F9D" w:rsidRPr="007D39EC" w:rsidRDefault="00535F9D" w:rsidP="00100B68">
      <w:pPr>
        <w:numPr>
          <w:ilvl w:val="0"/>
          <w:numId w:val="7"/>
        </w:numPr>
        <w:tabs>
          <w:tab w:val="left" w:pos="567"/>
        </w:tabs>
        <w:ind w:left="0" w:firstLine="0"/>
        <w:jc w:val="both"/>
        <w:rPr>
          <w:rFonts w:eastAsia="Times New Roman"/>
        </w:rPr>
      </w:pPr>
      <w:hyperlink r:id="rId17" w:tooltip="Фамилия" w:history="1">
        <w:r w:rsidRPr="007D39EC">
          <w:rPr>
            <w:rFonts w:eastAsia="Times New Roman"/>
          </w:rPr>
          <w:t>фамилия</w:t>
        </w:r>
      </w:hyperlink>
      <w:r w:rsidRPr="007D39EC">
        <w:rPr>
          <w:rFonts w:eastAsia="Times New Roman"/>
        </w:rPr>
        <w:t xml:space="preserve">, </w:t>
      </w:r>
      <w:hyperlink r:id="rId18" w:tooltip="Имя" w:history="1">
        <w:r w:rsidRPr="007D39EC">
          <w:rPr>
            <w:rFonts w:eastAsia="Times New Roman"/>
          </w:rPr>
          <w:t>имя</w:t>
        </w:r>
      </w:hyperlink>
      <w:r w:rsidRPr="007D39EC">
        <w:rPr>
          <w:rFonts w:eastAsia="Times New Roman"/>
        </w:rPr>
        <w:t xml:space="preserve">, </w:t>
      </w:r>
      <w:hyperlink r:id="rId19" w:tooltip="Отчество" w:history="1">
        <w:r w:rsidRPr="007D39EC">
          <w:rPr>
            <w:rFonts w:eastAsia="Times New Roman"/>
          </w:rPr>
          <w:t>отчество</w:t>
        </w:r>
      </w:hyperlink>
      <w:r w:rsidRPr="007D39EC">
        <w:rPr>
          <w:rFonts w:eastAsia="Times New Roman"/>
        </w:rPr>
        <w:t xml:space="preserve">, </w:t>
      </w:r>
      <w:hyperlink r:id="rId20" w:tooltip="Должность" w:history="1">
        <w:r w:rsidRPr="007D39EC">
          <w:rPr>
            <w:rFonts w:eastAsia="Times New Roman"/>
          </w:rPr>
          <w:t>должность</w:t>
        </w:r>
      </w:hyperlink>
      <w:r w:rsidRPr="007D39EC">
        <w:rPr>
          <w:rFonts w:eastAsia="Times New Roman"/>
        </w:rPr>
        <w:t>, обратившегося в комиссию работника;</w:t>
      </w:r>
    </w:p>
    <w:p w:rsidR="00535F9D" w:rsidRPr="007D39EC" w:rsidRDefault="00535F9D" w:rsidP="00100B68">
      <w:pPr>
        <w:numPr>
          <w:ilvl w:val="0"/>
          <w:numId w:val="7"/>
        </w:numPr>
        <w:tabs>
          <w:tab w:val="left" w:pos="567"/>
        </w:tabs>
        <w:ind w:left="0" w:firstLine="0"/>
        <w:jc w:val="both"/>
        <w:rPr>
          <w:rFonts w:eastAsia="Times New Roman"/>
        </w:rPr>
      </w:pPr>
      <w:r w:rsidRPr="007D39EC">
        <w:rPr>
          <w:rFonts w:eastAsia="Times New Roman"/>
        </w:rPr>
        <w:t>даты обращения в КТС и рассмотрения спора, существо спора;</w:t>
      </w:r>
    </w:p>
    <w:p w:rsidR="00535F9D" w:rsidRPr="007D39EC" w:rsidRDefault="00535F9D" w:rsidP="00100B68">
      <w:pPr>
        <w:numPr>
          <w:ilvl w:val="0"/>
          <w:numId w:val="7"/>
        </w:numPr>
        <w:tabs>
          <w:tab w:val="left" w:pos="567"/>
        </w:tabs>
        <w:ind w:left="0" w:firstLine="0"/>
        <w:jc w:val="both"/>
        <w:rPr>
          <w:rFonts w:eastAsia="Times New Roman"/>
        </w:rPr>
      </w:pPr>
      <w:r w:rsidRPr="007D39EC">
        <w:rPr>
          <w:rFonts w:eastAsia="Times New Roman"/>
        </w:rPr>
        <w:t>фамилии, имена, отчества членов КТС и других лиц, присутствовавших на заседании;</w:t>
      </w:r>
    </w:p>
    <w:p w:rsidR="00535F9D" w:rsidRPr="007D39EC" w:rsidRDefault="00535F9D" w:rsidP="00100B68">
      <w:pPr>
        <w:numPr>
          <w:ilvl w:val="0"/>
          <w:numId w:val="7"/>
        </w:numPr>
        <w:tabs>
          <w:tab w:val="left" w:pos="567"/>
        </w:tabs>
        <w:ind w:left="0" w:firstLine="0"/>
        <w:jc w:val="both"/>
        <w:rPr>
          <w:rFonts w:eastAsia="Times New Roman"/>
        </w:rPr>
      </w:pPr>
      <w:r w:rsidRPr="007D39EC">
        <w:rPr>
          <w:rFonts w:eastAsia="Times New Roman"/>
        </w:rPr>
        <w:t>существо решения и его обоснование (со ссылкой на закон, иной нормативный правовой акт);</w:t>
      </w:r>
    </w:p>
    <w:p w:rsidR="00535F9D" w:rsidRPr="007D39EC" w:rsidRDefault="00535F9D" w:rsidP="00100B68">
      <w:pPr>
        <w:numPr>
          <w:ilvl w:val="0"/>
          <w:numId w:val="7"/>
        </w:numPr>
        <w:tabs>
          <w:tab w:val="left" w:pos="567"/>
        </w:tabs>
        <w:ind w:left="0" w:firstLine="0"/>
        <w:jc w:val="both"/>
        <w:rPr>
          <w:rFonts w:eastAsia="Times New Roman"/>
        </w:rPr>
      </w:pPr>
      <w:r w:rsidRPr="007D39EC">
        <w:rPr>
          <w:rFonts w:eastAsia="Times New Roman"/>
        </w:rPr>
        <w:t>результаты голосования.</w:t>
      </w:r>
    </w:p>
    <w:p w:rsidR="00535F9D" w:rsidRPr="007D39EC" w:rsidRDefault="00535F9D" w:rsidP="00100B68">
      <w:pPr>
        <w:numPr>
          <w:ilvl w:val="1"/>
          <w:numId w:val="8"/>
        </w:numPr>
        <w:tabs>
          <w:tab w:val="left" w:pos="567"/>
          <w:tab w:val="left" w:pos="993"/>
        </w:tabs>
        <w:ind w:left="0" w:firstLine="0"/>
        <w:contextualSpacing/>
        <w:jc w:val="both"/>
        <w:rPr>
          <w:rFonts w:eastAsia="Times New Roman"/>
        </w:rPr>
      </w:pPr>
      <w:r w:rsidRPr="007D39EC">
        <w:rPr>
          <w:rFonts w:eastAsia="Times New Roman"/>
        </w:rPr>
        <w:t>Копии решения КТС, подписанные председателем или его заместителем, вручаются работнику и работодателю в течение трех дней со дня принятия решения.</w:t>
      </w:r>
    </w:p>
    <w:p w:rsidR="00535F9D" w:rsidRPr="007D39EC" w:rsidRDefault="00535F9D" w:rsidP="00100B68">
      <w:pPr>
        <w:numPr>
          <w:ilvl w:val="1"/>
          <w:numId w:val="8"/>
        </w:numPr>
        <w:tabs>
          <w:tab w:val="left" w:pos="567"/>
          <w:tab w:val="left" w:pos="993"/>
        </w:tabs>
        <w:ind w:left="0" w:firstLine="0"/>
        <w:contextualSpacing/>
        <w:jc w:val="both"/>
        <w:rPr>
          <w:rFonts w:eastAsia="Times New Roman"/>
        </w:rPr>
      </w:pPr>
      <w:r w:rsidRPr="007D39EC">
        <w:rPr>
          <w:rFonts w:eastAsia="Times New Roman"/>
        </w:rPr>
        <w:t xml:space="preserve">В случае, если индивидуальный трудовой спор не рассмотрен КТС в десятидневный срок, работник имеет право перенести его рассмотрение в суд. </w:t>
      </w:r>
    </w:p>
    <w:p w:rsidR="00535F9D" w:rsidRPr="007D39EC" w:rsidRDefault="00535F9D" w:rsidP="00100B68">
      <w:pPr>
        <w:numPr>
          <w:ilvl w:val="1"/>
          <w:numId w:val="8"/>
        </w:numPr>
        <w:tabs>
          <w:tab w:val="left" w:pos="567"/>
          <w:tab w:val="left" w:pos="993"/>
        </w:tabs>
        <w:ind w:left="0" w:firstLine="0"/>
        <w:contextualSpacing/>
        <w:jc w:val="both"/>
        <w:rPr>
          <w:rFonts w:eastAsia="Times New Roman"/>
        </w:rPr>
      </w:pPr>
      <w:r w:rsidRPr="007D39EC">
        <w:rPr>
          <w:rFonts w:eastAsia="Times New Roman"/>
        </w:rPr>
        <w:t xml:space="preserve">Решение КТС может быть обжаловано работником или работодателем в суд в десятидневный срок со дня вручения ему копии решения КТС. </w:t>
      </w:r>
    </w:p>
    <w:p w:rsidR="00535F9D" w:rsidRPr="007D39EC" w:rsidRDefault="00535F9D" w:rsidP="00AB2AA1">
      <w:pPr>
        <w:tabs>
          <w:tab w:val="left" w:pos="567"/>
        </w:tabs>
        <w:jc w:val="both"/>
        <w:rPr>
          <w:lang w:eastAsia="en-US"/>
        </w:rPr>
      </w:pPr>
    </w:p>
    <w:p w:rsidR="00430BCC" w:rsidRPr="007D39EC" w:rsidRDefault="00430BCC" w:rsidP="00A635DE">
      <w:pPr>
        <w:ind w:firstLine="709"/>
        <w:jc w:val="right"/>
        <w:rPr>
          <w:u w:val="single"/>
        </w:rPr>
      </w:pPr>
    </w:p>
    <w:p w:rsidR="00430BCC" w:rsidRPr="007D39EC" w:rsidRDefault="00300891" w:rsidP="00300891">
      <w:pPr>
        <w:ind w:hanging="426"/>
        <w:rPr>
          <w:u w:val="single"/>
        </w:rPr>
      </w:pPr>
      <w:r w:rsidRPr="00F24566">
        <w:rPr>
          <w:noProof/>
        </w:rPr>
        <w:pict>
          <v:shape id="_x0000_i1035" type="#_x0000_t75" style="width:512.35pt;height:175pt;visibility:visible">
            <v:imagedata r:id="rId21" o:title="" gain="52429f" blacklevel="6554f"/>
          </v:shape>
        </w:pict>
      </w:r>
    </w:p>
    <w:p w:rsidR="0077462B" w:rsidRPr="007D39EC" w:rsidRDefault="0077462B" w:rsidP="0077462B">
      <w:pPr>
        <w:jc w:val="right"/>
        <w:rPr>
          <w:rFonts w:eastAsia="Times New Roman"/>
        </w:rPr>
      </w:pPr>
      <w:r w:rsidRPr="007D39EC">
        <w:rPr>
          <w:rFonts w:eastAsia="Times New Roman"/>
        </w:rPr>
        <w:br w:type="page"/>
        <w:t>Приложение № 1</w:t>
      </w:r>
      <w:r w:rsidR="00200F12">
        <w:rPr>
          <w:rFonts w:eastAsia="Times New Roman"/>
        </w:rPr>
        <w:t>0</w:t>
      </w:r>
    </w:p>
    <w:p w:rsidR="0077462B" w:rsidRPr="007D39EC" w:rsidRDefault="0077462B" w:rsidP="0077462B">
      <w:pPr>
        <w:jc w:val="right"/>
        <w:rPr>
          <w:rFonts w:eastAsia="Times New Roman"/>
        </w:rPr>
      </w:pPr>
      <w:r w:rsidRPr="007D39EC">
        <w:rPr>
          <w:rFonts w:eastAsia="Times New Roman"/>
        </w:rPr>
        <w:t xml:space="preserve">к Коллективному договору </w:t>
      </w:r>
    </w:p>
    <w:p w:rsidR="0077462B" w:rsidRPr="007D39EC" w:rsidRDefault="0077462B" w:rsidP="0077462B">
      <w:pPr>
        <w:jc w:val="right"/>
        <w:rPr>
          <w:rFonts w:eastAsia="Times New Roman"/>
        </w:rPr>
      </w:pPr>
      <w:r w:rsidRPr="007D39EC">
        <w:rPr>
          <w:rFonts w:eastAsia="Times New Roman"/>
        </w:rPr>
        <w:t xml:space="preserve">ПРИНЯТО </w:t>
      </w:r>
    </w:p>
    <w:p w:rsidR="0077462B" w:rsidRPr="007D39EC" w:rsidRDefault="0077462B" w:rsidP="0077462B">
      <w:pPr>
        <w:jc w:val="right"/>
        <w:rPr>
          <w:rFonts w:eastAsia="Times New Roman"/>
        </w:rPr>
      </w:pPr>
      <w:r w:rsidRPr="007D39EC">
        <w:rPr>
          <w:rFonts w:eastAsia="Times New Roman"/>
        </w:rPr>
        <w:t xml:space="preserve">на общем собрании работников </w:t>
      </w:r>
    </w:p>
    <w:p w:rsidR="0077462B" w:rsidRPr="007D39EC" w:rsidRDefault="0077462B" w:rsidP="0077462B">
      <w:pPr>
        <w:jc w:val="right"/>
        <w:rPr>
          <w:rFonts w:eastAsia="Times New Roman"/>
        </w:rPr>
      </w:pPr>
      <w:r w:rsidRPr="007D39EC">
        <w:rPr>
          <w:rFonts w:eastAsia="Times New Roman"/>
        </w:rPr>
        <w:t>МБДОУ «Детский сад № 52»</w:t>
      </w:r>
    </w:p>
    <w:p w:rsidR="0077462B" w:rsidRPr="007D39EC" w:rsidRDefault="0077462B" w:rsidP="0077462B">
      <w:pPr>
        <w:jc w:val="right"/>
        <w:rPr>
          <w:rFonts w:eastAsia="Times New Roman"/>
        </w:rPr>
      </w:pPr>
      <w:r w:rsidRPr="007D39EC">
        <w:rPr>
          <w:rFonts w:eastAsia="Times New Roman"/>
        </w:rPr>
        <w:t xml:space="preserve">  Протокол № </w:t>
      </w:r>
      <w:r w:rsidR="008D051F">
        <w:rPr>
          <w:rFonts w:eastAsia="Times New Roman"/>
        </w:rPr>
        <w:t>2</w:t>
      </w:r>
      <w:r w:rsidRPr="007D39EC">
        <w:rPr>
          <w:rFonts w:eastAsia="Times New Roman"/>
        </w:rPr>
        <w:t xml:space="preserve">  от «</w:t>
      </w:r>
      <w:r w:rsidR="008D051F">
        <w:rPr>
          <w:rFonts w:eastAsia="Times New Roman"/>
        </w:rPr>
        <w:t>28</w:t>
      </w:r>
      <w:r w:rsidRPr="007D39EC">
        <w:rPr>
          <w:rFonts w:eastAsia="Times New Roman"/>
        </w:rPr>
        <w:t xml:space="preserve">» </w:t>
      </w:r>
      <w:r w:rsidR="005B3161" w:rsidRPr="007D39EC">
        <w:rPr>
          <w:rFonts w:eastAsia="Times New Roman"/>
        </w:rPr>
        <w:t>июня</w:t>
      </w:r>
      <w:r w:rsidRPr="007D39EC">
        <w:rPr>
          <w:rFonts w:eastAsia="Times New Roman"/>
        </w:rPr>
        <w:t xml:space="preserve"> 20</w:t>
      </w:r>
      <w:r w:rsidR="00AB2AA1">
        <w:rPr>
          <w:rFonts w:eastAsia="Times New Roman"/>
        </w:rPr>
        <w:t>21</w:t>
      </w:r>
      <w:r w:rsidR="00A27411" w:rsidRPr="007D39EC">
        <w:rPr>
          <w:rFonts w:eastAsia="Times New Roman"/>
        </w:rPr>
        <w:t xml:space="preserve"> </w:t>
      </w:r>
      <w:r w:rsidRPr="007D39EC">
        <w:rPr>
          <w:rFonts w:eastAsia="Times New Roman"/>
        </w:rPr>
        <w:t>г</w:t>
      </w:r>
      <w:r w:rsidR="005B3161" w:rsidRPr="007D39EC">
        <w:rPr>
          <w:rFonts w:eastAsia="Times New Roman"/>
        </w:rPr>
        <w:t>.</w:t>
      </w:r>
    </w:p>
    <w:p w:rsidR="00300891" w:rsidRDefault="00300891" w:rsidP="00300891">
      <w:pPr>
        <w:ind w:hanging="709"/>
        <w:rPr>
          <w:noProof/>
        </w:rPr>
      </w:pPr>
      <w:r w:rsidRPr="00F24566">
        <w:rPr>
          <w:noProof/>
        </w:rPr>
        <w:pict>
          <v:shape id="_x0000_i1036" type="#_x0000_t75" style="width:533.3pt;height:658.9pt;visibility:visible">
            <v:imagedata r:id="rId22" o:title="" gain="52429f" blacklevel="6554f"/>
          </v:shape>
        </w:pict>
      </w:r>
    </w:p>
    <w:p w:rsidR="00200F12" w:rsidRPr="00200F12" w:rsidRDefault="00300891" w:rsidP="00200F12">
      <w:pPr>
        <w:ind w:firstLine="709"/>
        <w:jc w:val="right"/>
      </w:pPr>
      <w:r>
        <w:rPr>
          <w:noProof/>
        </w:rPr>
        <w:br w:type="page"/>
      </w:r>
      <w:r w:rsidR="00200F12" w:rsidRPr="00200F12">
        <w:t xml:space="preserve">ПРИНЯТО </w:t>
      </w:r>
    </w:p>
    <w:p w:rsidR="00200F12" w:rsidRPr="00200F12" w:rsidRDefault="00200F12" w:rsidP="00200F12">
      <w:pPr>
        <w:ind w:firstLine="709"/>
        <w:jc w:val="right"/>
      </w:pPr>
      <w:r w:rsidRPr="00200F12">
        <w:t xml:space="preserve">на заседании комиссии по подготовке </w:t>
      </w:r>
    </w:p>
    <w:p w:rsidR="00200F12" w:rsidRPr="00200F12" w:rsidRDefault="00200F12" w:rsidP="00200F12">
      <w:pPr>
        <w:ind w:firstLine="709"/>
        <w:jc w:val="right"/>
      </w:pPr>
      <w:r w:rsidRPr="00200F12">
        <w:t xml:space="preserve">проекта нового коллективного договора   </w:t>
      </w:r>
    </w:p>
    <w:p w:rsidR="00200F12" w:rsidRPr="00200F12" w:rsidRDefault="00200F12" w:rsidP="00200F12">
      <w:pPr>
        <w:ind w:firstLine="709"/>
        <w:jc w:val="right"/>
      </w:pPr>
      <w:r w:rsidRPr="00200F12">
        <w:t>МБДОУ «Детский сад № 52»</w:t>
      </w:r>
    </w:p>
    <w:p w:rsidR="00200F12" w:rsidRPr="00200F12" w:rsidRDefault="00200F12" w:rsidP="00200F12">
      <w:pPr>
        <w:ind w:firstLine="709"/>
        <w:jc w:val="right"/>
        <w:rPr>
          <w:u w:val="single"/>
        </w:rPr>
      </w:pPr>
      <w:r w:rsidRPr="00200F12">
        <w:t xml:space="preserve">Протокол № </w:t>
      </w:r>
      <w:r w:rsidRPr="00200F12">
        <w:rPr>
          <w:u w:val="single"/>
        </w:rPr>
        <w:t>1</w:t>
      </w:r>
      <w:r w:rsidRPr="00200F12">
        <w:t xml:space="preserve"> от </w:t>
      </w:r>
      <w:r w:rsidRPr="00200F12">
        <w:rPr>
          <w:u w:val="single"/>
        </w:rPr>
        <w:t>«05» апреля 2021 г.</w:t>
      </w:r>
    </w:p>
    <w:p w:rsidR="00200F12" w:rsidRPr="00200F12" w:rsidRDefault="00200F12" w:rsidP="00200F12">
      <w:pPr>
        <w:jc w:val="both"/>
        <w:rPr>
          <w:color w:val="FF0000"/>
        </w:rPr>
      </w:pPr>
    </w:p>
    <w:p w:rsidR="00200F12" w:rsidRPr="00200F12" w:rsidRDefault="00200F12" w:rsidP="00200F12">
      <w:pPr>
        <w:jc w:val="both"/>
      </w:pPr>
      <w:r w:rsidRPr="00200F12">
        <w:t>Администрация ЗАТО Северск Томской области</w:t>
      </w:r>
    </w:p>
    <w:p w:rsidR="00200F12" w:rsidRPr="00200F12" w:rsidRDefault="00200F12" w:rsidP="00200F12">
      <w:pPr>
        <w:jc w:val="both"/>
      </w:pPr>
      <w:r w:rsidRPr="00200F12">
        <w:t xml:space="preserve">         МУНИЦИПАЛЬНОЕ БЮДЖЕТНОЕ </w:t>
      </w:r>
    </w:p>
    <w:p w:rsidR="00200F12" w:rsidRPr="00200F12" w:rsidRDefault="00200F12" w:rsidP="00200F12">
      <w:pPr>
        <w:jc w:val="both"/>
      </w:pPr>
      <w:r w:rsidRPr="00200F12">
        <w:t xml:space="preserve">       ДОШКОЛЬНОЕ ОБРАЗОВАТЕЛЬНОЕ </w:t>
      </w:r>
    </w:p>
    <w:p w:rsidR="00200F12" w:rsidRPr="00200F12" w:rsidRDefault="00200F12" w:rsidP="00200F12">
      <w:pPr>
        <w:jc w:val="both"/>
      </w:pPr>
      <w:r w:rsidRPr="00200F12">
        <w:t xml:space="preserve">        УЧРЕЖДЕНИЕ «ДЕТСКИЙ САД № 52"</w:t>
      </w:r>
    </w:p>
    <w:p w:rsidR="00200F12" w:rsidRPr="00200F12" w:rsidRDefault="00200F12" w:rsidP="00200F12"/>
    <w:p w:rsidR="00200F12" w:rsidRPr="00200F12" w:rsidRDefault="00200F12" w:rsidP="00200F12">
      <w:pPr>
        <w:jc w:val="center"/>
      </w:pPr>
      <w:r w:rsidRPr="00200F12">
        <w:t xml:space="preserve">Протокол </w:t>
      </w:r>
      <w:r w:rsidRPr="00200F12">
        <w:rPr>
          <w:color w:val="000000"/>
        </w:rPr>
        <w:t>№ 1</w:t>
      </w:r>
      <w:r w:rsidRPr="00200F12">
        <w:t xml:space="preserve">  от  </w:t>
      </w:r>
      <w:r w:rsidRPr="00200F12">
        <w:rPr>
          <w:u w:val="single"/>
        </w:rPr>
        <w:t>«05»  апреля</w:t>
      </w:r>
      <w:r w:rsidRPr="00200F12">
        <w:t xml:space="preserve">  2021 г.</w:t>
      </w:r>
    </w:p>
    <w:p w:rsidR="00200F12" w:rsidRPr="00200F12" w:rsidRDefault="00200F12" w:rsidP="00200F12">
      <w:pPr>
        <w:jc w:val="center"/>
      </w:pPr>
    </w:p>
    <w:p w:rsidR="00200F12" w:rsidRPr="00200F12" w:rsidRDefault="00200F12" w:rsidP="00200F12">
      <w:r w:rsidRPr="00200F12">
        <w:t xml:space="preserve">Комиссия в составе: </w:t>
      </w:r>
    </w:p>
    <w:p w:rsidR="00200F12" w:rsidRPr="00200F12" w:rsidRDefault="00200F12" w:rsidP="00200F12">
      <w:r w:rsidRPr="00200F12">
        <w:t xml:space="preserve">заведующий О.В. Белозуб, </w:t>
      </w:r>
    </w:p>
    <w:p w:rsidR="00200F12" w:rsidRPr="00200F12" w:rsidRDefault="00200F12" w:rsidP="00200F12">
      <w:r w:rsidRPr="00200F12">
        <w:t xml:space="preserve">заместитель заведующего по административно-хозяйственной работе И.Г. Анциферова, заместитель заведующего по воспитательно-методической работе М.Г. Косенко, </w:t>
      </w:r>
    </w:p>
    <w:p w:rsidR="00200F12" w:rsidRPr="00200F12" w:rsidRDefault="00200F12" w:rsidP="00200F12">
      <w:r w:rsidRPr="00200F12">
        <w:t xml:space="preserve">члены профсоюзного бюро </w:t>
      </w:r>
    </w:p>
    <w:p w:rsidR="00200F12" w:rsidRPr="00200F12" w:rsidRDefault="00200F12" w:rsidP="00200F12">
      <w:r w:rsidRPr="00200F12">
        <w:t xml:space="preserve">воспитатель - Э.Ю. Ключникова, </w:t>
      </w:r>
    </w:p>
    <w:p w:rsidR="00200F12" w:rsidRPr="00200F12" w:rsidRDefault="00200F12" w:rsidP="00200F12">
      <w:r w:rsidRPr="00200F12">
        <w:t xml:space="preserve">воспитатель - Н.В. Зиновьева, </w:t>
      </w:r>
    </w:p>
    <w:p w:rsidR="00200F12" w:rsidRPr="00200F12" w:rsidRDefault="00200F12" w:rsidP="00200F12">
      <w:r w:rsidRPr="00200F12">
        <w:t>старший воспитатель - Н.А. Прилуцкая,</w:t>
      </w:r>
    </w:p>
    <w:p w:rsidR="00200F12" w:rsidRPr="00200F12" w:rsidRDefault="00200F12" w:rsidP="00200F12">
      <w:r w:rsidRPr="00200F12">
        <w:t>Представители коллектива:</w:t>
      </w:r>
    </w:p>
    <w:p w:rsidR="00200F12" w:rsidRPr="00200F12" w:rsidRDefault="00200F12" w:rsidP="00200F12">
      <w:r w:rsidRPr="00200F12">
        <w:t xml:space="preserve">специалист по кадровому делопроизводству - И.А. Кочкина, </w:t>
      </w:r>
    </w:p>
    <w:p w:rsidR="00200F12" w:rsidRPr="00200F12" w:rsidRDefault="00200F12" w:rsidP="00200F12">
      <w:r w:rsidRPr="00200F12">
        <w:t>воспитатель К.А. Альмухаметова - воспитатель,</w:t>
      </w:r>
    </w:p>
    <w:p w:rsidR="00200F12" w:rsidRPr="00200F12" w:rsidRDefault="00200F12" w:rsidP="00200F12">
      <w:r w:rsidRPr="00200F12">
        <w:t xml:space="preserve">воспитатель - Н.С. Жирова, </w:t>
      </w:r>
    </w:p>
    <w:p w:rsidR="00200F12" w:rsidRPr="00200F12" w:rsidRDefault="00200F12" w:rsidP="00200F12">
      <w:r w:rsidRPr="00200F12">
        <w:t>музыкальный руководитель - О.В. Виноградова,</w:t>
      </w:r>
    </w:p>
    <w:p w:rsidR="00200F12" w:rsidRPr="00200F12" w:rsidRDefault="00200F12" w:rsidP="00200F12">
      <w:r w:rsidRPr="00200F12">
        <w:t>воспитатель - Е.В. Донцова.</w:t>
      </w:r>
    </w:p>
    <w:p w:rsidR="00200F12" w:rsidRPr="00200F12" w:rsidRDefault="00200F12" w:rsidP="00200F12">
      <w:pPr>
        <w:jc w:val="both"/>
      </w:pPr>
      <w:r w:rsidRPr="00200F12">
        <w:t>Председатель собрания:  Тимофеева Л.Ю., председатель профкома, воспитатель.</w:t>
      </w:r>
    </w:p>
    <w:p w:rsidR="00200F12" w:rsidRPr="00200F12" w:rsidRDefault="00200F12" w:rsidP="00200F12"/>
    <w:p w:rsidR="00200F12" w:rsidRPr="00200F12" w:rsidRDefault="00200F12" w:rsidP="00200F12">
      <w:pPr>
        <w:jc w:val="center"/>
      </w:pPr>
      <w:r w:rsidRPr="00200F12">
        <w:t>ПОВЕСТКА:</w:t>
      </w:r>
    </w:p>
    <w:p w:rsidR="00200F12" w:rsidRPr="00200F12" w:rsidRDefault="00200F12" w:rsidP="00100B68">
      <w:pPr>
        <w:numPr>
          <w:ilvl w:val="0"/>
          <w:numId w:val="17"/>
        </w:numPr>
        <w:ind w:left="720"/>
        <w:jc w:val="both"/>
      </w:pPr>
      <w:r w:rsidRPr="00200F12">
        <w:t>Подготовка проекта Коллективного договора  между работодателем и работниками МБДОУ «Детский сад № 52» на 2021 – 2024 г.г. (далее – КД)  в связи с истечением срока действия.</w:t>
      </w:r>
    </w:p>
    <w:p w:rsidR="00200F12" w:rsidRPr="00200F12" w:rsidRDefault="00200F12" w:rsidP="00100B68">
      <w:pPr>
        <w:numPr>
          <w:ilvl w:val="0"/>
          <w:numId w:val="17"/>
        </w:numPr>
        <w:ind w:left="720"/>
        <w:jc w:val="both"/>
      </w:pPr>
      <w:r w:rsidRPr="00200F12">
        <w:t>Принятие решения о вынесении проекта КД на общее собрание сотрудников МБДОУ «Детский сад № 52»</w:t>
      </w:r>
    </w:p>
    <w:p w:rsidR="00200F12" w:rsidRPr="00200F12" w:rsidRDefault="00200F12" w:rsidP="00200F12">
      <w:pPr>
        <w:ind w:left="720"/>
        <w:jc w:val="both"/>
      </w:pPr>
    </w:p>
    <w:p w:rsidR="00200F12" w:rsidRPr="00200F12" w:rsidRDefault="00200F12" w:rsidP="00200F12">
      <w:pPr>
        <w:jc w:val="both"/>
      </w:pPr>
      <w:r w:rsidRPr="00200F12">
        <w:t>СЛУШАЛИ:</w:t>
      </w:r>
    </w:p>
    <w:p w:rsidR="00200F12" w:rsidRPr="00200F12" w:rsidRDefault="00200F12" w:rsidP="00200F12">
      <w:pPr>
        <w:ind w:firstLine="709"/>
        <w:jc w:val="both"/>
      </w:pPr>
      <w:r w:rsidRPr="00200F12">
        <w:t xml:space="preserve">Председателя профкома Тимофееву Л.Ю., которая ознакомила комиссию с предложениями членов коллектива о внесении изменений и дополнений в Коллективный договор между работодателем и работниками МБДОУ «Детский сад № 52» на 2021 – 2024 г.г. (далее – КД): </w:t>
      </w:r>
    </w:p>
    <w:p w:rsidR="00200F12" w:rsidRPr="00200F12" w:rsidRDefault="00200F12" w:rsidP="00200F12">
      <w:pPr>
        <w:ind w:firstLine="709"/>
        <w:jc w:val="both"/>
      </w:pPr>
    </w:p>
    <w:p w:rsidR="00200F12" w:rsidRPr="00200F12" w:rsidRDefault="00200F12" w:rsidP="00100B68">
      <w:pPr>
        <w:numPr>
          <w:ilvl w:val="0"/>
          <w:numId w:val="19"/>
        </w:numPr>
        <w:jc w:val="both"/>
      </w:pPr>
      <w:r w:rsidRPr="00200F12">
        <w:t xml:space="preserve">п. 2.1.2. КД: Выплату заработной платы производить не реже чем каждые полмесяца в следующие сроки (статья 136 ТК РФ): </w:t>
      </w:r>
    </w:p>
    <w:p w:rsidR="00200F12" w:rsidRPr="00200F12" w:rsidRDefault="00200F12" w:rsidP="00200F12">
      <w:pPr>
        <w:ind w:firstLine="709"/>
        <w:jc w:val="both"/>
      </w:pPr>
      <w:r w:rsidRPr="00200F12">
        <w:t>- 20-го числа каждого месяца – расчет за первую половину месяца;</w:t>
      </w:r>
    </w:p>
    <w:p w:rsidR="00200F12" w:rsidRPr="00200F12" w:rsidRDefault="00200F12" w:rsidP="00200F12">
      <w:pPr>
        <w:ind w:firstLine="709"/>
        <w:jc w:val="both"/>
      </w:pPr>
      <w:r w:rsidRPr="00200F12">
        <w:t>- 5-го числа каждого месяца – расчет за предыдущий месяц.</w:t>
      </w:r>
    </w:p>
    <w:p w:rsidR="00200F12" w:rsidRPr="00200F12" w:rsidRDefault="00200F12" w:rsidP="00200F12">
      <w:pPr>
        <w:ind w:firstLine="709"/>
        <w:jc w:val="both"/>
      </w:pPr>
    </w:p>
    <w:p w:rsidR="00200F12" w:rsidRPr="00200F12" w:rsidRDefault="00200F12" w:rsidP="00100B68">
      <w:pPr>
        <w:numPr>
          <w:ilvl w:val="0"/>
          <w:numId w:val="19"/>
        </w:numPr>
        <w:ind w:left="284" w:hanging="284"/>
        <w:jc w:val="both"/>
      </w:pPr>
      <w:r w:rsidRPr="00200F12">
        <w:t xml:space="preserve">Обсудить предложения членов коллектива о внесении изменений и дополнений в положение о выплатах стимулирующего характера работникам МБДОУ «Детский сад № 52» </w:t>
      </w:r>
    </w:p>
    <w:p w:rsidR="00200F12" w:rsidRPr="00200F12" w:rsidRDefault="00200F12" w:rsidP="00200F12">
      <w:pPr>
        <w:ind w:left="284"/>
        <w:jc w:val="both"/>
      </w:pPr>
    </w:p>
    <w:p w:rsidR="00200F12" w:rsidRPr="00200F12" w:rsidRDefault="00200F12" w:rsidP="00200F12">
      <w:pPr>
        <w:ind w:firstLine="709"/>
        <w:jc w:val="both"/>
      </w:pPr>
    </w:p>
    <w:p w:rsidR="00200F12" w:rsidRPr="00200F12" w:rsidRDefault="00200F12" w:rsidP="00200F12">
      <w:pPr>
        <w:ind w:firstLine="709"/>
        <w:jc w:val="both"/>
      </w:pPr>
    </w:p>
    <w:p w:rsidR="00200F12" w:rsidRPr="00200F12" w:rsidRDefault="00200F12" w:rsidP="00200F12">
      <w:pPr>
        <w:ind w:firstLine="709"/>
        <w:jc w:val="both"/>
      </w:pPr>
      <w:r w:rsidRPr="00200F12">
        <w:t xml:space="preserve"> </w:t>
      </w:r>
    </w:p>
    <w:p w:rsidR="00200F12" w:rsidRPr="00200F12" w:rsidRDefault="00200F12" w:rsidP="00100B68">
      <w:pPr>
        <w:numPr>
          <w:ilvl w:val="0"/>
          <w:numId w:val="19"/>
        </w:numPr>
        <w:jc w:val="both"/>
        <w:rPr>
          <w:rFonts w:eastAsia="Times New Roman"/>
          <w:szCs w:val="20"/>
        </w:rPr>
      </w:pPr>
      <w:r w:rsidRPr="00200F12">
        <w:rPr>
          <w:rFonts w:eastAsia="Times New Roman"/>
          <w:szCs w:val="20"/>
        </w:rPr>
        <w:t xml:space="preserve">в Приложение № 4 к КД «Перечень должностей работников МБДОУ «Детский сад № 52», </w:t>
      </w:r>
      <w:r w:rsidRPr="00200F12">
        <w:rPr>
          <w:rFonts w:eastAsia="Times New Roman"/>
        </w:rPr>
        <w:t>которым установлен ненормированный рабочий день и продолжительность дополнительного отпуска» добавить:</w:t>
      </w:r>
    </w:p>
    <w:p w:rsidR="00200F12" w:rsidRPr="00200F12" w:rsidRDefault="00200F12" w:rsidP="00200F12">
      <w:pPr>
        <w:ind w:left="360" w:firstLine="348"/>
        <w:rPr>
          <w:rFonts w:eastAsia="Times New Roman"/>
          <w:szCs w:val="20"/>
        </w:rPr>
      </w:pPr>
      <w:r w:rsidRPr="00200F12">
        <w:t>- Сотрудник отдела кадров – 7 дней;</w:t>
      </w:r>
    </w:p>
    <w:p w:rsidR="00200F12" w:rsidRPr="00200F12" w:rsidRDefault="00200F12" w:rsidP="00200F12">
      <w:pPr>
        <w:ind w:firstLine="709"/>
        <w:jc w:val="both"/>
      </w:pPr>
      <w:r w:rsidRPr="00200F12">
        <w:t>- Делопроизводитель – 7 дней.</w:t>
      </w:r>
    </w:p>
    <w:p w:rsidR="00200F12" w:rsidRPr="00200F12" w:rsidRDefault="00200F12" w:rsidP="00200F12">
      <w:pPr>
        <w:ind w:firstLine="709"/>
        <w:jc w:val="both"/>
      </w:pPr>
    </w:p>
    <w:p w:rsidR="00200F12" w:rsidRPr="00200F12" w:rsidRDefault="00200F12" w:rsidP="00200F12">
      <w:pPr>
        <w:ind w:firstLine="709"/>
        <w:jc w:val="both"/>
        <w:rPr>
          <w:color w:val="000000"/>
        </w:rPr>
      </w:pPr>
      <w:r w:rsidRPr="00200F12">
        <w:rPr>
          <w:color w:val="000000"/>
        </w:rPr>
        <w:t>Председатель собрания Тимофеева Л.Ю. предложила принять проект КД с учётом поступивших предложений.</w:t>
      </w:r>
    </w:p>
    <w:p w:rsidR="00200F12" w:rsidRPr="00200F12" w:rsidRDefault="00200F12" w:rsidP="00200F12">
      <w:pPr>
        <w:tabs>
          <w:tab w:val="left" w:pos="3556"/>
          <w:tab w:val="center" w:pos="4677"/>
        </w:tabs>
        <w:ind w:firstLine="709"/>
        <w:rPr>
          <w:color w:val="000000"/>
        </w:rPr>
      </w:pPr>
      <w:r w:rsidRPr="00200F12">
        <w:rPr>
          <w:color w:val="000000"/>
        </w:rPr>
        <w:tab/>
      </w:r>
    </w:p>
    <w:p w:rsidR="00300891" w:rsidRDefault="00200F12" w:rsidP="00300891">
      <w:pPr>
        <w:tabs>
          <w:tab w:val="left" w:pos="3556"/>
          <w:tab w:val="center" w:pos="4677"/>
        </w:tabs>
        <w:ind w:firstLine="709"/>
        <w:rPr>
          <w:noProof/>
        </w:rPr>
      </w:pPr>
      <w:r w:rsidRPr="00200F12">
        <w:rPr>
          <w:color w:val="000000"/>
        </w:rPr>
        <w:tab/>
      </w:r>
      <w:r w:rsidR="00300891" w:rsidRPr="00F24566">
        <w:rPr>
          <w:noProof/>
        </w:rPr>
        <w:pict>
          <v:shape id="_x0000_i1037" type="#_x0000_t75" style="width:497.3pt;height:226.9pt;visibility:visible">
            <v:imagedata r:id="rId23" o:title="" gain="52429f" blacklevel="6554f"/>
          </v:shape>
        </w:pict>
      </w:r>
    </w:p>
    <w:p w:rsidR="00200F12" w:rsidRPr="00200F12" w:rsidRDefault="00300891" w:rsidP="00300891">
      <w:pPr>
        <w:tabs>
          <w:tab w:val="left" w:pos="3556"/>
          <w:tab w:val="center" w:pos="4677"/>
        </w:tabs>
        <w:ind w:firstLine="709"/>
        <w:jc w:val="right"/>
      </w:pPr>
      <w:r>
        <w:rPr>
          <w:noProof/>
        </w:rPr>
        <w:br w:type="page"/>
      </w:r>
      <w:r w:rsidR="00200F12" w:rsidRPr="00200F12">
        <w:t xml:space="preserve">ПРИНЯТО </w:t>
      </w:r>
    </w:p>
    <w:p w:rsidR="00200F12" w:rsidRPr="00200F12" w:rsidRDefault="00200F12" w:rsidP="00200F12">
      <w:pPr>
        <w:ind w:firstLine="709"/>
        <w:jc w:val="right"/>
      </w:pPr>
      <w:r w:rsidRPr="00200F12">
        <w:t xml:space="preserve">на общем собрании работников </w:t>
      </w:r>
    </w:p>
    <w:p w:rsidR="00200F12" w:rsidRPr="00200F12" w:rsidRDefault="00200F12" w:rsidP="00200F12">
      <w:pPr>
        <w:ind w:firstLine="709"/>
        <w:jc w:val="right"/>
      </w:pPr>
      <w:r w:rsidRPr="00200F12">
        <w:t>МБДОУ «Детский сад № 52»</w:t>
      </w:r>
    </w:p>
    <w:p w:rsidR="00200F12" w:rsidRPr="00200F12" w:rsidRDefault="00200F12" w:rsidP="00200F12">
      <w:pPr>
        <w:ind w:firstLine="709"/>
        <w:jc w:val="right"/>
        <w:rPr>
          <w:u w:val="single"/>
        </w:rPr>
      </w:pPr>
      <w:r w:rsidRPr="00200F12">
        <w:t xml:space="preserve">Протокол № </w:t>
      </w:r>
      <w:r w:rsidRPr="00200F12">
        <w:rPr>
          <w:u w:val="single"/>
        </w:rPr>
        <w:t>2</w:t>
      </w:r>
      <w:r w:rsidRPr="00200F12">
        <w:t xml:space="preserve"> от </w:t>
      </w:r>
      <w:r w:rsidRPr="00200F12">
        <w:rPr>
          <w:u w:val="single"/>
        </w:rPr>
        <w:t>«28» июня 2021 г.</w:t>
      </w:r>
    </w:p>
    <w:p w:rsidR="00200F12" w:rsidRPr="00200F12" w:rsidRDefault="00200F12" w:rsidP="00200F12">
      <w:pPr>
        <w:jc w:val="both"/>
        <w:rPr>
          <w:color w:val="FF0000"/>
        </w:rPr>
      </w:pPr>
    </w:p>
    <w:p w:rsidR="00200F12" w:rsidRPr="00200F12" w:rsidRDefault="00200F12" w:rsidP="00200F12">
      <w:pPr>
        <w:jc w:val="both"/>
      </w:pPr>
      <w:r w:rsidRPr="00200F12">
        <w:t>Администрация ЗАТО Северск Томской области</w:t>
      </w:r>
    </w:p>
    <w:p w:rsidR="00200F12" w:rsidRPr="00200F12" w:rsidRDefault="00200F12" w:rsidP="00200F12">
      <w:pPr>
        <w:jc w:val="both"/>
      </w:pPr>
      <w:r w:rsidRPr="00200F12">
        <w:t xml:space="preserve">         МУНИЦИПАЛЬНОЕ БЮДЖЕТНОЕ </w:t>
      </w:r>
    </w:p>
    <w:p w:rsidR="00200F12" w:rsidRPr="00200F12" w:rsidRDefault="00200F12" w:rsidP="00200F12">
      <w:pPr>
        <w:jc w:val="both"/>
      </w:pPr>
      <w:r w:rsidRPr="00200F12">
        <w:t xml:space="preserve">       ДОШКОЛЬНОЕ ОБРАЗОВАТЕЛЬНОЕ </w:t>
      </w:r>
    </w:p>
    <w:p w:rsidR="00200F12" w:rsidRPr="00200F12" w:rsidRDefault="00200F12" w:rsidP="00200F12">
      <w:pPr>
        <w:jc w:val="both"/>
      </w:pPr>
      <w:r w:rsidRPr="00200F12">
        <w:t xml:space="preserve">        УЧРЕЖДЕНИЕ «ДЕТСКИЙ САД № 52"</w:t>
      </w:r>
    </w:p>
    <w:p w:rsidR="00200F12" w:rsidRPr="00200F12" w:rsidRDefault="00200F12" w:rsidP="00200F12"/>
    <w:p w:rsidR="00200F12" w:rsidRPr="00200F12" w:rsidRDefault="00200F12" w:rsidP="00200F12">
      <w:pPr>
        <w:jc w:val="center"/>
      </w:pPr>
      <w:r w:rsidRPr="00200F12">
        <w:t xml:space="preserve">Протокол </w:t>
      </w:r>
      <w:r w:rsidRPr="00200F12">
        <w:rPr>
          <w:color w:val="000000"/>
        </w:rPr>
        <w:t xml:space="preserve">№ </w:t>
      </w:r>
      <w:r w:rsidRPr="00200F12">
        <w:rPr>
          <w:u w:val="single"/>
        </w:rPr>
        <w:t>2</w:t>
      </w:r>
      <w:r w:rsidRPr="00200F12">
        <w:t xml:space="preserve">  от  </w:t>
      </w:r>
      <w:r w:rsidRPr="00200F12">
        <w:rPr>
          <w:u w:val="single"/>
        </w:rPr>
        <w:t>«28»  июня</w:t>
      </w:r>
      <w:r w:rsidRPr="00200F12">
        <w:t xml:space="preserve">  2021 г.</w:t>
      </w:r>
    </w:p>
    <w:p w:rsidR="00200F12" w:rsidRPr="00200F12" w:rsidRDefault="00200F12" w:rsidP="00200F12">
      <w:pPr>
        <w:jc w:val="center"/>
      </w:pPr>
      <w:r w:rsidRPr="00200F12">
        <w:t>общего собрания работников МБДОУ «Детский сад № 52».</w:t>
      </w:r>
    </w:p>
    <w:p w:rsidR="00200F12" w:rsidRPr="00200F12" w:rsidRDefault="00200F12" w:rsidP="00200F12">
      <w:r w:rsidRPr="00200F12">
        <w:t>Всего работников: 68</w:t>
      </w:r>
      <w:r w:rsidRPr="00200F12">
        <w:rPr>
          <w:color w:val="FF0000"/>
        </w:rPr>
        <w:t xml:space="preserve"> </w:t>
      </w:r>
      <w:r w:rsidRPr="00200F12">
        <w:t>человек.</w:t>
      </w:r>
    </w:p>
    <w:p w:rsidR="00200F12" w:rsidRPr="00200F12" w:rsidRDefault="00200F12" w:rsidP="00200F12">
      <w:pPr>
        <w:jc w:val="both"/>
      </w:pPr>
      <w:r w:rsidRPr="00200F12">
        <w:t xml:space="preserve">Присутствует на собрании: </w:t>
      </w:r>
      <w:r w:rsidRPr="00200F12">
        <w:rPr>
          <w:color w:val="000000"/>
        </w:rPr>
        <w:t xml:space="preserve">35 </w:t>
      </w:r>
      <w:r w:rsidRPr="00200F12">
        <w:t>человек</w:t>
      </w:r>
    </w:p>
    <w:p w:rsidR="00200F12" w:rsidRPr="00200F12" w:rsidRDefault="00200F12" w:rsidP="00200F12">
      <w:pPr>
        <w:jc w:val="both"/>
      </w:pPr>
      <w:r w:rsidRPr="00200F12">
        <w:t>Председатель собрания: Тимофеева Л.Ю., председатель профкома, воспитатель.</w:t>
      </w:r>
    </w:p>
    <w:p w:rsidR="00200F12" w:rsidRPr="00200F12" w:rsidRDefault="00200F12" w:rsidP="00200F12">
      <w:pPr>
        <w:jc w:val="both"/>
      </w:pPr>
      <w:r w:rsidRPr="00200F12">
        <w:t>Секретарь собрания: Серебрякова Е.Н., воспитатель.</w:t>
      </w:r>
    </w:p>
    <w:p w:rsidR="00200F12" w:rsidRPr="00200F12" w:rsidRDefault="00200F12" w:rsidP="00200F12">
      <w:pPr>
        <w:jc w:val="center"/>
      </w:pPr>
      <w:r w:rsidRPr="00200F12">
        <w:t>ПОВЕСТКА:</w:t>
      </w:r>
    </w:p>
    <w:p w:rsidR="00200F12" w:rsidRPr="00200F12" w:rsidRDefault="00200F12" w:rsidP="00100B68">
      <w:pPr>
        <w:numPr>
          <w:ilvl w:val="0"/>
          <w:numId w:val="17"/>
        </w:numPr>
        <w:ind w:left="720"/>
        <w:jc w:val="both"/>
      </w:pPr>
      <w:r w:rsidRPr="00200F12">
        <w:t>Принятие Коллективного договора между работодателем и работниками МБДОУ «Детский сад № 52» на 2021 – 2024 г.г.</w:t>
      </w:r>
    </w:p>
    <w:p w:rsidR="00200F12" w:rsidRPr="00200F12" w:rsidRDefault="00200F12" w:rsidP="00100B68">
      <w:pPr>
        <w:numPr>
          <w:ilvl w:val="0"/>
          <w:numId w:val="17"/>
        </w:numPr>
        <w:ind w:left="720"/>
        <w:jc w:val="both"/>
      </w:pPr>
      <w:r w:rsidRPr="00200F12">
        <w:t>Выборы комиссии по распределению стимулирующих выплат.</w:t>
      </w:r>
    </w:p>
    <w:p w:rsidR="00200F12" w:rsidRPr="00200F12" w:rsidRDefault="00200F12" w:rsidP="00200F12">
      <w:pPr>
        <w:ind w:left="720"/>
        <w:jc w:val="both"/>
      </w:pPr>
    </w:p>
    <w:p w:rsidR="00200F12" w:rsidRPr="00200F12" w:rsidRDefault="00200F12" w:rsidP="00200F12">
      <w:pPr>
        <w:jc w:val="both"/>
      </w:pPr>
      <w:r w:rsidRPr="00200F12">
        <w:t>СЛУШАЛИ:</w:t>
      </w:r>
    </w:p>
    <w:p w:rsidR="00200F12" w:rsidRPr="00200F12" w:rsidRDefault="00200F12" w:rsidP="00200F12">
      <w:pPr>
        <w:jc w:val="both"/>
        <w:rPr>
          <w:u w:val="single"/>
        </w:rPr>
      </w:pPr>
      <w:r w:rsidRPr="00200F12">
        <w:rPr>
          <w:u w:val="single"/>
        </w:rPr>
        <w:t>По вопросу 1.</w:t>
      </w:r>
    </w:p>
    <w:p w:rsidR="00200F12" w:rsidRPr="00200F12" w:rsidRDefault="00200F12" w:rsidP="00200F12">
      <w:pPr>
        <w:ind w:firstLine="709"/>
        <w:jc w:val="both"/>
      </w:pPr>
      <w:r w:rsidRPr="00200F12">
        <w:t>Председателя профкома Тимофееву Л.Ю., которая ознакомила коллектив с проектом Коллективного договора между работодателем и работниками МБДОУ «Детский сад № 52» на 2021 – 2024 г.г. (далее – КД).</w:t>
      </w:r>
    </w:p>
    <w:p w:rsidR="00200F12" w:rsidRPr="00200F12" w:rsidRDefault="00200F12" w:rsidP="00200F12">
      <w:pPr>
        <w:ind w:firstLine="709"/>
        <w:jc w:val="both"/>
      </w:pPr>
      <w:r w:rsidRPr="00200F12">
        <w:t>Заведующий МБДОУ «Детский сад № 52» Белозуб О.В. обратила внимание работников на изменениях, которые были внесены на заседаниях комиссии по подготовке проекта КД:</w:t>
      </w:r>
    </w:p>
    <w:p w:rsidR="00200F12" w:rsidRPr="00200F12" w:rsidRDefault="00200F12" w:rsidP="00100B68">
      <w:pPr>
        <w:numPr>
          <w:ilvl w:val="0"/>
          <w:numId w:val="19"/>
        </w:numPr>
        <w:jc w:val="both"/>
      </w:pPr>
      <w:r w:rsidRPr="00200F12">
        <w:t xml:space="preserve">п. 2.1.2. КД: Выплату заработной платы производить не реже чем каждые полмесяца в следующие сроки (статья 136 ТК РФ): </w:t>
      </w:r>
    </w:p>
    <w:p w:rsidR="00200F12" w:rsidRPr="00200F12" w:rsidRDefault="00200F12" w:rsidP="00200F12">
      <w:pPr>
        <w:ind w:firstLine="709"/>
        <w:jc w:val="both"/>
      </w:pPr>
      <w:r w:rsidRPr="00200F12">
        <w:t>- 20-го числа каждого месяца – расчет за первую половину месяца;</w:t>
      </w:r>
    </w:p>
    <w:p w:rsidR="00200F12" w:rsidRPr="00200F12" w:rsidRDefault="00200F12" w:rsidP="00200F12">
      <w:pPr>
        <w:ind w:firstLine="709"/>
        <w:jc w:val="both"/>
      </w:pPr>
      <w:r w:rsidRPr="00200F12">
        <w:t>- 5-го числа каждого месяца – расчет за предыдущий месяц.</w:t>
      </w:r>
    </w:p>
    <w:p w:rsidR="00200F12" w:rsidRPr="00200F12" w:rsidRDefault="00200F12" w:rsidP="00200F12">
      <w:pPr>
        <w:ind w:firstLine="709"/>
        <w:jc w:val="both"/>
      </w:pPr>
      <w:r w:rsidRPr="00200F12">
        <w:t>Результаты голосования: «за» - 35 человек;</w:t>
      </w:r>
    </w:p>
    <w:p w:rsidR="00200F12" w:rsidRPr="00200F12" w:rsidRDefault="00200F12" w:rsidP="00200F12">
      <w:pPr>
        <w:ind w:firstLine="709"/>
        <w:jc w:val="both"/>
      </w:pPr>
      <w:r w:rsidRPr="00200F12">
        <w:t xml:space="preserve">                                            «против» - нет;</w:t>
      </w:r>
    </w:p>
    <w:p w:rsidR="00200F12" w:rsidRPr="00200F12" w:rsidRDefault="00200F12" w:rsidP="00200F12">
      <w:pPr>
        <w:ind w:firstLine="709"/>
        <w:jc w:val="both"/>
      </w:pPr>
      <w:r w:rsidRPr="00200F12">
        <w:t xml:space="preserve">                                            «воздержались» - нет.</w:t>
      </w:r>
    </w:p>
    <w:p w:rsidR="00200F12" w:rsidRPr="00200F12" w:rsidRDefault="00200F12" w:rsidP="00100B68">
      <w:pPr>
        <w:numPr>
          <w:ilvl w:val="0"/>
          <w:numId w:val="19"/>
        </w:numPr>
        <w:jc w:val="both"/>
        <w:rPr>
          <w:rFonts w:eastAsia="Times New Roman"/>
          <w:szCs w:val="20"/>
        </w:rPr>
      </w:pPr>
      <w:r w:rsidRPr="00200F12">
        <w:rPr>
          <w:rFonts w:eastAsia="Times New Roman"/>
          <w:szCs w:val="20"/>
        </w:rPr>
        <w:t xml:space="preserve">в Приложение № 4 к КД «Перечень должностей работников МБДОУ «Детский сад № 52», </w:t>
      </w:r>
      <w:r w:rsidRPr="00200F12">
        <w:rPr>
          <w:rFonts w:eastAsia="Times New Roman"/>
        </w:rPr>
        <w:t>которым установлен ненормированный рабочий день и продолжительность дополнительного отпуска» добавить:</w:t>
      </w:r>
    </w:p>
    <w:p w:rsidR="00200F12" w:rsidRPr="00200F12" w:rsidRDefault="00200F12" w:rsidP="00200F12">
      <w:pPr>
        <w:ind w:left="360" w:firstLine="348"/>
        <w:rPr>
          <w:rFonts w:eastAsia="Times New Roman"/>
          <w:szCs w:val="20"/>
        </w:rPr>
      </w:pPr>
      <w:r w:rsidRPr="00200F12">
        <w:t>- Специалист по кадровому делопроизводству – 7 дней;</w:t>
      </w:r>
    </w:p>
    <w:p w:rsidR="00200F12" w:rsidRPr="00200F12" w:rsidRDefault="00200F12" w:rsidP="00200F12">
      <w:pPr>
        <w:ind w:firstLine="709"/>
        <w:jc w:val="both"/>
      </w:pPr>
      <w:r w:rsidRPr="00200F12">
        <w:t>- Делопроизводитель – 7 дней.</w:t>
      </w:r>
    </w:p>
    <w:p w:rsidR="00200F12" w:rsidRPr="00200F12" w:rsidRDefault="00200F12" w:rsidP="00200F12">
      <w:pPr>
        <w:ind w:firstLine="709"/>
        <w:jc w:val="both"/>
      </w:pPr>
      <w:r w:rsidRPr="00200F12">
        <w:t>Результаты голосования: «за» - 33 человека;</w:t>
      </w:r>
    </w:p>
    <w:p w:rsidR="00200F12" w:rsidRPr="00200F12" w:rsidRDefault="00200F12" w:rsidP="00200F12">
      <w:pPr>
        <w:ind w:firstLine="709"/>
        <w:jc w:val="both"/>
      </w:pPr>
      <w:r w:rsidRPr="00200F12">
        <w:t xml:space="preserve">                                            «против» - 1;</w:t>
      </w:r>
    </w:p>
    <w:p w:rsidR="00200F12" w:rsidRPr="00200F12" w:rsidRDefault="00200F12" w:rsidP="00200F12">
      <w:pPr>
        <w:ind w:firstLine="709"/>
        <w:jc w:val="both"/>
      </w:pPr>
      <w:r w:rsidRPr="00200F12">
        <w:t xml:space="preserve">                                            «воздержались» - 1.</w:t>
      </w:r>
    </w:p>
    <w:p w:rsidR="00200F12" w:rsidRPr="00200F12" w:rsidRDefault="00200F12" w:rsidP="00200F12">
      <w:pPr>
        <w:ind w:firstLine="708"/>
        <w:jc w:val="both"/>
        <w:rPr>
          <w:color w:val="000000"/>
        </w:rPr>
      </w:pPr>
      <w:r w:rsidRPr="00200F12">
        <w:rPr>
          <w:color w:val="000000"/>
        </w:rPr>
        <w:t>Косенко М.Г., заместитель заведующего по воспитательно-методической работе ознакомила с Приложением № 2 к КД</w:t>
      </w:r>
      <w:r w:rsidRPr="00200F12">
        <w:rPr>
          <w:rFonts w:eastAsia="Times New Roman"/>
        </w:rPr>
        <w:t xml:space="preserve"> «Положением о выплатах  стимулирующего характера работникам МБДОУ «Детский сад № 52»</w:t>
      </w:r>
      <w:r w:rsidRPr="00200F12">
        <w:rPr>
          <w:color w:val="000000"/>
        </w:rPr>
        <w:t xml:space="preserve"> и напомнила механизм распределения стимулирующих выплат.</w:t>
      </w:r>
    </w:p>
    <w:p w:rsidR="00200F12" w:rsidRPr="00200F12" w:rsidRDefault="00200F12" w:rsidP="00200F12">
      <w:pPr>
        <w:ind w:firstLine="709"/>
        <w:jc w:val="both"/>
      </w:pPr>
    </w:p>
    <w:p w:rsidR="00200F12" w:rsidRPr="00200F12" w:rsidRDefault="00200F12" w:rsidP="00200F12">
      <w:pPr>
        <w:ind w:firstLine="709"/>
        <w:jc w:val="both"/>
        <w:rPr>
          <w:color w:val="000000"/>
        </w:rPr>
      </w:pPr>
      <w:r w:rsidRPr="00200F12">
        <w:rPr>
          <w:color w:val="000000"/>
        </w:rPr>
        <w:t>Председатель собрания Тимофеева Л.Ю. предложила принять представленный КД с приложениями с учётом поступивших предложений.</w:t>
      </w:r>
    </w:p>
    <w:p w:rsidR="00200F12" w:rsidRPr="00200F12" w:rsidRDefault="00200F12" w:rsidP="00200F12">
      <w:pPr>
        <w:ind w:firstLine="709"/>
        <w:jc w:val="both"/>
      </w:pPr>
      <w:r w:rsidRPr="00200F12">
        <w:t>Результаты голосования: «за» - 35 человек;</w:t>
      </w:r>
    </w:p>
    <w:p w:rsidR="00200F12" w:rsidRPr="00200F12" w:rsidRDefault="00200F12" w:rsidP="00200F12">
      <w:pPr>
        <w:ind w:firstLine="709"/>
        <w:jc w:val="both"/>
      </w:pPr>
      <w:r w:rsidRPr="00200F12">
        <w:t xml:space="preserve">                                            «против» - нет;</w:t>
      </w:r>
    </w:p>
    <w:p w:rsidR="00200F12" w:rsidRPr="00200F12" w:rsidRDefault="00200F12" w:rsidP="00200F12">
      <w:pPr>
        <w:tabs>
          <w:tab w:val="left" w:pos="1390"/>
          <w:tab w:val="left" w:pos="5084"/>
        </w:tabs>
        <w:ind w:firstLine="709"/>
        <w:jc w:val="both"/>
      </w:pPr>
      <w:r w:rsidRPr="00200F12">
        <w:t xml:space="preserve">                                            «воздержались» - нет.</w:t>
      </w:r>
    </w:p>
    <w:p w:rsidR="00200F12" w:rsidRPr="00200F12" w:rsidRDefault="00200F12" w:rsidP="00200F12">
      <w:pPr>
        <w:tabs>
          <w:tab w:val="left" w:pos="1390"/>
          <w:tab w:val="left" w:pos="5084"/>
        </w:tabs>
        <w:jc w:val="both"/>
        <w:rPr>
          <w:u w:val="single"/>
        </w:rPr>
      </w:pPr>
      <w:r w:rsidRPr="00200F12">
        <w:rPr>
          <w:u w:val="single"/>
        </w:rPr>
        <w:t>По вопросу 2.</w:t>
      </w:r>
    </w:p>
    <w:p w:rsidR="00200F12" w:rsidRPr="00200F12" w:rsidRDefault="00200F12" w:rsidP="00200F12">
      <w:pPr>
        <w:ind w:firstLine="709"/>
        <w:jc w:val="both"/>
        <w:rPr>
          <w:color w:val="000000"/>
        </w:rPr>
      </w:pPr>
      <w:r w:rsidRPr="00200F12">
        <w:rPr>
          <w:color w:val="000000"/>
        </w:rPr>
        <w:t>Председатель собрания Тимофеева Л.Ю. предложила выбрать в состав комиссии от профкома председателя профкома Тимофееву Л.Ю. и члена профкома Ключникову Э.Ю., от обслуживающего персонала - младшего воспитателя Адаменко Т.А., от педагогов - воспитателя Жирову Н.С.</w:t>
      </w:r>
    </w:p>
    <w:p w:rsidR="00200F12" w:rsidRPr="00200F12" w:rsidRDefault="00200F12" w:rsidP="00200F12">
      <w:pPr>
        <w:ind w:firstLine="709"/>
        <w:jc w:val="both"/>
        <w:rPr>
          <w:color w:val="000000"/>
        </w:rPr>
      </w:pPr>
      <w:r w:rsidRPr="00200F12">
        <w:rPr>
          <w:color w:val="000000"/>
        </w:rPr>
        <w:t>Белозуб О.В. сказала, что от администрации учреждения в комиссию входят два заместителя руководитель Анциферова И.Г. и Косенко М.Г., и старший воспитатель Прилуцкая Н.А.</w:t>
      </w:r>
    </w:p>
    <w:p w:rsidR="00200F12" w:rsidRPr="00200F12" w:rsidRDefault="00200F12" w:rsidP="00200F12">
      <w:pPr>
        <w:ind w:firstLine="709"/>
        <w:jc w:val="both"/>
      </w:pPr>
      <w:r w:rsidRPr="00200F12">
        <w:t>Результаты голосования: «за» - 35 человек;</w:t>
      </w:r>
    </w:p>
    <w:p w:rsidR="00200F12" w:rsidRPr="00200F12" w:rsidRDefault="00200F12" w:rsidP="00200F12">
      <w:pPr>
        <w:ind w:firstLine="709"/>
        <w:jc w:val="both"/>
      </w:pPr>
      <w:r w:rsidRPr="00200F12">
        <w:t xml:space="preserve">                                            «против» - нет;</w:t>
      </w:r>
    </w:p>
    <w:p w:rsidR="00200F12" w:rsidRPr="00200F12" w:rsidRDefault="00200F12" w:rsidP="00200F12">
      <w:pPr>
        <w:tabs>
          <w:tab w:val="left" w:pos="1390"/>
          <w:tab w:val="left" w:pos="5084"/>
        </w:tabs>
        <w:ind w:firstLine="709"/>
        <w:jc w:val="both"/>
      </w:pPr>
      <w:r w:rsidRPr="00200F12">
        <w:t xml:space="preserve">                                            «воздержались» - нет.</w:t>
      </w:r>
    </w:p>
    <w:p w:rsidR="003D430A" w:rsidRDefault="00200F12" w:rsidP="003D430A">
      <w:pPr>
        <w:tabs>
          <w:tab w:val="left" w:pos="3556"/>
          <w:tab w:val="center" w:pos="4677"/>
        </w:tabs>
        <w:ind w:hanging="567"/>
        <w:rPr>
          <w:color w:val="000000"/>
        </w:rPr>
      </w:pPr>
      <w:r w:rsidRPr="00200F12">
        <w:rPr>
          <w:color w:val="000000"/>
        </w:rPr>
        <w:tab/>
      </w:r>
    </w:p>
    <w:p w:rsidR="00200F12" w:rsidRPr="00200F12" w:rsidRDefault="003D430A" w:rsidP="003D430A">
      <w:pPr>
        <w:tabs>
          <w:tab w:val="left" w:pos="3556"/>
          <w:tab w:val="center" w:pos="4677"/>
        </w:tabs>
        <w:ind w:hanging="142"/>
      </w:pPr>
      <w:r w:rsidRPr="00F24566">
        <w:rPr>
          <w:noProof/>
        </w:rPr>
        <w:pict>
          <v:shape id="_x0000_i1038" type="#_x0000_t75" style="width:510.7pt;height:269.6pt;visibility:visible">
            <v:imagedata r:id="rId24" o:title="" gain="52429f" blacklevel="6554f"/>
          </v:shape>
        </w:pict>
      </w:r>
    </w:p>
    <w:p w:rsidR="00200F12" w:rsidRPr="00200F12" w:rsidRDefault="00200F12" w:rsidP="00200F12">
      <w:pPr>
        <w:jc w:val="both"/>
      </w:pPr>
    </w:p>
    <w:p w:rsidR="00200F12" w:rsidRPr="007C7275" w:rsidRDefault="00200F12" w:rsidP="007C7275"/>
    <w:sectPr w:rsidR="00200F12" w:rsidRPr="007C7275" w:rsidSect="00300891">
      <w:footerReference w:type="even" r:id="rId25"/>
      <w:footerReference w:type="default" r:id="rId26"/>
      <w:footerReference w:type="first" r:id="rId27"/>
      <w:pgSz w:w="11906" w:h="16838"/>
      <w:pgMar w:top="851" w:right="851" w:bottom="709" w:left="1418" w:header="709" w:footer="709" w:gutter="0"/>
      <w:pgNumType w:start="1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25A" w:rsidRDefault="004C625A">
      <w:r>
        <w:separator/>
      </w:r>
    </w:p>
  </w:endnote>
  <w:endnote w:type="continuationSeparator" w:id="0">
    <w:p w:rsidR="004C625A" w:rsidRDefault="004C6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altName w:val="Cambria Math"/>
    <w:panose1 w:val="02000500000000000000"/>
    <w:charset w:val="01"/>
    <w:family w:val="roman"/>
    <w:notTrueType/>
    <w:pitch w:val="variable"/>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889" w:rsidRDefault="00375889" w:rsidP="00690DF2">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375889" w:rsidRDefault="00375889">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889" w:rsidRDefault="00375889" w:rsidP="00690DF2">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68198D">
      <w:rPr>
        <w:rStyle w:val="af"/>
        <w:noProof/>
      </w:rPr>
      <w:t>19</w:t>
    </w:r>
    <w:r>
      <w:rPr>
        <w:rStyle w:val="af"/>
      </w:rPr>
      <w:fldChar w:fldCharType="end"/>
    </w:r>
  </w:p>
  <w:p w:rsidR="00375889" w:rsidRDefault="00375889">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889" w:rsidRDefault="00375889">
    <w:pPr>
      <w:pStyle w:val="ad"/>
      <w:jc w:val="center"/>
    </w:pPr>
    <w:r>
      <w:fldChar w:fldCharType="begin"/>
    </w:r>
    <w:r>
      <w:instrText>PAGE   \* MERGEFORMAT</w:instrText>
    </w:r>
    <w:r>
      <w:fldChar w:fldCharType="separate"/>
    </w:r>
    <w:r w:rsidR="0068198D">
      <w:rPr>
        <w:noProof/>
      </w:rPr>
      <w:t>18</w:t>
    </w:r>
    <w:r>
      <w:fldChar w:fldCharType="end"/>
    </w:r>
  </w:p>
  <w:p w:rsidR="00375889" w:rsidRDefault="0037588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25A" w:rsidRDefault="004C625A">
      <w:r>
        <w:separator/>
      </w:r>
    </w:p>
  </w:footnote>
  <w:footnote w:type="continuationSeparator" w:id="0">
    <w:p w:rsidR="004C625A" w:rsidRDefault="004C62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D695B"/>
    <w:multiLevelType w:val="hybridMultilevel"/>
    <w:tmpl w:val="09D0B1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10C059E4"/>
    <w:multiLevelType w:val="hybridMultilevel"/>
    <w:tmpl w:val="C182441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148A15B5"/>
    <w:multiLevelType w:val="multilevel"/>
    <w:tmpl w:val="0038C98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A6256F9"/>
    <w:multiLevelType w:val="hybridMultilevel"/>
    <w:tmpl w:val="17185BB8"/>
    <w:lvl w:ilvl="0" w:tplc="0419000F">
      <w:start w:val="1"/>
      <w:numFmt w:val="decimal"/>
      <w:lvlText w:val="%1."/>
      <w:lvlJc w:val="left"/>
      <w:pPr>
        <w:ind w:left="786"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6D6AA8"/>
    <w:multiLevelType w:val="hybridMultilevel"/>
    <w:tmpl w:val="144C12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B6C0B8E"/>
    <w:multiLevelType w:val="hybridMultilevel"/>
    <w:tmpl w:val="D0144EE8"/>
    <w:lvl w:ilvl="0" w:tplc="9EE2CB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BC22FF7"/>
    <w:multiLevelType w:val="hybridMultilevel"/>
    <w:tmpl w:val="024C55E8"/>
    <w:lvl w:ilvl="0" w:tplc="0419000F">
      <w:start w:val="1"/>
      <w:numFmt w:val="decimal"/>
      <w:lvlText w:val="%1."/>
      <w:lvlJc w:val="left"/>
      <w:pPr>
        <w:tabs>
          <w:tab w:val="num" w:pos="720"/>
        </w:tabs>
        <w:ind w:left="720" w:hanging="360"/>
      </w:pPr>
      <w:rPr>
        <w:rFonts w:cs="Times New Roman" w:hint="default"/>
      </w:rPr>
    </w:lvl>
    <w:lvl w:ilvl="1" w:tplc="A7C48BE8">
      <w:start w:val="1"/>
      <w:numFmt w:val="decimal"/>
      <w:lvlText w:val="1.%2."/>
      <w:legacy w:legacy="1" w:legacySpace="0" w:legacyIndent="374"/>
      <w:lvlJc w:val="left"/>
      <w:rPr>
        <w:rFonts w:ascii="Times New Roman" w:hAnsi="Times New Roman" w:cs="Times New Roman" w:hint="default"/>
        <w:b w:val="0"/>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3ECE1B11"/>
    <w:multiLevelType w:val="hybridMultilevel"/>
    <w:tmpl w:val="95DECE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2B13BE7"/>
    <w:multiLevelType w:val="hybridMultilevel"/>
    <w:tmpl w:val="F0B60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6BD12F2"/>
    <w:multiLevelType w:val="hybridMultilevel"/>
    <w:tmpl w:val="ED1608A8"/>
    <w:lvl w:ilvl="0" w:tplc="CB18F260">
      <w:start w:val="1"/>
      <w:numFmt w:val="bullet"/>
      <w:lvlText w:val="-"/>
      <w:lvlJc w:val="left"/>
      <w:pPr>
        <w:ind w:left="1428" w:hanging="360"/>
      </w:pPr>
      <w:rPr>
        <w:rFonts w:ascii="Shruti" w:hAnsi="Shruti"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4866400C"/>
    <w:multiLevelType w:val="hybridMultilevel"/>
    <w:tmpl w:val="AE3A7F8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nsid w:val="522939CA"/>
    <w:multiLevelType w:val="hybridMultilevel"/>
    <w:tmpl w:val="F0BAD5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E22066B"/>
    <w:multiLevelType w:val="multilevel"/>
    <w:tmpl w:val="39A82A5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63C95057"/>
    <w:multiLevelType w:val="hybridMultilevel"/>
    <w:tmpl w:val="ABEE61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86777B3"/>
    <w:multiLevelType w:val="multilevel"/>
    <w:tmpl w:val="B944E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C7F1A98"/>
    <w:multiLevelType w:val="hybridMultilevel"/>
    <w:tmpl w:val="E44CF0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0750DAB"/>
    <w:multiLevelType w:val="hybridMultilevel"/>
    <w:tmpl w:val="2F320B4E"/>
    <w:lvl w:ilvl="0" w:tplc="CB18F260">
      <w:start w:val="1"/>
      <w:numFmt w:val="bullet"/>
      <w:lvlText w:val="-"/>
      <w:lvlJc w:val="left"/>
      <w:pPr>
        <w:ind w:left="360" w:hanging="360"/>
      </w:pPr>
      <w:rPr>
        <w:rFonts w:ascii="Shruti" w:hAnsi="Shruti"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74470C5C"/>
    <w:multiLevelType w:val="hybridMultilevel"/>
    <w:tmpl w:val="D502336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763E69EB"/>
    <w:multiLevelType w:val="hybridMultilevel"/>
    <w:tmpl w:val="44D283B4"/>
    <w:lvl w:ilvl="0" w:tplc="D50225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6"/>
  </w:num>
  <w:num w:numId="4">
    <w:abstractNumId w:val="7"/>
  </w:num>
  <w:num w:numId="5">
    <w:abstractNumId w:val="10"/>
  </w:num>
  <w:num w:numId="6">
    <w:abstractNumId w:val="18"/>
  </w:num>
  <w:num w:numId="7">
    <w:abstractNumId w:val="14"/>
  </w:num>
  <w:num w:numId="8">
    <w:abstractNumId w:val="12"/>
  </w:num>
  <w:num w:numId="9">
    <w:abstractNumId w:val="15"/>
  </w:num>
  <w:num w:numId="10">
    <w:abstractNumId w:val="0"/>
  </w:num>
  <w:num w:numId="11">
    <w:abstractNumId w:val="9"/>
  </w:num>
  <w:num w:numId="12">
    <w:abstractNumId w:val="16"/>
  </w:num>
  <w:num w:numId="13">
    <w:abstractNumId w:val="1"/>
  </w:num>
  <w:num w:numId="14">
    <w:abstractNumId w:val="2"/>
  </w:num>
  <w:num w:numId="15">
    <w:abstractNumId w:val="5"/>
  </w:num>
  <w:num w:numId="16">
    <w:abstractNumId w:val="11"/>
  </w:num>
  <w:num w:numId="17">
    <w:abstractNumId w:val="3"/>
  </w:num>
  <w:num w:numId="18">
    <w:abstractNumId w:val="4"/>
  </w:num>
  <w:num w:numId="19">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676F2"/>
    <w:rsid w:val="0000464C"/>
    <w:rsid w:val="00004F58"/>
    <w:rsid w:val="000110F3"/>
    <w:rsid w:val="00023157"/>
    <w:rsid w:val="0002668E"/>
    <w:rsid w:val="0003493F"/>
    <w:rsid w:val="00037121"/>
    <w:rsid w:val="00043075"/>
    <w:rsid w:val="0004397C"/>
    <w:rsid w:val="00044C1A"/>
    <w:rsid w:val="00045FD8"/>
    <w:rsid w:val="00050218"/>
    <w:rsid w:val="00056E27"/>
    <w:rsid w:val="00064FE6"/>
    <w:rsid w:val="000676F2"/>
    <w:rsid w:val="00067810"/>
    <w:rsid w:val="00076D3E"/>
    <w:rsid w:val="000840E6"/>
    <w:rsid w:val="00085142"/>
    <w:rsid w:val="000860A5"/>
    <w:rsid w:val="000918B4"/>
    <w:rsid w:val="00091B48"/>
    <w:rsid w:val="00094E2E"/>
    <w:rsid w:val="000A4C44"/>
    <w:rsid w:val="000A7B60"/>
    <w:rsid w:val="000B64D3"/>
    <w:rsid w:val="000C06AB"/>
    <w:rsid w:val="000D2CD4"/>
    <w:rsid w:val="000D3537"/>
    <w:rsid w:val="000D7E87"/>
    <w:rsid w:val="000E17A8"/>
    <w:rsid w:val="000E1A6F"/>
    <w:rsid w:val="000E1BCB"/>
    <w:rsid w:val="000E42C5"/>
    <w:rsid w:val="000E57CF"/>
    <w:rsid w:val="000E693D"/>
    <w:rsid w:val="000F0D1F"/>
    <w:rsid w:val="000F22C4"/>
    <w:rsid w:val="000F69C5"/>
    <w:rsid w:val="000F6E38"/>
    <w:rsid w:val="00100B68"/>
    <w:rsid w:val="0011657E"/>
    <w:rsid w:val="0012299D"/>
    <w:rsid w:val="001232A4"/>
    <w:rsid w:val="0013050E"/>
    <w:rsid w:val="0013504E"/>
    <w:rsid w:val="00140AFD"/>
    <w:rsid w:val="00141D9C"/>
    <w:rsid w:val="001476C3"/>
    <w:rsid w:val="001542AE"/>
    <w:rsid w:val="001551E3"/>
    <w:rsid w:val="00164F11"/>
    <w:rsid w:val="00165979"/>
    <w:rsid w:val="00175112"/>
    <w:rsid w:val="00181735"/>
    <w:rsid w:val="00184DB3"/>
    <w:rsid w:val="001850F0"/>
    <w:rsid w:val="00190BB4"/>
    <w:rsid w:val="00191B37"/>
    <w:rsid w:val="001964B1"/>
    <w:rsid w:val="00196A84"/>
    <w:rsid w:val="001A02E6"/>
    <w:rsid w:val="001A1DF0"/>
    <w:rsid w:val="001A41D3"/>
    <w:rsid w:val="001B181C"/>
    <w:rsid w:val="001B5F9E"/>
    <w:rsid w:val="001B6A25"/>
    <w:rsid w:val="001C2D8A"/>
    <w:rsid w:val="001C7F5C"/>
    <w:rsid w:val="001D3143"/>
    <w:rsid w:val="001D5682"/>
    <w:rsid w:val="001D706A"/>
    <w:rsid w:val="001E37C8"/>
    <w:rsid w:val="001E70D6"/>
    <w:rsid w:val="00200F12"/>
    <w:rsid w:val="00201667"/>
    <w:rsid w:val="00203EB8"/>
    <w:rsid w:val="00205207"/>
    <w:rsid w:val="00206A30"/>
    <w:rsid w:val="00210BF9"/>
    <w:rsid w:val="002117AF"/>
    <w:rsid w:val="0021282C"/>
    <w:rsid w:val="0021436F"/>
    <w:rsid w:val="00214B38"/>
    <w:rsid w:val="00214BB0"/>
    <w:rsid w:val="00231617"/>
    <w:rsid w:val="002321B8"/>
    <w:rsid w:val="00235F38"/>
    <w:rsid w:val="00250038"/>
    <w:rsid w:val="00250A90"/>
    <w:rsid w:val="00255ABC"/>
    <w:rsid w:val="00264E8D"/>
    <w:rsid w:val="00265882"/>
    <w:rsid w:val="00266243"/>
    <w:rsid w:val="00266875"/>
    <w:rsid w:val="002678CD"/>
    <w:rsid w:val="00271B43"/>
    <w:rsid w:val="00275353"/>
    <w:rsid w:val="002778AB"/>
    <w:rsid w:val="00282A2F"/>
    <w:rsid w:val="00284031"/>
    <w:rsid w:val="00296EDF"/>
    <w:rsid w:val="002B42AF"/>
    <w:rsid w:val="002D138B"/>
    <w:rsid w:val="002D5162"/>
    <w:rsid w:val="002E0F99"/>
    <w:rsid w:val="002E64FB"/>
    <w:rsid w:val="002E70C0"/>
    <w:rsid w:val="002F01BD"/>
    <w:rsid w:val="002F1E7B"/>
    <w:rsid w:val="00300891"/>
    <w:rsid w:val="003219BB"/>
    <w:rsid w:val="003313BE"/>
    <w:rsid w:val="00340489"/>
    <w:rsid w:val="0034138B"/>
    <w:rsid w:val="00346858"/>
    <w:rsid w:val="00346C83"/>
    <w:rsid w:val="0035425C"/>
    <w:rsid w:val="003650EE"/>
    <w:rsid w:val="00366290"/>
    <w:rsid w:val="00366836"/>
    <w:rsid w:val="003713E1"/>
    <w:rsid w:val="00371697"/>
    <w:rsid w:val="00373408"/>
    <w:rsid w:val="0037503E"/>
    <w:rsid w:val="00375889"/>
    <w:rsid w:val="00377DA7"/>
    <w:rsid w:val="003813C9"/>
    <w:rsid w:val="003828A6"/>
    <w:rsid w:val="00384D57"/>
    <w:rsid w:val="00384FCA"/>
    <w:rsid w:val="00387D3F"/>
    <w:rsid w:val="00392FC3"/>
    <w:rsid w:val="003A1DD9"/>
    <w:rsid w:val="003A310D"/>
    <w:rsid w:val="003A3FFD"/>
    <w:rsid w:val="003A456B"/>
    <w:rsid w:val="003A46D7"/>
    <w:rsid w:val="003B174E"/>
    <w:rsid w:val="003B6FC0"/>
    <w:rsid w:val="003C19BE"/>
    <w:rsid w:val="003D430A"/>
    <w:rsid w:val="003F03F6"/>
    <w:rsid w:val="004105E8"/>
    <w:rsid w:val="00415DD2"/>
    <w:rsid w:val="00421ADE"/>
    <w:rsid w:val="00423569"/>
    <w:rsid w:val="00426669"/>
    <w:rsid w:val="00426D50"/>
    <w:rsid w:val="00427F6E"/>
    <w:rsid w:val="00430BCC"/>
    <w:rsid w:val="0043369F"/>
    <w:rsid w:val="004371B1"/>
    <w:rsid w:val="00437D12"/>
    <w:rsid w:val="00444C39"/>
    <w:rsid w:val="00467CF9"/>
    <w:rsid w:val="00471B30"/>
    <w:rsid w:val="00476CF6"/>
    <w:rsid w:val="00481E89"/>
    <w:rsid w:val="004822C7"/>
    <w:rsid w:val="004958F3"/>
    <w:rsid w:val="00497B43"/>
    <w:rsid w:val="004A4095"/>
    <w:rsid w:val="004B0D36"/>
    <w:rsid w:val="004C313E"/>
    <w:rsid w:val="004C3C10"/>
    <w:rsid w:val="004C625A"/>
    <w:rsid w:val="004D0863"/>
    <w:rsid w:val="004D1B46"/>
    <w:rsid w:val="004D2C8F"/>
    <w:rsid w:val="004F039D"/>
    <w:rsid w:val="004F14E4"/>
    <w:rsid w:val="004F7EA0"/>
    <w:rsid w:val="005064A3"/>
    <w:rsid w:val="0051266C"/>
    <w:rsid w:val="00512F75"/>
    <w:rsid w:val="005143EE"/>
    <w:rsid w:val="00515328"/>
    <w:rsid w:val="005164A4"/>
    <w:rsid w:val="0051734C"/>
    <w:rsid w:val="00522F5A"/>
    <w:rsid w:val="0053248C"/>
    <w:rsid w:val="00532757"/>
    <w:rsid w:val="00535F9D"/>
    <w:rsid w:val="00541879"/>
    <w:rsid w:val="00543B81"/>
    <w:rsid w:val="00547A2D"/>
    <w:rsid w:val="00564310"/>
    <w:rsid w:val="005678AC"/>
    <w:rsid w:val="00571D6B"/>
    <w:rsid w:val="00577273"/>
    <w:rsid w:val="005833DA"/>
    <w:rsid w:val="0059359C"/>
    <w:rsid w:val="0059365C"/>
    <w:rsid w:val="005A03C7"/>
    <w:rsid w:val="005A1A28"/>
    <w:rsid w:val="005A4948"/>
    <w:rsid w:val="005A6D29"/>
    <w:rsid w:val="005B3161"/>
    <w:rsid w:val="005B3FCF"/>
    <w:rsid w:val="005C18B8"/>
    <w:rsid w:val="005C46E0"/>
    <w:rsid w:val="005D0F1B"/>
    <w:rsid w:val="005E1CAA"/>
    <w:rsid w:val="005F33EB"/>
    <w:rsid w:val="006008B5"/>
    <w:rsid w:val="00601298"/>
    <w:rsid w:val="00605132"/>
    <w:rsid w:val="006171FE"/>
    <w:rsid w:val="00622C0D"/>
    <w:rsid w:val="0063157A"/>
    <w:rsid w:val="00637BF4"/>
    <w:rsid w:val="00645B14"/>
    <w:rsid w:val="0064607C"/>
    <w:rsid w:val="00650474"/>
    <w:rsid w:val="00665BB4"/>
    <w:rsid w:val="00671D5E"/>
    <w:rsid w:val="00676A4F"/>
    <w:rsid w:val="0068198D"/>
    <w:rsid w:val="00690DF2"/>
    <w:rsid w:val="006A00EE"/>
    <w:rsid w:val="006A1B7E"/>
    <w:rsid w:val="006A29A3"/>
    <w:rsid w:val="006A3036"/>
    <w:rsid w:val="006A41AC"/>
    <w:rsid w:val="006B084D"/>
    <w:rsid w:val="006B339E"/>
    <w:rsid w:val="006C1021"/>
    <w:rsid w:val="006C7C1E"/>
    <w:rsid w:val="006D4A03"/>
    <w:rsid w:val="006E2685"/>
    <w:rsid w:val="006E30AE"/>
    <w:rsid w:val="006E441E"/>
    <w:rsid w:val="007000E4"/>
    <w:rsid w:val="00706DF9"/>
    <w:rsid w:val="00713300"/>
    <w:rsid w:val="0071578C"/>
    <w:rsid w:val="00722CCA"/>
    <w:rsid w:val="00724F8C"/>
    <w:rsid w:val="00740D09"/>
    <w:rsid w:val="007454E4"/>
    <w:rsid w:val="00747908"/>
    <w:rsid w:val="00751034"/>
    <w:rsid w:val="00752069"/>
    <w:rsid w:val="00754EA0"/>
    <w:rsid w:val="00756CA9"/>
    <w:rsid w:val="00760157"/>
    <w:rsid w:val="00762189"/>
    <w:rsid w:val="00770310"/>
    <w:rsid w:val="00770955"/>
    <w:rsid w:val="0077462B"/>
    <w:rsid w:val="00780E7A"/>
    <w:rsid w:val="0078236A"/>
    <w:rsid w:val="0079093D"/>
    <w:rsid w:val="007926C0"/>
    <w:rsid w:val="00792868"/>
    <w:rsid w:val="00792C4F"/>
    <w:rsid w:val="00796D6F"/>
    <w:rsid w:val="007A3775"/>
    <w:rsid w:val="007A782A"/>
    <w:rsid w:val="007B2336"/>
    <w:rsid w:val="007B669F"/>
    <w:rsid w:val="007C3AFB"/>
    <w:rsid w:val="007C63F2"/>
    <w:rsid w:val="007C64B6"/>
    <w:rsid w:val="007C7275"/>
    <w:rsid w:val="007D0A2B"/>
    <w:rsid w:val="007D238B"/>
    <w:rsid w:val="007D39EC"/>
    <w:rsid w:val="007E2E5D"/>
    <w:rsid w:val="007F7C53"/>
    <w:rsid w:val="0080705C"/>
    <w:rsid w:val="00810945"/>
    <w:rsid w:val="00810F2F"/>
    <w:rsid w:val="008136E8"/>
    <w:rsid w:val="008162E1"/>
    <w:rsid w:val="008250FE"/>
    <w:rsid w:val="008266C3"/>
    <w:rsid w:val="00826A78"/>
    <w:rsid w:val="008278CC"/>
    <w:rsid w:val="00831B70"/>
    <w:rsid w:val="00834A85"/>
    <w:rsid w:val="008458F8"/>
    <w:rsid w:val="00860A78"/>
    <w:rsid w:val="00861E72"/>
    <w:rsid w:val="008668CA"/>
    <w:rsid w:val="008A20FA"/>
    <w:rsid w:val="008A6818"/>
    <w:rsid w:val="008A73BD"/>
    <w:rsid w:val="008C576D"/>
    <w:rsid w:val="008D051F"/>
    <w:rsid w:val="008D15E7"/>
    <w:rsid w:val="008D4B8F"/>
    <w:rsid w:val="008D6A1B"/>
    <w:rsid w:val="008E6A76"/>
    <w:rsid w:val="008E7402"/>
    <w:rsid w:val="008F278A"/>
    <w:rsid w:val="008F4F10"/>
    <w:rsid w:val="009035DB"/>
    <w:rsid w:val="009060DD"/>
    <w:rsid w:val="0091264D"/>
    <w:rsid w:val="00916069"/>
    <w:rsid w:val="009249AA"/>
    <w:rsid w:val="009407B9"/>
    <w:rsid w:val="00941148"/>
    <w:rsid w:val="00951790"/>
    <w:rsid w:val="00954635"/>
    <w:rsid w:val="0095596B"/>
    <w:rsid w:val="00957E8A"/>
    <w:rsid w:val="00963324"/>
    <w:rsid w:val="0097450E"/>
    <w:rsid w:val="00976096"/>
    <w:rsid w:val="009815D8"/>
    <w:rsid w:val="00982CC3"/>
    <w:rsid w:val="009901BE"/>
    <w:rsid w:val="00991E6C"/>
    <w:rsid w:val="009928A0"/>
    <w:rsid w:val="0099569E"/>
    <w:rsid w:val="009A46C8"/>
    <w:rsid w:val="009B0403"/>
    <w:rsid w:val="009B2026"/>
    <w:rsid w:val="009B379B"/>
    <w:rsid w:val="009B6EC1"/>
    <w:rsid w:val="009C3D59"/>
    <w:rsid w:val="009E03EE"/>
    <w:rsid w:val="009E20C5"/>
    <w:rsid w:val="00A0694D"/>
    <w:rsid w:val="00A21A00"/>
    <w:rsid w:val="00A25F6C"/>
    <w:rsid w:val="00A26D95"/>
    <w:rsid w:val="00A27411"/>
    <w:rsid w:val="00A300B2"/>
    <w:rsid w:val="00A41141"/>
    <w:rsid w:val="00A41C29"/>
    <w:rsid w:val="00A44AED"/>
    <w:rsid w:val="00A459F2"/>
    <w:rsid w:val="00A61D08"/>
    <w:rsid w:val="00A635DE"/>
    <w:rsid w:val="00A7244A"/>
    <w:rsid w:val="00A757A7"/>
    <w:rsid w:val="00A77C65"/>
    <w:rsid w:val="00A864AF"/>
    <w:rsid w:val="00A97DD5"/>
    <w:rsid w:val="00AA3602"/>
    <w:rsid w:val="00AA678E"/>
    <w:rsid w:val="00AB1314"/>
    <w:rsid w:val="00AB2AA1"/>
    <w:rsid w:val="00AC06F9"/>
    <w:rsid w:val="00AC270A"/>
    <w:rsid w:val="00AC7034"/>
    <w:rsid w:val="00AD7434"/>
    <w:rsid w:val="00AE39D5"/>
    <w:rsid w:val="00AE3A45"/>
    <w:rsid w:val="00AF5514"/>
    <w:rsid w:val="00B02D2A"/>
    <w:rsid w:val="00B06D89"/>
    <w:rsid w:val="00B10E91"/>
    <w:rsid w:val="00B11B00"/>
    <w:rsid w:val="00B202FC"/>
    <w:rsid w:val="00B207B1"/>
    <w:rsid w:val="00B213DA"/>
    <w:rsid w:val="00B21C02"/>
    <w:rsid w:val="00B22E4B"/>
    <w:rsid w:val="00B32FC4"/>
    <w:rsid w:val="00B35122"/>
    <w:rsid w:val="00B4128D"/>
    <w:rsid w:val="00B44220"/>
    <w:rsid w:val="00B46B68"/>
    <w:rsid w:val="00B756ED"/>
    <w:rsid w:val="00B830AE"/>
    <w:rsid w:val="00B849EE"/>
    <w:rsid w:val="00B95E1E"/>
    <w:rsid w:val="00BA54F9"/>
    <w:rsid w:val="00BA5B45"/>
    <w:rsid w:val="00BC0B18"/>
    <w:rsid w:val="00BC1207"/>
    <w:rsid w:val="00BC3967"/>
    <w:rsid w:val="00BD49B4"/>
    <w:rsid w:val="00BD662F"/>
    <w:rsid w:val="00BF029C"/>
    <w:rsid w:val="00C02FD6"/>
    <w:rsid w:val="00C10452"/>
    <w:rsid w:val="00C112CB"/>
    <w:rsid w:val="00C20DC0"/>
    <w:rsid w:val="00C32B76"/>
    <w:rsid w:val="00C33756"/>
    <w:rsid w:val="00C45F48"/>
    <w:rsid w:val="00C60F6C"/>
    <w:rsid w:val="00C60FAA"/>
    <w:rsid w:val="00C61950"/>
    <w:rsid w:val="00C62078"/>
    <w:rsid w:val="00C6290E"/>
    <w:rsid w:val="00C70341"/>
    <w:rsid w:val="00C87924"/>
    <w:rsid w:val="00C9054F"/>
    <w:rsid w:val="00C919CF"/>
    <w:rsid w:val="00C91E46"/>
    <w:rsid w:val="00C93612"/>
    <w:rsid w:val="00C95428"/>
    <w:rsid w:val="00CB04FE"/>
    <w:rsid w:val="00CB0596"/>
    <w:rsid w:val="00CB5578"/>
    <w:rsid w:val="00CB5A16"/>
    <w:rsid w:val="00CC1F78"/>
    <w:rsid w:val="00CC2106"/>
    <w:rsid w:val="00CC289E"/>
    <w:rsid w:val="00CD2EE4"/>
    <w:rsid w:val="00D00A47"/>
    <w:rsid w:val="00D00F84"/>
    <w:rsid w:val="00D02D83"/>
    <w:rsid w:val="00D04890"/>
    <w:rsid w:val="00D132D3"/>
    <w:rsid w:val="00D1385E"/>
    <w:rsid w:val="00D15982"/>
    <w:rsid w:val="00D21375"/>
    <w:rsid w:val="00D27676"/>
    <w:rsid w:val="00D27C3E"/>
    <w:rsid w:val="00D41C98"/>
    <w:rsid w:val="00D43696"/>
    <w:rsid w:val="00D45911"/>
    <w:rsid w:val="00D4644E"/>
    <w:rsid w:val="00D47DCB"/>
    <w:rsid w:val="00D520C8"/>
    <w:rsid w:val="00D54543"/>
    <w:rsid w:val="00D65EBB"/>
    <w:rsid w:val="00D6653A"/>
    <w:rsid w:val="00D70C08"/>
    <w:rsid w:val="00D71E52"/>
    <w:rsid w:val="00D80B17"/>
    <w:rsid w:val="00D81BA2"/>
    <w:rsid w:val="00D853B8"/>
    <w:rsid w:val="00DA08BA"/>
    <w:rsid w:val="00DA69D4"/>
    <w:rsid w:val="00DB03C1"/>
    <w:rsid w:val="00DB6675"/>
    <w:rsid w:val="00DB7208"/>
    <w:rsid w:val="00DC429A"/>
    <w:rsid w:val="00DC46DD"/>
    <w:rsid w:val="00DC5E6E"/>
    <w:rsid w:val="00DC5E96"/>
    <w:rsid w:val="00DD5A61"/>
    <w:rsid w:val="00DD77AF"/>
    <w:rsid w:val="00DF38EA"/>
    <w:rsid w:val="00DF4EAF"/>
    <w:rsid w:val="00DF6CCA"/>
    <w:rsid w:val="00DF740F"/>
    <w:rsid w:val="00E1335B"/>
    <w:rsid w:val="00E1536D"/>
    <w:rsid w:val="00E252BA"/>
    <w:rsid w:val="00E3219F"/>
    <w:rsid w:val="00E33819"/>
    <w:rsid w:val="00E521BF"/>
    <w:rsid w:val="00E57EC6"/>
    <w:rsid w:val="00E606F8"/>
    <w:rsid w:val="00E61BDC"/>
    <w:rsid w:val="00E63EE1"/>
    <w:rsid w:val="00E64175"/>
    <w:rsid w:val="00E64DD9"/>
    <w:rsid w:val="00E77278"/>
    <w:rsid w:val="00E841FF"/>
    <w:rsid w:val="00E85AE5"/>
    <w:rsid w:val="00E9066E"/>
    <w:rsid w:val="00E912B6"/>
    <w:rsid w:val="00E93844"/>
    <w:rsid w:val="00E96580"/>
    <w:rsid w:val="00EA374A"/>
    <w:rsid w:val="00EB0BB5"/>
    <w:rsid w:val="00EB1C7C"/>
    <w:rsid w:val="00EB39F7"/>
    <w:rsid w:val="00EB4718"/>
    <w:rsid w:val="00EB496B"/>
    <w:rsid w:val="00EB555F"/>
    <w:rsid w:val="00EB5E9C"/>
    <w:rsid w:val="00EB6C61"/>
    <w:rsid w:val="00EB79CF"/>
    <w:rsid w:val="00EC7508"/>
    <w:rsid w:val="00ED6428"/>
    <w:rsid w:val="00ED6571"/>
    <w:rsid w:val="00EF1210"/>
    <w:rsid w:val="00EF34FB"/>
    <w:rsid w:val="00EF5025"/>
    <w:rsid w:val="00F15D84"/>
    <w:rsid w:val="00F2164C"/>
    <w:rsid w:val="00F21C11"/>
    <w:rsid w:val="00F221D3"/>
    <w:rsid w:val="00F235ED"/>
    <w:rsid w:val="00F2423E"/>
    <w:rsid w:val="00F327FC"/>
    <w:rsid w:val="00F37E9F"/>
    <w:rsid w:val="00F40385"/>
    <w:rsid w:val="00F448EC"/>
    <w:rsid w:val="00F5236C"/>
    <w:rsid w:val="00F55AAF"/>
    <w:rsid w:val="00F718F1"/>
    <w:rsid w:val="00F73315"/>
    <w:rsid w:val="00F73932"/>
    <w:rsid w:val="00F74CD7"/>
    <w:rsid w:val="00F74DD4"/>
    <w:rsid w:val="00F82E94"/>
    <w:rsid w:val="00F849C5"/>
    <w:rsid w:val="00F91CBD"/>
    <w:rsid w:val="00F9540F"/>
    <w:rsid w:val="00F96624"/>
    <w:rsid w:val="00F96CDB"/>
    <w:rsid w:val="00FD03A7"/>
    <w:rsid w:val="00FE1BA4"/>
    <w:rsid w:val="00FE2D5D"/>
    <w:rsid w:val="00FE3864"/>
    <w:rsid w:val="00FE38C1"/>
    <w:rsid w:val="00FE64D5"/>
    <w:rsid w:val="00FF68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A29A3"/>
    <w:rPr>
      <w:rFonts w:eastAsia="Calibri"/>
      <w:sz w:val="24"/>
      <w:szCs w:val="24"/>
    </w:rPr>
  </w:style>
  <w:style w:type="paragraph" w:styleId="1">
    <w:name w:val="heading 1"/>
    <w:basedOn w:val="a"/>
    <w:next w:val="a"/>
    <w:link w:val="10"/>
    <w:qFormat/>
    <w:rsid w:val="000676F2"/>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0676F2"/>
    <w:pPr>
      <w:keepNext/>
      <w:keepLines/>
      <w:spacing w:before="200"/>
      <w:outlineLvl w:val="1"/>
    </w:pPr>
    <w:rPr>
      <w:rFonts w:ascii="Cambria" w:hAnsi="Cambria"/>
      <w:b/>
      <w:bCs/>
      <w:color w:val="4F81BD"/>
      <w:sz w:val="26"/>
      <w:szCs w:val="26"/>
    </w:rPr>
  </w:style>
  <w:style w:type="paragraph" w:styleId="3">
    <w:name w:val="heading 3"/>
    <w:basedOn w:val="a"/>
    <w:next w:val="a"/>
    <w:link w:val="30"/>
    <w:qFormat/>
    <w:rsid w:val="000676F2"/>
    <w:pPr>
      <w:keepNext/>
      <w:jc w:val="center"/>
      <w:outlineLvl w:val="2"/>
    </w:pPr>
    <w:rPr>
      <w:sz w:val="28"/>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0">
    <w:name w:val="Заголовок 1 Знак"/>
    <w:link w:val="1"/>
    <w:locked/>
    <w:rsid w:val="000676F2"/>
    <w:rPr>
      <w:rFonts w:ascii="Cambria" w:eastAsia="Calibri" w:hAnsi="Cambria"/>
      <w:b/>
      <w:bCs/>
      <w:color w:val="365F91"/>
      <w:sz w:val="28"/>
      <w:szCs w:val="28"/>
      <w:lang w:val="ru-RU" w:eastAsia="ru-RU" w:bidi="ar-SA"/>
    </w:rPr>
  </w:style>
  <w:style w:type="character" w:customStyle="1" w:styleId="20">
    <w:name w:val="Заголовок 2 Знак"/>
    <w:link w:val="2"/>
    <w:locked/>
    <w:rsid w:val="000676F2"/>
    <w:rPr>
      <w:rFonts w:ascii="Cambria" w:eastAsia="Calibri" w:hAnsi="Cambria"/>
      <w:b/>
      <w:bCs/>
      <w:color w:val="4F81BD"/>
      <w:sz w:val="26"/>
      <w:szCs w:val="26"/>
      <w:lang w:val="ru-RU" w:eastAsia="ru-RU" w:bidi="ar-SA"/>
    </w:rPr>
  </w:style>
  <w:style w:type="character" w:customStyle="1" w:styleId="30">
    <w:name w:val="Заголовок 3 Знак"/>
    <w:link w:val="3"/>
    <w:locked/>
    <w:rsid w:val="000676F2"/>
    <w:rPr>
      <w:rFonts w:eastAsia="Calibri"/>
      <w:sz w:val="28"/>
      <w:lang w:val="ru-RU" w:eastAsia="ru-RU" w:bidi="ar-SA"/>
    </w:rPr>
  </w:style>
  <w:style w:type="paragraph" w:styleId="a3">
    <w:name w:val="Plain Text"/>
    <w:basedOn w:val="a"/>
    <w:link w:val="a4"/>
    <w:rsid w:val="000676F2"/>
    <w:rPr>
      <w:rFonts w:ascii="Courier New" w:hAnsi="Courier New"/>
      <w:sz w:val="20"/>
      <w:szCs w:val="20"/>
    </w:rPr>
  </w:style>
  <w:style w:type="character" w:customStyle="1" w:styleId="a4">
    <w:name w:val="Текст Знак"/>
    <w:link w:val="a3"/>
    <w:locked/>
    <w:rsid w:val="000676F2"/>
    <w:rPr>
      <w:rFonts w:ascii="Courier New" w:eastAsia="Calibri" w:hAnsi="Courier New"/>
      <w:lang w:val="ru-RU" w:eastAsia="ru-RU" w:bidi="ar-SA"/>
    </w:rPr>
  </w:style>
  <w:style w:type="paragraph" w:styleId="a5">
    <w:name w:val="Body Text"/>
    <w:basedOn w:val="a"/>
    <w:link w:val="a6"/>
    <w:rsid w:val="000676F2"/>
    <w:pPr>
      <w:spacing w:after="120"/>
    </w:pPr>
  </w:style>
  <w:style w:type="character" w:customStyle="1" w:styleId="a6">
    <w:name w:val="Основной текст Знак"/>
    <w:link w:val="a5"/>
    <w:locked/>
    <w:rsid w:val="000676F2"/>
    <w:rPr>
      <w:rFonts w:eastAsia="Calibri"/>
      <w:sz w:val="24"/>
      <w:szCs w:val="24"/>
      <w:lang w:val="ru-RU" w:eastAsia="ru-RU" w:bidi="ar-SA"/>
    </w:rPr>
  </w:style>
  <w:style w:type="paragraph" w:styleId="a7">
    <w:name w:val="Title"/>
    <w:basedOn w:val="a"/>
    <w:link w:val="a8"/>
    <w:qFormat/>
    <w:rsid w:val="000676F2"/>
    <w:pPr>
      <w:widowControl w:val="0"/>
      <w:autoSpaceDE w:val="0"/>
      <w:autoSpaceDN w:val="0"/>
      <w:adjustRightInd w:val="0"/>
      <w:spacing w:line="360" w:lineRule="auto"/>
      <w:jc w:val="center"/>
    </w:pPr>
    <w:rPr>
      <w:rFonts w:ascii="Arial" w:hAnsi="Arial"/>
      <w:b/>
      <w:sz w:val="22"/>
      <w:szCs w:val="20"/>
    </w:rPr>
  </w:style>
  <w:style w:type="character" w:customStyle="1" w:styleId="a8">
    <w:name w:val="Название Знак"/>
    <w:link w:val="a7"/>
    <w:locked/>
    <w:rsid w:val="000676F2"/>
    <w:rPr>
      <w:rFonts w:ascii="Arial" w:eastAsia="Calibri" w:hAnsi="Arial"/>
      <w:b/>
      <w:sz w:val="22"/>
      <w:lang w:val="ru-RU" w:eastAsia="ru-RU" w:bidi="ar-SA"/>
    </w:rPr>
  </w:style>
  <w:style w:type="paragraph" w:styleId="21">
    <w:name w:val="Body Text Indent 2"/>
    <w:basedOn w:val="a"/>
    <w:link w:val="22"/>
    <w:rsid w:val="000676F2"/>
    <w:pPr>
      <w:spacing w:after="120" w:line="480" w:lineRule="auto"/>
      <w:ind w:left="283"/>
    </w:pPr>
  </w:style>
  <w:style w:type="character" w:customStyle="1" w:styleId="22">
    <w:name w:val="Основной текст с отступом 2 Знак"/>
    <w:link w:val="21"/>
    <w:locked/>
    <w:rsid w:val="000676F2"/>
    <w:rPr>
      <w:rFonts w:eastAsia="Calibri"/>
      <w:sz w:val="24"/>
      <w:szCs w:val="24"/>
      <w:lang w:val="ru-RU" w:eastAsia="ru-RU" w:bidi="ar-SA"/>
    </w:rPr>
  </w:style>
  <w:style w:type="paragraph" w:styleId="a9">
    <w:name w:val="Body Text Indent"/>
    <w:basedOn w:val="a"/>
    <w:link w:val="aa"/>
    <w:semiHidden/>
    <w:rsid w:val="000676F2"/>
    <w:pPr>
      <w:spacing w:after="120"/>
      <w:ind w:left="283"/>
    </w:pPr>
  </w:style>
  <w:style w:type="character" w:customStyle="1" w:styleId="aa">
    <w:name w:val="Основной текст с отступом Знак"/>
    <w:link w:val="a9"/>
    <w:semiHidden/>
    <w:locked/>
    <w:rsid w:val="000676F2"/>
    <w:rPr>
      <w:rFonts w:eastAsia="Calibri"/>
      <w:sz w:val="24"/>
      <w:szCs w:val="24"/>
      <w:lang w:val="ru-RU" w:eastAsia="ru-RU" w:bidi="ar-SA"/>
    </w:rPr>
  </w:style>
  <w:style w:type="paragraph" w:styleId="ab">
    <w:name w:val="header"/>
    <w:basedOn w:val="a"/>
    <w:link w:val="ac"/>
    <w:uiPriority w:val="99"/>
    <w:rsid w:val="000676F2"/>
    <w:pPr>
      <w:tabs>
        <w:tab w:val="center" w:pos="4677"/>
        <w:tab w:val="right" w:pos="9355"/>
      </w:tabs>
    </w:pPr>
    <w:rPr>
      <w:sz w:val="20"/>
      <w:szCs w:val="20"/>
    </w:rPr>
  </w:style>
  <w:style w:type="character" w:customStyle="1" w:styleId="ac">
    <w:name w:val="Верхний колонтитул Знак"/>
    <w:link w:val="ab"/>
    <w:uiPriority w:val="99"/>
    <w:locked/>
    <w:rsid w:val="000676F2"/>
    <w:rPr>
      <w:rFonts w:eastAsia="Calibri"/>
      <w:lang w:val="ru-RU" w:eastAsia="ru-RU" w:bidi="ar-SA"/>
    </w:rPr>
  </w:style>
  <w:style w:type="paragraph" w:styleId="ad">
    <w:name w:val="footer"/>
    <w:basedOn w:val="a"/>
    <w:link w:val="ae"/>
    <w:uiPriority w:val="99"/>
    <w:rsid w:val="000676F2"/>
    <w:pPr>
      <w:tabs>
        <w:tab w:val="center" w:pos="4677"/>
        <w:tab w:val="right" w:pos="9355"/>
      </w:tabs>
    </w:pPr>
  </w:style>
  <w:style w:type="character" w:customStyle="1" w:styleId="ae">
    <w:name w:val="Нижний колонтитул Знак"/>
    <w:link w:val="ad"/>
    <w:uiPriority w:val="99"/>
    <w:locked/>
    <w:rsid w:val="000676F2"/>
    <w:rPr>
      <w:rFonts w:eastAsia="Calibri"/>
      <w:sz w:val="24"/>
      <w:szCs w:val="24"/>
      <w:lang w:val="ru-RU" w:eastAsia="ru-RU" w:bidi="ar-SA"/>
    </w:rPr>
  </w:style>
  <w:style w:type="character" w:styleId="af">
    <w:name w:val="page number"/>
    <w:rsid w:val="000676F2"/>
    <w:rPr>
      <w:rFonts w:cs="Times New Roman"/>
    </w:rPr>
  </w:style>
  <w:style w:type="paragraph" w:customStyle="1" w:styleId="ConsNormal">
    <w:name w:val="ConsNormal"/>
    <w:rsid w:val="000676F2"/>
    <w:pPr>
      <w:widowControl w:val="0"/>
      <w:autoSpaceDE w:val="0"/>
      <w:autoSpaceDN w:val="0"/>
      <w:adjustRightInd w:val="0"/>
      <w:ind w:firstLine="720"/>
    </w:pPr>
    <w:rPr>
      <w:rFonts w:ascii="Arial" w:eastAsia="Calibri" w:hAnsi="Arial" w:cs="Arial"/>
    </w:rPr>
  </w:style>
  <w:style w:type="paragraph" w:styleId="af0">
    <w:name w:val="endnote text"/>
    <w:basedOn w:val="a"/>
    <w:link w:val="af1"/>
    <w:rsid w:val="00A21A00"/>
    <w:rPr>
      <w:sz w:val="20"/>
      <w:szCs w:val="20"/>
    </w:rPr>
  </w:style>
  <w:style w:type="character" w:customStyle="1" w:styleId="af1">
    <w:name w:val="Текст концевой сноски Знак"/>
    <w:link w:val="af0"/>
    <w:locked/>
    <w:rsid w:val="00A21A00"/>
    <w:rPr>
      <w:rFonts w:eastAsia="Calibri"/>
      <w:lang w:val="ru-RU" w:eastAsia="ru-RU" w:bidi="ar-SA"/>
    </w:rPr>
  </w:style>
  <w:style w:type="character" w:styleId="af2">
    <w:name w:val="endnote reference"/>
    <w:rsid w:val="000676F2"/>
    <w:rPr>
      <w:vertAlign w:val="superscript"/>
    </w:rPr>
  </w:style>
  <w:style w:type="paragraph" w:styleId="HTML">
    <w:name w:val="HTML Preformatted"/>
    <w:basedOn w:val="a"/>
    <w:link w:val="HTML0"/>
    <w:rsid w:val="000676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locked/>
    <w:rsid w:val="000676F2"/>
    <w:rPr>
      <w:rFonts w:ascii="Courier New" w:eastAsia="Calibri" w:hAnsi="Courier New" w:cs="Courier New"/>
      <w:lang w:val="ru-RU" w:eastAsia="ru-RU" w:bidi="ar-SA"/>
    </w:rPr>
  </w:style>
  <w:style w:type="character" w:customStyle="1" w:styleId="31">
    <w:name w:val="Основной текст с отступом 3 Знак"/>
    <w:link w:val="32"/>
    <w:semiHidden/>
    <w:locked/>
    <w:rsid w:val="000676F2"/>
    <w:rPr>
      <w:sz w:val="16"/>
      <w:lang w:val="x-none" w:eastAsia="ru-RU" w:bidi="ar-SA"/>
    </w:rPr>
  </w:style>
  <w:style w:type="paragraph" w:styleId="32">
    <w:name w:val="Body Text Indent 3"/>
    <w:basedOn w:val="a"/>
    <w:link w:val="31"/>
    <w:semiHidden/>
    <w:rsid w:val="000676F2"/>
    <w:pPr>
      <w:spacing w:after="120"/>
      <w:ind w:left="283"/>
    </w:pPr>
    <w:rPr>
      <w:rFonts w:eastAsia="Times New Roman"/>
      <w:sz w:val="16"/>
      <w:szCs w:val="20"/>
      <w:lang w:val="x-none"/>
    </w:rPr>
  </w:style>
  <w:style w:type="paragraph" w:styleId="af3">
    <w:name w:val="Normal (Web)"/>
    <w:basedOn w:val="a"/>
    <w:rsid w:val="000676F2"/>
    <w:pPr>
      <w:spacing w:before="100" w:beforeAutospacing="1" w:after="100" w:afterAutospacing="1"/>
    </w:pPr>
    <w:rPr>
      <w:rFonts w:eastAsia="Batang"/>
      <w:lang w:eastAsia="ko-KR"/>
    </w:rPr>
  </w:style>
  <w:style w:type="character" w:styleId="af4">
    <w:name w:val="Strong"/>
    <w:qFormat/>
    <w:rsid w:val="000676F2"/>
    <w:rPr>
      <w:b/>
    </w:rPr>
  </w:style>
  <w:style w:type="paragraph" w:styleId="33">
    <w:name w:val="Body Text 3"/>
    <w:basedOn w:val="a"/>
    <w:link w:val="34"/>
    <w:rsid w:val="000676F2"/>
    <w:pPr>
      <w:spacing w:after="120"/>
    </w:pPr>
    <w:rPr>
      <w:sz w:val="16"/>
      <w:szCs w:val="16"/>
    </w:rPr>
  </w:style>
  <w:style w:type="character" w:customStyle="1" w:styleId="34">
    <w:name w:val="Основной текст 3 Знак"/>
    <w:link w:val="33"/>
    <w:semiHidden/>
    <w:locked/>
    <w:rsid w:val="000676F2"/>
    <w:rPr>
      <w:rFonts w:eastAsia="Calibri"/>
      <w:sz w:val="16"/>
      <w:szCs w:val="16"/>
      <w:lang w:val="ru-RU" w:eastAsia="ru-RU" w:bidi="ar-SA"/>
    </w:rPr>
  </w:style>
  <w:style w:type="paragraph" w:customStyle="1" w:styleId="Style3">
    <w:name w:val="Style3"/>
    <w:basedOn w:val="a"/>
    <w:rsid w:val="000676F2"/>
    <w:pPr>
      <w:widowControl w:val="0"/>
      <w:autoSpaceDE w:val="0"/>
      <w:autoSpaceDN w:val="0"/>
      <w:adjustRightInd w:val="0"/>
    </w:pPr>
  </w:style>
  <w:style w:type="character" w:customStyle="1" w:styleId="FontStyle13">
    <w:name w:val="Font Style13"/>
    <w:rsid w:val="000676F2"/>
    <w:rPr>
      <w:rFonts w:ascii="Times New Roman" w:hAnsi="Times New Roman"/>
      <w:sz w:val="22"/>
    </w:rPr>
  </w:style>
  <w:style w:type="paragraph" w:customStyle="1" w:styleId="ListParagraph">
    <w:name w:val="List Paragraph"/>
    <w:basedOn w:val="a"/>
    <w:rsid w:val="000676F2"/>
    <w:pPr>
      <w:ind w:left="720"/>
      <w:contextualSpacing/>
    </w:pPr>
  </w:style>
  <w:style w:type="paragraph" w:customStyle="1" w:styleId="ConsPlusCell">
    <w:name w:val="ConsPlusCell"/>
    <w:uiPriority w:val="99"/>
    <w:rsid w:val="00250A90"/>
    <w:pPr>
      <w:widowControl w:val="0"/>
      <w:autoSpaceDE w:val="0"/>
      <w:autoSpaceDN w:val="0"/>
      <w:adjustRightInd w:val="0"/>
    </w:pPr>
    <w:rPr>
      <w:rFonts w:ascii="Calibri" w:eastAsia="Calibri" w:hAnsi="Calibri" w:cs="Calibri"/>
      <w:sz w:val="22"/>
      <w:szCs w:val="22"/>
    </w:rPr>
  </w:style>
  <w:style w:type="paragraph" w:styleId="af5">
    <w:name w:val="footnote text"/>
    <w:basedOn w:val="a"/>
    <w:link w:val="af6"/>
    <w:semiHidden/>
    <w:rsid w:val="00EB6C61"/>
    <w:rPr>
      <w:sz w:val="20"/>
      <w:szCs w:val="20"/>
    </w:rPr>
  </w:style>
  <w:style w:type="character" w:styleId="af7">
    <w:name w:val="footnote reference"/>
    <w:semiHidden/>
    <w:rsid w:val="00EB6C61"/>
    <w:rPr>
      <w:vertAlign w:val="superscript"/>
    </w:rPr>
  </w:style>
  <w:style w:type="character" w:customStyle="1" w:styleId="PlainTextChar">
    <w:name w:val="Plain Text Char"/>
    <w:locked/>
    <w:rsid w:val="00A21A00"/>
    <w:rPr>
      <w:rFonts w:ascii="Courier New" w:hAnsi="Courier New" w:cs="Times New Roman"/>
      <w:sz w:val="20"/>
      <w:szCs w:val="20"/>
      <w:lang w:val="x-none" w:eastAsia="ru-RU"/>
    </w:rPr>
  </w:style>
  <w:style w:type="character" w:customStyle="1" w:styleId="EndnoteTextChar">
    <w:name w:val="Endnote Text Char"/>
    <w:locked/>
    <w:rsid w:val="00A21A00"/>
    <w:rPr>
      <w:rFonts w:eastAsia="Times New Roman" w:cs="Times New Roman"/>
      <w:sz w:val="20"/>
      <w:szCs w:val="20"/>
      <w:lang w:val="x-none" w:eastAsia="ru-RU"/>
    </w:rPr>
  </w:style>
  <w:style w:type="character" w:customStyle="1" w:styleId="HTMLPreformattedChar">
    <w:name w:val="HTML Preformatted Char"/>
    <w:locked/>
    <w:rsid w:val="00A21A00"/>
    <w:rPr>
      <w:rFonts w:ascii="Courier New" w:hAnsi="Courier New" w:cs="Courier New"/>
      <w:sz w:val="20"/>
      <w:szCs w:val="20"/>
      <w:lang w:val="x-none" w:eastAsia="ru-RU"/>
    </w:rPr>
  </w:style>
  <w:style w:type="paragraph" w:customStyle="1" w:styleId="ConsPlusNormal">
    <w:name w:val="ConsPlusNormal"/>
    <w:rsid w:val="00A21A00"/>
    <w:pPr>
      <w:widowControl w:val="0"/>
      <w:autoSpaceDE w:val="0"/>
      <w:autoSpaceDN w:val="0"/>
      <w:adjustRightInd w:val="0"/>
    </w:pPr>
    <w:rPr>
      <w:rFonts w:ascii="Arial" w:eastAsia="Calibri" w:hAnsi="Arial" w:cs="Arial"/>
    </w:rPr>
  </w:style>
  <w:style w:type="character" w:customStyle="1" w:styleId="blk">
    <w:name w:val="blk"/>
    <w:rsid w:val="00A21A00"/>
  </w:style>
  <w:style w:type="table" w:styleId="af8">
    <w:name w:val="Table Grid"/>
    <w:basedOn w:val="a1"/>
    <w:rsid w:val="000430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
    <w:rsid w:val="00271B43"/>
    <w:pPr>
      <w:widowControl w:val="0"/>
      <w:autoSpaceDE w:val="0"/>
      <w:autoSpaceDN w:val="0"/>
      <w:adjustRightInd w:val="0"/>
      <w:spacing w:line="222" w:lineRule="exact"/>
      <w:ind w:firstLine="547"/>
      <w:jc w:val="both"/>
    </w:pPr>
    <w:rPr>
      <w:rFonts w:ascii="Consolas" w:eastAsia="Times New Roman" w:hAnsi="Consolas"/>
    </w:rPr>
  </w:style>
  <w:style w:type="paragraph" w:customStyle="1" w:styleId="Style7">
    <w:name w:val="Style7"/>
    <w:basedOn w:val="a"/>
    <w:rsid w:val="00271B43"/>
    <w:pPr>
      <w:widowControl w:val="0"/>
      <w:autoSpaceDE w:val="0"/>
      <w:autoSpaceDN w:val="0"/>
      <w:adjustRightInd w:val="0"/>
      <w:spacing w:line="226" w:lineRule="exact"/>
      <w:jc w:val="center"/>
    </w:pPr>
    <w:rPr>
      <w:rFonts w:ascii="Consolas" w:eastAsia="Times New Roman" w:hAnsi="Consolas"/>
    </w:rPr>
  </w:style>
  <w:style w:type="paragraph" w:styleId="af9">
    <w:name w:val="Balloon Text"/>
    <w:basedOn w:val="a"/>
    <w:link w:val="afa"/>
    <w:rsid w:val="0034138B"/>
    <w:rPr>
      <w:rFonts w:ascii="Tahoma" w:hAnsi="Tahoma" w:cs="Tahoma"/>
      <w:sz w:val="16"/>
      <w:szCs w:val="16"/>
    </w:rPr>
  </w:style>
  <w:style w:type="character" w:customStyle="1" w:styleId="afa">
    <w:name w:val="Текст выноски Знак"/>
    <w:link w:val="af9"/>
    <w:rsid w:val="0034138B"/>
    <w:rPr>
      <w:rFonts w:ascii="Tahoma" w:eastAsia="Calibri" w:hAnsi="Tahoma" w:cs="Tahoma"/>
      <w:sz w:val="16"/>
      <w:szCs w:val="16"/>
    </w:rPr>
  </w:style>
  <w:style w:type="numbering" w:customStyle="1" w:styleId="11">
    <w:name w:val="Нет списка1"/>
    <w:next w:val="a2"/>
    <w:uiPriority w:val="99"/>
    <w:semiHidden/>
    <w:unhideWhenUsed/>
    <w:rsid w:val="001232A4"/>
  </w:style>
  <w:style w:type="paragraph" w:styleId="afb">
    <w:name w:val="List Paragraph"/>
    <w:basedOn w:val="a"/>
    <w:uiPriority w:val="34"/>
    <w:qFormat/>
    <w:rsid w:val="001232A4"/>
    <w:pPr>
      <w:ind w:left="720"/>
      <w:contextualSpacing/>
    </w:pPr>
    <w:rPr>
      <w:rFonts w:eastAsia="Times New Roman"/>
    </w:rPr>
  </w:style>
  <w:style w:type="numbering" w:customStyle="1" w:styleId="110">
    <w:name w:val="Нет списка11"/>
    <w:next w:val="a2"/>
    <w:semiHidden/>
    <w:rsid w:val="001232A4"/>
  </w:style>
  <w:style w:type="paragraph" w:customStyle="1" w:styleId="12">
    <w:name w:val="Абзац списка1"/>
    <w:basedOn w:val="a"/>
    <w:rsid w:val="001232A4"/>
    <w:pPr>
      <w:ind w:left="720"/>
      <w:contextualSpacing/>
    </w:pPr>
  </w:style>
  <w:style w:type="character" w:customStyle="1" w:styleId="af6">
    <w:name w:val="Текст сноски Знак"/>
    <w:link w:val="af5"/>
    <w:semiHidden/>
    <w:rsid w:val="001232A4"/>
    <w:rPr>
      <w:rFonts w:eastAsia="Calibri"/>
    </w:rPr>
  </w:style>
  <w:style w:type="table" w:customStyle="1" w:styleId="13">
    <w:name w:val="Сетка таблицы1"/>
    <w:basedOn w:val="a1"/>
    <w:next w:val="af8"/>
    <w:uiPriority w:val="59"/>
    <w:rsid w:val="00FE38C1"/>
    <w:pPr>
      <w:jc w:val="both"/>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Нет списка2"/>
    <w:next w:val="a2"/>
    <w:semiHidden/>
    <w:rsid w:val="00426669"/>
  </w:style>
  <w:style w:type="table" w:customStyle="1" w:styleId="24">
    <w:name w:val="Сетка таблицы2"/>
    <w:basedOn w:val="a1"/>
    <w:next w:val="af8"/>
    <w:uiPriority w:val="59"/>
    <w:rsid w:val="0042666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No Spacing"/>
    <w:uiPriority w:val="1"/>
    <w:qFormat/>
    <w:rsid w:val="00426669"/>
    <w:rPr>
      <w:sz w:val="24"/>
      <w:szCs w:val="24"/>
    </w:rPr>
  </w:style>
  <w:style w:type="numbering" w:customStyle="1" w:styleId="120">
    <w:name w:val="Нет списка12"/>
    <w:next w:val="a2"/>
    <w:uiPriority w:val="99"/>
    <w:semiHidden/>
    <w:unhideWhenUsed/>
    <w:rsid w:val="00426669"/>
  </w:style>
  <w:style w:type="numbering" w:customStyle="1" w:styleId="35">
    <w:name w:val="Нет списка3"/>
    <w:next w:val="a2"/>
    <w:uiPriority w:val="99"/>
    <w:semiHidden/>
    <w:unhideWhenUsed/>
    <w:rsid w:val="000F6E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160134">
      <w:bodyDiv w:val="1"/>
      <w:marLeft w:val="0"/>
      <w:marRight w:val="0"/>
      <w:marTop w:val="0"/>
      <w:marBottom w:val="0"/>
      <w:divBdr>
        <w:top w:val="none" w:sz="0" w:space="0" w:color="auto"/>
        <w:left w:val="none" w:sz="0" w:space="0" w:color="auto"/>
        <w:bottom w:val="none" w:sz="0" w:space="0" w:color="auto"/>
        <w:right w:val="none" w:sz="0" w:space="0" w:color="auto"/>
      </w:divBdr>
    </w:div>
    <w:div w:id="524907540">
      <w:bodyDiv w:val="1"/>
      <w:marLeft w:val="0"/>
      <w:marRight w:val="0"/>
      <w:marTop w:val="0"/>
      <w:marBottom w:val="0"/>
      <w:divBdr>
        <w:top w:val="none" w:sz="0" w:space="0" w:color="auto"/>
        <w:left w:val="none" w:sz="0" w:space="0" w:color="auto"/>
        <w:bottom w:val="none" w:sz="0" w:space="0" w:color="auto"/>
        <w:right w:val="none" w:sz="0" w:space="0" w:color="auto"/>
      </w:divBdr>
      <w:divsChild>
        <w:div w:id="695497964">
          <w:marLeft w:val="0"/>
          <w:marRight w:val="0"/>
          <w:marTop w:val="0"/>
          <w:marBottom w:val="0"/>
          <w:divBdr>
            <w:top w:val="none" w:sz="0" w:space="0" w:color="auto"/>
            <w:left w:val="none" w:sz="0" w:space="0" w:color="auto"/>
            <w:bottom w:val="none" w:sz="0" w:space="0" w:color="auto"/>
            <w:right w:val="none" w:sz="0" w:space="0" w:color="auto"/>
          </w:divBdr>
        </w:div>
      </w:divsChild>
    </w:div>
    <w:div w:id="78820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hyperlink" Target="https://ru.wikipedia.org/wiki/%D0%98%D0%BC%D1%8F"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ru.wikipedia.org/wiki/%D0%A4%D0%B0%D0%BC%D0%B8%D0%BB%D0%B8%D1%8F"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ru.wikipedia.org/wiki/%D0%A2%D1%80%D1%83%D0%B4%D0%BE%D0%B2%D0%BE%D0%B9_%D0%BA%D0%BE%D0%B4%D0%B5%D0%BA%D1%81_%D0%A0%D0%BE%D1%81%D1%81%D0%B8%D0%B9%D1%81%D0%BA%D0%BE%D0%B9_%D0%A4%D0%B5%D0%B4%D0%B5%D1%80%D0%B0%D1%86%D0%B8%D0%B8" TargetMode="External"/><Relationship Id="rId20" Type="http://schemas.openxmlformats.org/officeDocument/2006/relationships/hyperlink" Target="https://ru.wikipedia.org/wiki/%D0%94%D0%BE%D0%BB%D0%B6%D0%BD%D0%BE%D1%81%D1%82%D1%8C"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ru.wikipedia.org/wiki/%D0%9E%D1%82%D1%87%D0%B5%D1%81%D1%82%D0%B2%D0%B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kYFkxpaRMvfl7hpFnf9mWdztsNI=</DigestValue>
    </Reference>
    <Reference URI="#idOfficeObject" Type="http://www.w3.org/2000/09/xmldsig#Object">
      <DigestMethod Algorithm="http://www.w3.org/2000/09/xmldsig#sha1"/>
      <DigestValue>VffBeIZPfbsfScDuRMuhnpnLtOs=</DigestValue>
    </Reference>
    <Reference URI="#idSignedProperties" Type="http://uri.etsi.org/01903#SignedProperties">
      <Transforms>
        <Transform Algorithm="http://www.w3.org/TR/2001/REC-xml-c14n-20010315"/>
      </Transforms>
      <DigestMethod Algorithm="http://www.w3.org/2000/09/xmldsig#sha1"/>
      <DigestValue>1fvIW9u7Aj0g3PVc0vKZrjB8fXM=</DigestValue>
    </Reference>
  </SignedInfo>
  <SignatureValue>e3zQHFAD00bTBTFPNb6ffKl4ieitExnLmsWCQd+kY/r/XoC3gxoOabr1BRY59XNjU0tP00hpQuNu
B/x2nlbpLxnPg2b1e53s+6ofPt5oGmzjgb4K8cPyFGJVz4AtI1q2xH1cWeCt4xXxXUcjLVSuHhaG
k1hpFM5HL1RKs8wS2JA=</SignatureValue>
  <KeyInfo>
    <X509Data>
      <X509Certificate>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</X509Certificate>
    </X509Data>
  </KeyInfo>
  <Object xmlns:mdssi="http://schemas.openxmlformats.org/package/2006/digital-signature" Id="idPackageObject">
    <Manifest>
      <Reference URI="/word/fontTable.xml?ContentType=application/vnd.openxmlformats-officedocument.wordprocessingml.fontTable+xml">
        <DigestMethod Algorithm="http://www.w3.org/2000/09/xmldsig#sha1"/>
        <DigestValue>2ybcJ3dDc2Br/CLAq3+m/xpSSjA=</DigestValue>
      </Reference>
      <Reference URI="/word/media/image6.png?ContentType=image/png">
        <DigestMethod Algorithm="http://www.w3.org/2000/09/xmldsig#sha1"/>
        <DigestValue>zyMqmdTXM90s15Z9PXhi3OADQX4=</DigestValue>
      </Reference>
      <Reference URI="/word/theme/theme1.xml?ContentType=application/vnd.openxmlformats-officedocument.theme+xml">
        <DigestMethod Algorithm="http://www.w3.org/2000/09/xmldsig#sha1"/>
        <DigestValue>fm1/ufsC+MmtPoFQcWcZk0D9ErM=</DigestValue>
      </Reference>
      <Reference URI="/word/media/image4.png?ContentType=image/png">
        <DigestMethod Algorithm="http://www.w3.org/2000/09/xmldsig#sha1"/>
        <DigestValue>3DWrLXvj766UGKjd8M8Ni/uXSl0=</DigestValue>
      </Reference>
      <Reference URI="/word/media/image5.png?ContentType=image/png">
        <DigestMethod Algorithm="http://www.w3.org/2000/09/xmldsig#sha1"/>
        <DigestValue>kHY9WY1cEJBXL2ifooBpjpNmqxw=</DigestValue>
      </Reference>
      <Reference URI="/word/media/image1.wmf?ContentType=image/x-wmf">
        <DigestMethod Algorithm="http://www.w3.org/2000/09/xmldsig#sha1"/>
        <DigestValue>82QtmI0zkR81vT+61+Q/dDQmrWg=</DigestValue>
      </Reference>
      <Reference URI="/word/media/image3.png?ContentType=image/png">
        <DigestMethod Algorithm="http://www.w3.org/2000/09/xmldsig#sha1"/>
        <DigestValue>HhsLNmgUat9qDWrMJNRPCRVPyjE=</DigestValue>
      </Reference>
      <Reference URI="/word/media/image2.png?ContentType=image/png">
        <DigestMethod Algorithm="http://www.w3.org/2000/09/xmldsig#sha1"/>
        <DigestValue>4yC0OGmoxHcR4XJed8fcY8VsKyg=</DigestValue>
      </Reference>
      <Reference URI="/word/settings.xml?ContentType=application/vnd.openxmlformats-officedocument.wordprocessingml.settings+xml">
        <DigestMethod Algorithm="http://www.w3.org/2000/09/xmldsig#sha1"/>
        <DigestValue>7amspA8FqHRFLXUKLJ562dgtS8U=</DigestValue>
      </Reference>
      <Reference URI="/word/styles.xml?ContentType=application/vnd.openxmlformats-officedocument.wordprocessingml.styles+xml">
        <DigestMethod Algorithm="http://www.w3.org/2000/09/xmldsig#sha1"/>
        <DigestValue>LgLRFENYYs1frvkrV2bf4gkz+Yw=</DigestValue>
      </Reference>
      <Reference URI="/word/numbering.xml?ContentType=application/vnd.openxmlformats-officedocument.wordprocessingml.numbering+xml">
        <DigestMethod Algorithm="http://www.w3.org/2000/09/xmldsig#sha1"/>
        <DigestValue>/udEdZUlLSgWeuQ9ozWFrRaDekY=</DigestValue>
      </Reference>
      <Reference URI="/word/media/image10.png?ContentType=image/png">
        <DigestMethod Algorithm="http://www.w3.org/2000/09/xmldsig#sha1"/>
        <DigestValue>eAjCK1ftm69sFkjTninvZ+H09YQ=</DigestValue>
      </Reference>
      <Reference URI="/word/media/image12.png?ContentType=image/png">
        <DigestMethod Algorithm="http://www.w3.org/2000/09/xmldsig#sha1"/>
        <DigestValue>dUAX1ndhJzcswRliUqJiHDm/dck=</DigestValue>
      </Reference>
      <Reference URI="/word/media/image7.png?ContentType=image/png">
        <DigestMethod Algorithm="http://www.w3.org/2000/09/xmldsig#sha1"/>
        <DigestValue>EDPQ7mTbHSs+KnHluDAEXibNuN8=</DigestValue>
      </Reference>
      <Reference URI="/word/document.xml?ContentType=application/vnd.openxmlformats-officedocument.wordprocessingml.document.main+xml">
        <DigestMethod Algorithm="http://www.w3.org/2000/09/xmldsig#sha1"/>
        <DigestValue>Sz/NjEdKsMdjdAAUqG48JA3TdqI=</DigestValue>
      </Reference>
      <Reference URI="/word/footer2.xml?ContentType=application/vnd.openxmlformats-officedocument.wordprocessingml.footer+xml">
        <DigestMethod Algorithm="http://www.w3.org/2000/09/xmldsig#sha1"/>
        <DigestValue>dSldEozZy/tZZluEUFzx07TRODo=</DigestValue>
      </Reference>
      <Reference URI="/word/endnotes.xml?ContentType=application/vnd.openxmlformats-officedocument.wordprocessingml.endnotes+xml">
        <DigestMethod Algorithm="http://www.w3.org/2000/09/xmldsig#sha1"/>
        <DigestValue>SMZ/oBm3BVi0pDRk8AlSNNbr8iU=</DigestValue>
      </Reference>
      <Reference URI="/word/webSettings.xml?ContentType=application/vnd.openxmlformats-officedocument.wordprocessingml.webSettings+xml">
        <DigestMethod Algorithm="http://www.w3.org/2000/09/xmldsig#sha1"/>
        <DigestValue>kqdyXQOvoSz7Pd2cxVF70NRYFW0=</DigestValue>
      </Reference>
      <Reference URI="/word/footnotes.xml?ContentType=application/vnd.openxmlformats-officedocument.wordprocessingml.footnotes+xml">
        <DigestMethod Algorithm="http://www.w3.org/2000/09/xmldsig#sha1"/>
        <DigestValue>CGroC7DDIiFUIRrzKwZEHwiE9ms=</DigestValue>
      </Reference>
      <Reference URI="/word/footer3.xml?ContentType=application/vnd.openxmlformats-officedocument.wordprocessingml.footer+xml">
        <DigestMethod Algorithm="http://www.w3.org/2000/09/xmldsig#sha1"/>
        <DigestValue>npljxb32K1J4QJCOHoWJvTTPErE=</DigestValue>
      </Reference>
      <Reference URI="/word/media/image11.png?ContentType=image/png">
        <DigestMethod Algorithm="http://www.w3.org/2000/09/xmldsig#sha1"/>
        <DigestValue>6tFgSHRrmoFeohl/pqiDkZ/RoAU=</DigestValue>
      </Reference>
      <Reference URI="/word/footer1.xml?ContentType=application/vnd.openxmlformats-officedocument.wordprocessingml.footer+xml">
        <DigestMethod Algorithm="http://www.w3.org/2000/09/xmldsig#sha1"/>
        <DigestValue>dTHr49GHz4nn6hFzQ/RmDgMiYIk=</DigestValue>
      </Reference>
      <Reference URI="/word/media/image9.png?ContentType=image/png">
        <DigestMethod Algorithm="http://www.w3.org/2000/09/xmldsig#sha1"/>
        <DigestValue>rpEWMITGfxUBeJ0sCaXayaxPHtg=</DigestValue>
      </Reference>
      <Reference URI="/word/media/image8.png?ContentType=image/png">
        <DigestMethod Algorithm="http://www.w3.org/2000/09/xmldsig#sha1"/>
        <DigestValue>kJ0YPZTz3xQ8yjAT6EocUGRrJ/U=</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
            <mdssi:RelationshipReference SourceId="rId21"/>
            <mdssi:RelationshipReference SourceId="rId7"/>
            <mdssi:RelationshipReference SourceId="rId12"/>
            <mdssi:RelationshipReference SourceId="rId17"/>
            <mdssi:RelationshipReference SourceId="rId25"/>
            <mdssi:RelationshipReference SourceId="rId2"/>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5"/>
            <mdssi:RelationshipReference SourceId="rId15"/>
            <mdssi:RelationshipReference SourceId="rId23"/>
            <mdssi:RelationshipReference SourceId="rId28"/>
            <mdssi:RelationshipReference SourceId="rId10"/>
            <mdssi:RelationshipReference SourceId="rId19"/>
            <mdssi:RelationshipReference SourceId="rId4"/>
            <mdssi:RelationshipReference SourceId="rId9"/>
            <mdssi:RelationshipReference SourceId="rId14"/>
            <mdssi:RelationshipReference SourceId="rId22"/>
            <mdssi:RelationshipReference SourceId="rId27"/>
          </Transform>
          <Transform Algorithm="http://www.w3.org/TR/2001/REC-xml-c14n-20010315"/>
        </Transforms>
        <DigestMethod Algorithm="http://www.w3.org/2000/09/xmldsig#sha1"/>
        <DigestValue>HRAuKJqfmx6nImEgaijcAd1rGv4=</DigestValue>
      </Reference>
    </Manifest>
    <SignatureProperties>
      <SignatureProperty Id="idSignatureTime" Target="#idPackageSignature">
        <mdssi:SignatureTime>
          <mdssi:Format>YYYY-MM-DDThh:mm:ssTZD</mdssi:Format>
          <mdssi:Value>2021-08-17T02:56:13Z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защита</SignatureComments>
          <WindowsVersion>6.2</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2021-08-17T02:56:13Z</xd:SigningTime>
          <xd:SigningCertificate>
            <xd:Cert>
              <xd:CertDigest>
                <DigestMethod Algorithm="http://www.w3.org/2000/09/xmldsig#sha1"/>
                <DigestValue>fvbZplwSjFB2AF6fD51zLzZqm2I=</DigestValue>
              </xd:CertDigest>
              <xd:IssuerSerial>
                <X509IssuerName>L=сайт, O="МБДОУ ""Детский сад № 52""", E=kosenko.marina@list.ru, CN=Детский сад № 52</X509IssuerName>
                <X509SerialNumber>53660372797032882888013373715562265625</X509SerialNumber>
              </xd:IssuerSerial>
            </xd:Cert>
          </xd:SigningCertificate>
          <xd:SignaturePolicyIdentifier>
            <xd:SignaturePolicyImplied/>
          </xd:SignaturePolicyIdentifier>
        </xd:SignedSignatureProperties>
      </xd:Signed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36A8B-D665-4427-A673-800387419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12797</Words>
  <Characters>72948</Characters>
  <Application>Microsoft Office Word</Application>
  <DocSecurity>0</DocSecurity>
  <Lines>607</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85574</CharactersWithSpaces>
  <SharedDoc>false</SharedDoc>
  <HLinks>
    <vt:vector size="30" baseType="variant">
      <vt:variant>
        <vt:i4>1245204</vt:i4>
      </vt:variant>
      <vt:variant>
        <vt:i4>12</vt:i4>
      </vt:variant>
      <vt:variant>
        <vt:i4>0</vt:i4>
      </vt:variant>
      <vt:variant>
        <vt:i4>5</vt:i4>
      </vt:variant>
      <vt:variant>
        <vt:lpwstr>https://ru.wikipedia.org/wiki/%D0%94%D0%BE%D0%BB%D0%B6%D0%BD%D0%BE%D1%81%D1%82%D1%8C</vt:lpwstr>
      </vt:variant>
      <vt:variant>
        <vt:lpwstr/>
      </vt:variant>
      <vt:variant>
        <vt:i4>3604536</vt:i4>
      </vt:variant>
      <vt:variant>
        <vt:i4>9</vt:i4>
      </vt:variant>
      <vt:variant>
        <vt:i4>0</vt:i4>
      </vt:variant>
      <vt:variant>
        <vt:i4>5</vt:i4>
      </vt:variant>
      <vt:variant>
        <vt:lpwstr>https://ru.wikipedia.org/wiki/%D0%9E%D1%82%D1%87%D0%B5%D1%81%D1%82%D0%B2%D0%BE</vt:lpwstr>
      </vt:variant>
      <vt:variant>
        <vt:lpwstr/>
      </vt:variant>
      <vt:variant>
        <vt:i4>4849684</vt:i4>
      </vt:variant>
      <vt:variant>
        <vt:i4>6</vt:i4>
      </vt:variant>
      <vt:variant>
        <vt:i4>0</vt:i4>
      </vt:variant>
      <vt:variant>
        <vt:i4>5</vt:i4>
      </vt:variant>
      <vt:variant>
        <vt:lpwstr>https://ru.wikipedia.org/wiki/%D0%98%D0%BC%D1%8F</vt:lpwstr>
      </vt:variant>
      <vt:variant>
        <vt:lpwstr/>
      </vt:variant>
      <vt:variant>
        <vt:i4>1310796</vt:i4>
      </vt:variant>
      <vt:variant>
        <vt:i4>3</vt:i4>
      </vt:variant>
      <vt:variant>
        <vt:i4>0</vt:i4>
      </vt:variant>
      <vt:variant>
        <vt:i4>5</vt:i4>
      </vt:variant>
      <vt:variant>
        <vt:lpwstr>https://ru.wikipedia.org/wiki/%D0%A4%D0%B0%D0%BC%D0%B8%D0%BB%D0%B8%D1%8F</vt:lpwstr>
      </vt:variant>
      <vt:variant>
        <vt:lpwstr/>
      </vt:variant>
      <vt:variant>
        <vt:i4>1048610</vt:i4>
      </vt:variant>
      <vt:variant>
        <vt:i4>0</vt:i4>
      </vt:variant>
      <vt:variant>
        <vt:i4>0</vt:i4>
      </vt:variant>
      <vt:variant>
        <vt:i4>5</vt:i4>
      </vt:variant>
      <vt:variant>
        <vt:lpwstr>https://ru.wikipedia.org/wiki/%D0%A2%D1%80%D1%83%D0%B4%D0%BE%D0%B2%D0%BE%D0%B9_%D0%BA%D0%BE%D0%B4%D0%B5%D0%BA%D1%81_%D0%A0%D0%BE%D1%81%D1%81%D0%B8%D0%B9%D1%81%D0%BA%D0%BE%D0%B9_%D0%A4%D0%B5%D0%B4%D0%B5%D1%80%D0%B0%D1%86%D0%B8%D0%B8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2</cp:revision>
  <cp:lastPrinted>2021-07-07T07:20:00Z</cp:lastPrinted>
  <dcterms:created xsi:type="dcterms:W3CDTF">2021-08-17T02:55:00Z</dcterms:created>
  <dcterms:modified xsi:type="dcterms:W3CDTF">2021-08-17T02:55:00Z</dcterms:modified>
</cp:coreProperties>
</file>