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DF" w:rsidRPr="00DC0A85" w:rsidRDefault="001951DF" w:rsidP="00420B8F">
      <w:pPr>
        <w:pStyle w:val="a3"/>
        <w:jc w:val="center"/>
        <w:rPr>
          <w:rFonts w:ascii="Times New Roman" w:hAnsi="Times New Roman"/>
          <w:b/>
          <w:sz w:val="24"/>
        </w:rPr>
      </w:pPr>
      <w:bookmarkStart w:id="0" w:name="_GoBack"/>
      <w:bookmarkEnd w:id="0"/>
      <w:r w:rsidRPr="00DC0A85">
        <w:rPr>
          <w:rFonts w:ascii="Times New Roman" w:hAnsi="Times New Roman"/>
          <w:b/>
          <w:sz w:val="24"/>
        </w:rPr>
        <w:t xml:space="preserve">МУНИЦИПАЛЬНОЕ БЮДЖЕТНОЕ ДОШКОЛЬНОЕ </w:t>
      </w:r>
    </w:p>
    <w:p w:rsidR="00420B8F" w:rsidRPr="00DC0A85" w:rsidRDefault="001951DF" w:rsidP="00420B8F">
      <w:pPr>
        <w:pStyle w:val="a3"/>
        <w:jc w:val="center"/>
        <w:rPr>
          <w:rFonts w:ascii="Times New Roman" w:hAnsi="Times New Roman"/>
          <w:b/>
          <w:sz w:val="24"/>
        </w:rPr>
      </w:pPr>
      <w:r w:rsidRPr="00DC0A85">
        <w:rPr>
          <w:rFonts w:ascii="Times New Roman" w:hAnsi="Times New Roman"/>
          <w:b/>
          <w:sz w:val="24"/>
        </w:rPr>
        <w:t>ОБРАЗОВАТЕЛЬНОЕ УЧРЕЖДЕНИЕ</w:t>
      </w:r>
    </w:p>
    <w:p w:rsidR="00420B8F" w:rsidRPr="00DC0A85" w:rsidRDefault="00420B8F" w:rsidP="00420B8F">
      <w:pPr>
        <w:pStyle w:val="a3"/>
        <w:jc w:val="center"/>
        <w:rPr>
          <w:rFonts w:ascii="Times New Roman" w:hAnsi="Times New Roman"/>
          <w:b/>
          <w:sz w:val="24"/>
        </w:rPr>
      </w:pPr>
      <w:r w:rsidRPr="00DC0A85">
        <w:rPr>
          <w:rFonts w:ascii="Times New Roman" w:hAnsi="Times New Roman"/>
          <w:b/>
          <w:sz w:val="24"/>
        </w:rPr>
        <w:t>"</w:t>
      </w:r>
      <w:r w:rsidR="00381558" w:rsidRPr="00DC0A85">
        <w:rPr>
          <w:rFonts w:ascii="Times New Roman" w:hAnsi="Times New Roman"/>
          <w:b/>
          <w:sz w:val="24"/>
        </w:rPr>
        <w:t>Д</w:t>
      </w:r>
      <w:r w:rsidR="00C12406" w:rsidRPr="00DC0A85">
        <w:rPr>
          <w:rFonts w:ascii="Times New Roman" w:hAnsi="Times New Roman"/>
          <w:b/>
          <w:sz w:val="24"/>
        </w:rPr>
        <w:t>ЕТСКИЙ САД</w:t>
      </w:r>
      <w:r w:rsidRPr="00DC0A85">
        <w:rPr>
          <w:rFonts w:ascii="Times New Roman" w:hAnsi="Times New Roman"/>
          <w:b/>
          <w:sz w:val="24"/>
        </w:rPr>
        <w:t xml:space="preserve"> № 52"</w:t>
      </w: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8"/>
          <w:szCs w:val="28"/>
        </w:rPr>
      </w:pPr>
      <w:r w:rsidRPr="00DC0A85">
        <w:rPr>
          <w:rFonts w:ascii="Times New Roman" w:hAnsi="Times New Roman"/>
          <w:b/>
          <w:sz w:val="28"/>
          <w:szCs w:val="28"/>
        </w:rPr>
        <w:t>КОЛЛЕКТИВНЫЙ ДОГОВОР</w:t>
      </w:r>
    </w:p>
    <w:p w:rsidR="009361DF" w:rsidRPr="00DC0A85" w:rsidRDefault="009361DF" w:rsidP="00420B8F">
      <w:pPr>
        <w:pStyle w:val="a3"/>
        <w:jc w:val="center"/>
        <w:rPr>
          <w:rFonts w:ascii="Times New Roman" w:hAnsi="Times New Roman"/>
          <w:b/>
          <w:sz w:val="28"/>
          <w:szCs w:val="28"/>
        </w:rPr>
      </w:pPr>
    </w:p>
    <w:p w:rsidR="009361DF" w:rsidRPr="00DC0A85" w:rsidRDefault="009361DF" w:rsidP="009361DF">
      <w:pPr>
        <w:jc w:val="center"/>
        <w:rPr>
          <w:b/>
          <w:sz w:val="28"/>
          <w:szCs w:val="28"/>
        </w:rPr>
      </w:pPr>
      <w:r w:rsidRPr="00DC0A85">
        <w:rPr>
          <w:b/>
          <w:sz w:val="28"/>
          <w:szCs w:val="28"/>
        </w:rPr>
        <w:t>МЕЖДУ     РАБОТОДАТЕЛЕМ    И    РАБОТНИКАМИ</w:t>
      </w:r>
    </w:p>
    <w:p w:rsidR="009361DF" w:rsidRPr="00DC0A85" w:rsidRDefault="009361DF" w:rsidP="009361DF">
      <w:pPr>
        <w:pStyle w:val="3"/>
        <w:rPr>
          <w:b/>
          <w:sz w:val="32"/>
          <w:szCs w:val="32"/>
        </w:rPr>
      </w:pPr>
      <w:r w:rsidRPr="00DC0A85">
        <w:rPr>
          <w:b/>
          <w:sz w:val="32"/>
          <w:szCs w:val="32"/>
        </w:rPr>
        <w:t xml:space="preserve">Муниципального </w:t>
      </w:r>
      <w:r w:rsidR="00EC7185" w:rsidRPr="00DC0A85">
        <w:rPr>
          <w:b/>
          <w:sz w:val="32"/>
          <w:szCs w:val="32"/>
        </w:rPr>
        <w:t>б</w:t>
      </w:r>
      <w:r w:rsidRPr="00DC0A85">
        <w:rPr>
          <w:b/>
          <w:sz w:val="32"/>
          <w:szCs w:val="32"/>
        </w:rPr>
        <w:t xml:space="preserve">юджетного </w:t>
      </w:r>
      <w:r w:rsidR="00EC7185" w:rsidRPr="00DC0A85">
        <w:rPr>
          <w:b/>
          <w:sz w:val="32"/>
          <w:szCs w:val="32"/>
        </w:rPr>
        <w:t>д</w:t>
      </w:r>
      <w:r w:rsidRPr="00DC0A85">
        <w:rPr>
          <w:b/>
          <w:sz w:val="32"/>
          <w:szCs w:val="32"/>
        </w:rPr>
        <w:t xml:space="preserve">ошкольного </w:t>
      </w:r>
      <w:r w:rsidR="00EC7185" w:rsidRPr="00DC0A85">
        <w:rPr>
          <w:b/>
          <w:sz w:val="32"/>
          <w:szCs w:val="32"/>
        </w:rPr>
        <w:t>о</w:t>
      </w:r>
      <w:r w:rsidRPr="00DC0A85">
        <w:rPr>
          <w:b/>
          <w:sz w:val="32"/>
          <w:szCs w:val="32"/>
        </w:rPr>
        <w:t xml:space="preserve">бразовательного </w:t>
      </w:r>
      <w:r w:rsidR="00EC7185" w:rsidRPr="00DC0A85">
        <w:rPr>
          <w:b/>
          <w:sz w:val="32"/>
          <w:szCs w:val="32"/>
        </w:rPr>
        <w:t>у</w:t>
      </w:r>
      <w:r w:rsidRPr="00DC0A85">
        <w:rPr>
          <w:b/>
          <w:sz w:val="32"/>
          <w:szCs w:val="32"/>
        </w:rPr>
        <w:t>чреждения</w:t>
      </w:r>
      <w:r w:rsidR="008626B7">
        <w:rPr>
          <w:b/>
          <w:sz w:val="32"/>
          <w:szCs w:val="32"/>
        </w:rPr>
        <w:t xml:space="preserve"> </w:t>
      </w:r>
      <w:r w:rsidRPr="00DC0A85">
        <w:rPr>
          <w:b/>
          <w:sz w:val="32"/>
          <w:szCs w:val="32"/>
        </w:rPr>
        <w:t>«Детск</w:t>
      </w:r>
      <w:r w:rsidR="00C12406" w:rsidRPr="00DC0A85">
        <w:rPr>
          <w:b/>
          <w:sz w:val="32"/>
          <w:szCs w:val="32"/>
        </w:rPr>
        <w:t>ий  сад</w:t>
      </w:r>
      <w:r w:rsidRPr="00DC0A85">
        <w:rPr>
          <w:b/>
          <w:sz w:val="32"/>
          <w:szCs w:val="32"/>
        </w:rPr>
        <w:t xml:space="preserve"> № 52»</w:t>
      </w:r>
    </w:p>
    <w:p w:rsidR="009361DF" w:rsidRPr="00DC0A85" w:rsidRDefault="009361DF" w:rsidP="009361DF">
      <w:pPr>
        <w:jc w:val="center"/>
        <w:rPr>
          <w:b/>
          <w:sz w:val="32"/>
          <w:szCs w:val="32"/>
        </w:rPr>
      </w:pPr>
      <w:r w:rsidRPr="00DC0A85">
        <w:rPr>
          <w:b/>
          <w:sz w:val="32"/>
          <w:szCs w:val="32"/>
        </w:rPr>
        <w:t>(</w:t>
      </w:r>
      <w:r w:rsidR="00C12406" w:rsidRPr="00DC0A85">
        <w:rPr>
          <w:b/>
          <w:sz w:val="32"/>
          <w:szCs w:val="32"/>
        </w:rPr>
        <w:t>МБДОУ «Детский сад</w:t>
      </w:r>
      <w:r w:rsidRPr="00DC0A85">
        <w:rPr>
          <w:b/>
          <w:sz w:val="32"/>
          <w:szCs w:val="32"/>
        </w:rPr>
        <w:t xml:space="preserve"> №</w:t>
      </w:r>
      <w:r w:rsidR="007B2B35">
        <w:rPr>
          <w:b/>
          <w:sz w:val="32"/>
          <w:szCs w:val="32"/>
        </w:rPr>
        <w:t xml:space="preserve"> </w:t>
      </w:r>
      <w:r w:rsidRPr="00DC0A85">
        <w:rPr>
          <w:b/>
          <w:sz w:val="32"/>
          <w:szCs w:val="32"/>
        </w:rPr>
        <w:t>52»)</w:t>
      </w:r>
    </w:p>
    <w:p w:rsidR="005E0244" w:rsidRPr="00DC0A85" w:rsidRDefault="005E0244" w:rsidP="005E0244">
      <w:pPr>
        <w:jc w:val="center"/>
        <w:rPr>
          <w:b/>
          <w:szCs w:val="20"/>
        </w:rPr>
      </w:pPr>
    </w:p>
    <w:p w:rsidR="005E0244" w:rsidRPr="00DC0A85" w:rsidRDefault="00C12406" w:rsidP="005E0244">
      <w:pPr>
        <w:jc w:val="center"/>
        <w:rPr>
          <w:b/>
          <w:szCs w:val="20"/>
        </w:rPr>
      </w:pPr>
      <w:r w:rsidRPr="00DC0A85">
        <w:rPr>
          <w:b/>
          <w:szCs w:val="20"/>
        </w:rPr>
        <w:t>с « 0</w:t>
      </w:r>
      <w:r w:rsidR="00BE6E61">
        <w:rPr>
          <w:b/>
          <w:szCs w:val="20"/>
        </w:rPr>
        <w:t>1</w:t>
      </w:r>
      <w:r w:rsidRPr="00DC0A85">
        <w:rPr>
          <w:b/>
          <w:szCs w:val="20"/>
        </w:rPr>
        <w:t xml:space="preserve"> » ию</w:t>
      </w:r>
      <w:r w:rsidR="00BE6E61">
        <w:rPr>
          <w:b/>
          <w:szCs w:val="20"/>
        </w:rPr>
        <w:t>л</w:t>
      </w:r>
      <w:r w:rsidRPr="00DC0A85">
        <w:rPr>
          <w:b/>
          <w:szCs w:val="20"/>
        </w:rPr>
        <w:t>я 20</w:t>
      </w:r>
      <w:r w:rsidR="00AA0719">
        <w:rPr>
          <w:b/>
          <w:szCs w:val="20"/>
        </w:rPr>
        <w:t>21</w:t>
      </w:r>
      <w:r w:rsidR="005E0244" w:rsidRPr="00DC0A85">
        <w:rPr>
          <w:b/>
          <w:szCs w:val="20"/>
        </w:rPr>
        <w:t xml:space="preserve"> г</w:t>
      </w:r>
      <w:r w:rsidR="00B04E00" w:rsidRPr="00DC0A85">
        <w:rPr>
          <w:b/>
          <w:szCs w:val="20"/>
        </w:rPr>
        <w:t xml:space="preserve">.  по  « </w:t>
      </w:r>
      <w:r w:rsidR="00BE6E61">
        <w:rPr>
          <w:b/>
          <w:szCs w:val="20"/>
        </w:rPr>
        <w:t>30</w:t>
      </w:r>
      <w:r w:rsidR="00B04E00" w:rsidRPr="00DC0A85">
        <w:rPr>
          <w:b/>
          <w:szCs w:val="20"/>
        </w:rPr>
        <w:t xml:space="preserve"> » </w:t>
      </w:r>
      <w:r w:rsidR="007F45E8">
        <w:rPr>
          <w:b/>
          <w:szCs w:val="20"/>
        </w:rPr>
        <w:t>июня</w:t>
      </w:r>
      <w:r w:rsidRPr="00DC0A85">
        <w:rPr>
          <w:b/>
          <w:szCs w:val="20"/>
        </w:rPr>
        <w:t xml:space="preserve"> 20</w:t>
      </w:r>
      <w:r w:rsidR="00DE060A">
        <w:rPr>
          <w:b/>
          <w:szCs w:val="20"/>
        </w:rPr>
        <w:t>2</w:t>
      </w:r>
      <w:r w:rsidR="00AA0719">
        <w:rPr>
          <w:b/>
          <w:szCs w:val="20"/>
        </w:rPr>
        <w:t>4</w:t>
      </w:r>
      <w:r w:rsidR="005E0244" w:rsidRPr="00DC0A85">
        <w:rPr>
          <w:b/>
          <w:szCs w:val="20"/>
        </w:rPr>
        <w:t xml:space="preserve"> г.</w:t>
      </w: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p>
    <w:p w:rsidR="00420B8F" w:rsidRPr="00DC0A85" w:rsidRDefault="00420B8F" w:rsidP="00420B8F">
      <w:pPr>
        <w:pStyle w:val="a3"/>
        <w:jc w:val="center"/>
        <w:rPr>
          <w:rFonts w:ascii="Times New Roman" w:hAnsi="Times New Roman"/>
          <w:b/>
          <w:sz w:val="24"/>
        </w:rPr>
      </w:pP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t xml:space="preserve">      </w:t>
      </w:r>
    </w:p>
    <w:tbl>
      <w:tblPr>
        <w:tblW w:w="0" w:type="auto"/>
        <w:tblInd w:w="4668" w:type="dxa"/>
        <w:tblLook w:val="01E0" w:firstRow="1" w:lastRow="1" w:firstColumn="1" w:lastColumn="1" w:noHBand="0" w:noVBand="0"/>
      </w:tblPr>
      <w:tblGrid>
        <w:gridCol w:w="5238"/>
      </w:tblGrid>
      <w:tr w:rsidR="00420B8F" w:rsidRPr="00DC0A85" w:rsidTr="00D44317">
        <w:tc>
          <w:tcPr>
            <w:tcW w:w="5238" w:type="dxa"/>
            <w:shd w:val="clear" w:color="auto" w:fill="auto"/>
          </w:tcPr>
          <w:p w:rsidR="00420B8F" w:rsidRPr="00DC0A85" w:rsidRDefault="00420B8F" w:rsidP="00D44317">
            <w:pPr>
              <w:pStyle w:val="a3"/>
              <w:jc w:val="center"/>
              <w:rPr>
                <w:rFonts w:ascii="Times New Roman" w:hAnsi="Times New Roman"/>
                <w:b/>
                <w:sz w:val="24"/>
              </w:rPr>
            </w:pPr>
          </w:p>
          <w:p w:rsidR="00420B8F" w:rsidRPr="00DC0A85" w:rsidRDefault="00B04E00" w:rsidP="00D44317">
            <w:pPr>
              <w:pStyle w:val="a3"/>
              <w:jc w:val="center"/>
              <w:rPr>
                <w:rFonts w:ascii="Times New Roman" w:hAnsi="Times New Roman"/>
                <w:b/>
                <w:sz w:val="24"/>
              </w:rPr>
            </w:pPr>
            <w:r w:rsidRPr="00DC0A85">
              <w:rPr>
                <w:rFonts w:ascii="Times New Roman" w:hAnsi="Times New Roman"/>
                <w:b/>
                <w:sz w:val="24"/>
              </w:rPr>
              <w:t>ПРИНЯТ</w:t>
            </w:r>
            <w:r w:rsidR="00420B8F" w:rsidRPr="00DC0A85">
              <w:rPr>
                <w:rFonts w:ascii="Times New Roman" w:hAnsi="Times New Roman"/>
                <w:b/>
                <w:sz w:val="24"/>
              </w:rPr>
              <w:t xml:space="preserve"> </w:t>
            </w:r>
          </w:p>
          <w:p w:rsidR="00420B8F" w:rsidRPr="00DC0A85" w:rsidRDefault="00420B8F" w:rsidP="00D44317">
            <w:pPr>
              <w:pStyle w:val="a3"/>
              <w:jc w:val="center"/>
              <w:rPr>
                <w:rFonts w:ascii="Times New Roman" w:hAnsi="Times New Roman"/>
                <w:b/>
                <w:sz w:val="24"/>
              </w:rPr>
            </w:pPr>
            <w:r w:rsidRPr="00DC0A85">
              <w:rPr>
                <w:rFonts w:ascii="Times New Roman" w:hAnsi="Times New Roman"/>
                <w:b/>
                <w:sz w:val="24"/>
              </w:rPr>
              <w:t xml:space="preserve">на </w:t>
            </w:r>
            <w:r w:rsidR="00E46ECB">
              <w:rPr>
                <w:rFonts w:ascii="Times New Roman" w:hAnsi="Times New Roman"/>
                <w:b/>
                <w:sz w:val="24"/>
              </w:rPr>
              <w:t xml:space="preserve">Общем </w:t>
            </w:r>
            <w:r w:rsidRPr="00DC0A85">
              <w:rPr>
                <w:rFonts w:ascii="Times New Roman" w:hAnsi="Times New Roman"/>
                <w:b/>
                <w:sz w:val="24"/>
              </w:rPr>
              <w:t xml:space="preserve">собрании работников </w:t>
            </w:r>
          </w:p>
          <w:p w:rsidR="00420B8F" w:rsidRPr="00DC0A85" w:rsidRDefault="00420B8F" w:rsidP="00D44317">
            <w:pPr>
              <w:pStyle w:val="a3"/>
              <w:jc w:val="center"/>
              <w:rPr>
                <w:rFonts w:ascii="Times New Roman" w:hAnsi="Times New Roman"/>
                <w:b/>
                <w:sz w:val="24"/>
              </w:rPr>
            </w:pPr>
            <w:r w:rsidRPr="00DC0A85">
              <w:rPr>
                <w:rFonts w:ascii="Times New Roman" w:hAnsi="Times New Roman"/>
                <w:b/>
                <w:sz w:val="24"/>
              </w:rPr>
              <w:t>М</w:t>
            </w:r>
            <w:r w:rsidR="00AC0E6F" w:rsidRPr="00DC0A85">
              <w:rPr>
                <w:rFonts w:ascii="Times New Roman" w:hAnsi="Times New Roman"/>
                <w:b/>
                <w:sz w:val="24"/>
              </w:rPr>
              <w:t>Б</w:t>
            </w:r>
            <w:r w:rsidR="00C12406" w:rsidRPr="00DC0A85">
              <w:rPr>
                <w:rFonts w:ascii="Times New Roman" w:hAnsi="Times New Roman"/>
                <w:b/>
                <w:sz w:val="24"/>
              </w:rPr>
              <w:t>ДОУ «Детский сад</w:t>
            </w:r>
            <w:r w:rsidRPr="00DC0A85">
              <w:rPr>
                <w:rFonts w:ascii="Times New Roman" w:hAnsi="Times New Roman"/>
                <w:b/>
                <w:sz w:val="24"/>
              </w:rPr>
              <w:t xml:space="preserve"> № 52»</w:t>
            </w:r>
          </w:p>
          <w:p w:rsidR="00420B8F" w:rsidRPr="002F230F" w:rsidRDefault="0006569F" w:rsidP="00D44317">
            <w:pPr>
              <w:pStyle w:val="a3"/>
              <w:jc w:val="center"/>
              <w:rPr>
                <w:rFonts w:ascii="Times New Roman" w:hAnsi="Times New Roman"/>
                <w:b/>
                <w:sz w:val="24"/>
                <w:u w:val="single"/>
              </w:rPr>
            </w:pPr>
            <w:r>
              <w:rPr>
                <w:rFonts w:ascii="Times New Roman" w:hAnsi="Times New Roman"/>
                <w:b/>
                <w:sz w:val="24"/>
                <w:u w:val="single"/>
              </w:rPr>
              <w:t>«</w:t>
            </w:r>
            <w:r w:rsidR="00BE6E61">
              <w:rPr>
                <w:rFonts w:ascii="Times New Roman" w:hAnsi="Times New Roman"/>
                <w:b/>
                <w:sz w:val="24"/>
                <w:u w:val="single"/>
              </w:rPr>
              <w:t>28</w:t>
            </w:r>
            <w:r>
              <w:rPr>
                <w:rFonts w:ascii="Times New Roman" w:hAnsi="Times New Roman"/>
                <w:b/>
                <w:sz w:val="24"/>
                <w:u w:val="single"/>
              </w:rPr>
              <w:t>»</w:t>
            </w:r>
            <w:r w:rsidR="00D97ED4" w:rsidRPr="002F230F">
              <w:rPr>
                <w:rFonts w:ascii="Times New Roman" w:hAnsi="Times New Roman"/>
                <w:b/>
                <w:sz w:val="24"/>
                <w:u w:val="single"/>
              </w:rPr>
              <w:t xml:space="preserve"> </w:t>
            </w:r>
            <w:r w:rsidR="007F45E8">
              <w:rPr>
                <w:rFonts w:ascii="Times New Roman" w:hAnsi="Times New Roman"/>
                <w:b/>
                <w:sz w:val="24"/>
                <w:u w:val="single"/>
              </w:rPr>
              <w:t>июня</w:t>
            </w:r>
            <w:r w:rsidR="00AC0E6F" w:rsidRPr="002F230F">
              <w:rPr>
                <w:rFonts w:ascii="Times New Roman" w:hAnsi="Times New Roman"/>
                <w:b/>
                <w:sz w:val="24"/>
                <w:u w:val="single"/>
              </w:rPr>
              <w:t xml:space="preserve"> 20</w:t>
            </w:r>
            <w:r w:rsidR="00AA0719">
              <w:rPr>
                <w:rFonts w:ascii="Times New Roman" w:hAnsi="Times New Roman"/>
                <w:b/>
                <w:sz w:val="24"/>
                <w:u w:val="single"/>
              </w:rPr>
              <w:t>21</w:t>
            </w:r>
            <w:r w:rsidR="00420B8F" w:rsidRPr="002F230F">
              <w:rPr>
                <w:rFonts w:ascii="Times New Roman" w:hAnsi="Times New Roman"/>
                <w:b/>
                <w:sz w:val="24"/>
                <w:u w:val="single"/>
              </w:rPr>
              <w:t xml:space="preserve"> г.</w:t>
            </w:r>
          </w:p>
          <w:p w:rsidR="00420B8F" w:rsidRPr="002F230F" w:rsidRDefault="00D97ED4" w:rsidP="00D44317">
            <w:pPr>
              <w:pStyle w:val="a3"/>
              <w:jc w:val="center"/>
              <w:rPr>
                <w:rFonts w:ascii="Times New Roman" w:hAnsi="Times New Roman"/>
                <w:b/>
                <w:sz w:val="24"/>
                <w:u w:val="single"/>
              </w:rPr>
            </w:pPr>
            <w:r w:rsidRPr="002F230F">
              <w:rPr>
                <w:rFonts w:ascii="Times New Roman" w:hAnsi="Times New Roman"/>
                <w:b/>
                <w:sz w:val="24"/>
              </w:rPr>
              <w:t xml:space="preserve">Протокол </w:t>
            </w:r>
            <w:r w:rsidR="00C12406" w:rsidRPr="002F230F">
              <w:rPr>
                <w:rFonts w:ascii="Times New Roman" w:hAnsi="Times New Roman"/>
                <w:b/>
                <w:sz w:val="24"/>
                <w:u w:val="single"/>
              </w:rPr>
              <w:t xml:space="preserve">№ </w:t>
            </w:r>
            <w:r w:rsidR="00BE6E61">
              <w:rPr>
                <w:rFonts w:ascii="Times New Roman" w:hAnsi="Times New Roman"/>
                <w:b/>
                <w:sz w:val="24"/>
                <w:u w:val="single"/>
              </w:rPr>
              <w:t>2</w:t>
            </w:r>
          </w:p>
          <w:p w:rsidR="00420B8F" w:rsidRPr="00DC0A85" w:rsidRDefault="00420B8F" w:rsidP="00D44317">
            <w:pPr>
              <w:pStyle w:val="a3"/>
              <w:jc w:val="center"/>
              <w:rPr>
                <w:rFonts w:ascii="Times New Roman" w:hAnsi="Times New Roman"/>
                <w:b/>
                <w:sz w:val="24"/>
              </w:rPr>
            </w:pPr>
          </w:p>
          <w:p w:rsidR="00420B8F" w:rsidRPr="00DC0A85" w:rsidRDefault="00420B8F" w:rsidP="00D44317">
            <w:pPr>
              <w:pStyle w:val="a3"/>
              <w:jc w:val="center"/>
              <w:rPr>
                <w:rFonts w:ascii="Times New Roman" w:hAnsi="Times New Roman"/>
                <w:b/>
                <w:sz w:val="24"/>
              </w:rPr>
            </w:pPr>
          </w:p>
          <w:p w:rsidR="00420B8F" w:rsidRPr="00DC0A85" w:rsidRDefault="00420B8F" w:rsidP="00D44317">
            <w:pPr>
              <w:pStyle w:val="a3"/>
              <w:jc w:val="center"/>
              <w:rPr>
                <w:rFonts w:ascii="Times New Roman" w:hAnsi="Times New Roman"/>
                <w:b/>
                <w:sz w:val="24"/>
              </w:rPr>
            </w:pPr>
          </w:p>
        </w:tc>
      </w:tr>
    </w:tbl>
    <w:p w:rsidR="00420B8F" w:rsidRPr="00DC0A85" w:rsidRDefault="00420B8F" w:rsidP="00420B8F">
      <w:pPr>
        <w:pStyle w:val="a3"/>
        <w:jc w:val="center"/>
        <w:rPr>
          <w:rFonts w:ascii="Times New Roman" w:hAnsi="Times New Roman"/>
          <w:b/>
          <w:sz w:val="24"/>
        </w:rPr>
      </w:pPr>
      <w:r w:rsidRPr="00DC0A85">
        <w:rPr>
          <w:rFonts w:ascii="Times New Roman" w:hAnsi="Times New Roman"/>
          <w:b/>
          <w:sz w:val="24"/>
        </w:rPr>
        <w:t xml:space="preserve">                        </w:t>
      </w:r>
    </w:p>
    <w:p w:rsidR="00420B8F" w:rsidRPr="00DC0A85" w:rsidRDefault="00420B8F" w:rsidP="00420B8F">
      <w:pPr>
        <w:pStyle w:val="a3"/>
        <w:jc w:val="center"/>
        <w:rPr>
          <w:rFonts w:ascii="Times New Roman" w:hAnsi="Times New Roman"/>
          <w:b/>
          <w:sz w:val="24"/>
        </w:rPr>
      </w:pPr>
    </w:p>
    <w:p w:rsidR="00B440FB" w:rsidRPr="00DC0A85" w:rsidRDefault="00B440FB" w:rsidP="00420B8F">
      <w:pPr>
        <w:pStyle w:val="a3"/>
        <w:jc w:val="center"/>
        <w:rPr>
          <w:rFonts w:ascii="Times New Roman" w:hAnsi="Times New Roman"/>
          <w:b/>
          <w:sz w:val="24"/>
        </w:rPr>
      </w:pPr>
    </w:p>
    <w:p w:rsidR="00B440FB" w:rsidRPr="00DC0A85" w:rsidRDefault="00B440FB" w:rsidP="00420B8F">
      <w:pPr>
        <w:pStyle w:val="a3"/>
        <w:jc w:val="center"/>
        <w:rPr>
          <w:rFonts w:ascii="Times New Roman" w:hAnsi="Times New Roman"/>
          <w:b/>
          <w:sz w:val="24"/>
        </w:rPr>
      </w:pPr>
    </w:p>
    <w:p w:rsidR="00B440FB" w:rsidRPr="00DC0A85" w:rsidRDefault="00B440FB" w:rsidP="00B440FB">
      <w:pPr>
        <w:pStyle w:val="a3"/>
        <w:jc w:val="center"/>
        <w:rPr>
          <w:rFonts w:ascii="Times New Roman" w:hAnsi="Times New Roman"/>
          <w:b/>
          <w:sz w:val="24"/>
        </w:rPr>
      </w:pPr>
      <w:r w:rsidRPr="00DC0A85">
        <w:rPr>
          <w:rFonts w:ascii="Times New Roman" w:hAnsi="Times New Roman"/>
          <w:b/>
          <w:sz w:val="24"/>
        </w:rPr>
        <w:t>Томская область, г. Северск,</w:t>
      </w:r>
    </w:p>
    <w:p w:rsidR="00B440FB" w:rsidRPr="00DC0A85" w:rsidRDefault="00B440FB" w:rsidP="00B440FB">
      <w:pPr>
        <w:pStyle w:val="a3"/>
        <w:jc w:val="center"/>
        <w:rPr>
          <w:rFonts w:ascii="Times New Roman" w:hAnsi="Times New Roman"/>
          <w:b/>
          <w:sz w:val="24"/>
        </w:rPr>
      </w:pPr>
      <w:r w:rsidRPr="00DC0A85">
        <w:rPr>
          <w:rFonts w:ascii="Times New Roman" w:hAnsi="Times New Roman"/>
          <w:b/>
          <w:sz w:val="24"/>
        </w:rPr>
        <w:t>пр. Коммунистический, 102</w:t>
      </w:r>
    </w:p>
    <w:p w:rsidR="00420B8F" w:rsidRPr="00DC0A85" w:rsidRDefault="00420B8F" w:rsidP="00420B8F">
      <w:pPr>
        <w:pStyle w:val="a3"/>
        <w:jc w:val="center"/>
        <w:rPr>
          <w:rFonts w:ascii="Times New Roman" w:hAnsi="Times New Roman"/>
          <w:b/>
          <w:sz w:val="24"/>
        </w:rPr>
      </w:pPr>
    </w:p>
    <w:p w:rsidR="00420B8F" w:rsidRPr="00DC0A85" w:rsidRDefault="00420B8F" w:rsidP="00B440FB">
      <w:pPr>
        <w:pStyle w:val="a3"/>
        <w:rPr>
          <w:rFonts w:ascii="Times New Roman" w:hAnsi="Times New Roman"/>
          <w:b/>
          <w:sz w:val="24"/>
        </w:rPr>
      </w:pPr>
    </w:p>
    <w:p w:rsidR="00681005" w:rsidRPr="00DC0A85" w:rsidRDefault="00C12406" w:rsidP="003D7642">
      <w:pPr>
        <w:pStyle w:val="a3"/>
        <w:jc w:val="center"/>
        <w:rPr>
          <w:rFonts w:ascii="Times New Roman" w:hAnsi="Times New Roman"/>
          <w:b/>
          <w:sz w:val="24"/>
        </w:rPr>
      </w:pPr>
      <w:r w:rsidRPr="00DC0A85">
        <w:rPr>
          <w:rFonts w:ascii="Times New Roman" w:hAnsi="Times New Roman"/>
          <w:b/>
          <w:sz w:val="24"/>
        </w:rPr>
        <w:t>20</w:t>
      </w:r>
      <w:r w:rsidR="00AA0719">
        <w:rPr>
          <w:rFonts w:ascii="Times New Roman" w:hAnsi="Times New Roman"/>
          <w:b/>
          <w:sz w:val="24"/>
        </w:rPr>
        <w:t>21</w:t>
      </w:r>
      <w:r w:rsidR="00420B8F" w:rsidRPr="00DC0A85">
        <w:rPr>
          <w:rFonts w:ascii="Times New Roman" w:hAnsi="Times New Roman"/>
          <w:b/>
          <w:sz w:val="24"/>
        </w:rPr>
        <w:t xml:space="preserve"> г.</w:t>
      </w:r>
    </w:p>
    <w:tbl>
      <w:tblPr>
        <w:tblW w:w="9588" w:type="dxa"/>
        <w:tblLayout w:type="fixed"/>
        <w:tblLook w:val="01E0" w:firstRow="1" w:lastRow="1" w:firstColumn="1" w:lastColumn="1" w:noHBand="0" w:noVBand="0"/>
      </w:tblPr>
      <w:tblGrid>
        <w:gridCol w:w="8868"/>
        <w:gridCol w:w="720"/>
      </w:tblGrid>
      <w:tr w:rsidR="00942034" w:rsidRPr="00307D4E" w:rsidTr="00942034">
        <w:tc>
          <w:tcPr>
            <w:tcW w:w="8868" w:type="dxa"/>
          </w:tcPr>
          <w:p w:rsidR="00942034" w:rsidRPr="00DC0A85" w:rsidRDefault="00942034" w:rsidP="003A5E36">
            <w:pPr>
              <w:pStyle w:val="a3"/>
              <w:jc w:val="center"/>
              <w:rPr>
                <w:rFonts w:ascii="Times New Roman" w:hAnsi="Times New Roman"/>
                <w:b/>
                <w:sz w:val="24"/>
              </w:rPr>
            </w:pPr>
            <w:r w:rsidRPr="00DC0A85">
              <w:rPr>
                <w:rFonts w:ascii="Times New Roman" w:hAnsi="Times New Roman"/>
                <w:b/>
                <w:sz w:val="24"/>
              </w:rPr>
              <w:lastRenderedPageBreak/>
              <w:t>Разделы коллективного договора:</w:t>
            </w:r>
          </w:p>
          <w:p w:rsidR="00942034" w:rsidRPr="00DC0A85" w:rsidRDefault="00942034" w:rsidP="003A5E36">
            <w:pPr>
              <w:pStyle w:val="a3"/>
              <w:rPr>
                <w:rFonts w:ascii="Times New Roman" w:hAnsi="Times New Roman"/>
                <w:sz w:val="24"/>
              </w:rPr>
            </w:pP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r>
            <w:r w:rsidRPr="00DC0A85">
              <w:rPr>
                <w:rFonts w:ascii="Times New Roman" w:hAnsi="Times New Roman"/>
                <w:b/>
                <w:sz w:val="24"/>
              </w:rPr>
              <w:tab/>
              <w:t xml:space="preserve">             </w:t>
            </w:r>
          </w:p>
          <w:p w:rsidR="00942034" w:rsidRPr="00DC0A85" w:rsidRDefault="00942034" w:rsidP="00D500F7">
            <w:pPr>
              <w:pStyle w:val="a3"/>
              <w:numPr>
                <w:ilvl w:val="0"/>
                <w:numId w:val="19"/>
              </w:numPr>
              <w:rPr>
                <w:rFonts w:ascii="Times New Roman" w:hAnsi="Times New Roman"/>
                <w:sz w:val="24"/>
              </w:rPr>
            </w:pPr>
            <w:r w:rsidRPr="00DC0A85">
              <w:rPr>
                <w:rFonts w:ascii="Times New Roman" w:hAnsi="Times New Roman"/>
                <w:sz w:val="24"/>
              </w:rPr>
              <w:t>Общие положения  _________________________________________________</w:t>
            </w:r>
          </w:p>
          <w:p w:rsidR="00942034" w:rsidRPr="00DC0A85" w:rsidRDefault="00942034" w:rsidP="00D500F7">
            <w:pPr>
              <w:pStyle w:val="a3"/>
              <w:numPr>
                <w:ilvl w:val="0"/>
                <w:numId w:val="19"/>
              </w:numPr>
              <w:rPr>
                <w:rFonts w:ascii="Times New Roman" w:hAnsi="Times New Roman"/>
                <w:sz w:val="24"/>
              </w:rPr>
            </w:pPr>
            <w:r w:rsidRPr="00DC0A85">
              <w:rPr>
                <w:rFonts w:ascii="Times New Roman" w:hAnsi="Times New Roman"/>
                <w:sz w:val="24"/>
              </w:rPr>
              <w:t>Оплата и нормирование труда, гарантии и компенсации  _________________</w:t>
            </w:r>
          </w:p>
          <w:p w:rsidR="00AE090C" w:rsidRPr="00AE090C" w:rsidRDefault="00AE090C" w:rsidP="00D500F7">
            <w:pPr>
              <w:numPr>
                <w:ilvl w:val="0"/>
                <w:numId w:val="19"/>
              </w:numPr>
              <w:rPr>
                <w:szCs w:val="20"/>
              </w:rPr>
            </w:pPr>
            <w:r w:rsidRPr="00AE090C">
              <w:rPr>
                <w:szCs w:val="20"/>
              </w:rPr>
              <w:t xml:space="preserve">Занятость, </w:t>
            </w:r>
            <w:r>
              <w:rPr>
                <w:szCs w:val="20"/>
              </w:rPr>
              <w:t>подготовка и дополнительное профессиональное образование, условия высвобождения работников ___</w:t>
            </w:r>
            <w:r w:rsidR="00D500F7">
              <w:rPr>
                <w:szCs w:val="20"/>
              </w:rPr>
              <w:t>_______________________________</w:t>
            </w:r>
            <w:r w:rsidRPr="00AE090C">
              <w:rPr>
                <w:szCs w:val="20"/>
              </w:rPr>
              <w:t xml:space="preserve"> </w:t>
            </w:r>
          </w:p>
          <w:p w:rsidR="00942034" w:rsidRPr="00DC0A85" w:rsidRDefault="00942034" w:rsidP="00D500F7">
            <w:pPr>
              <w:pStyle w:val="a3"/>
              <w:numPr>
                <w:ilvl w:val="0"/>
                <w:numId w:val="19"/>
              </w:numPr>
              <w:rPr>
                <w:rFonts w:ascii="Times New Roman" w:hAnsi="Times New Roman"/>
                <w:sz w:val="24"/>
              </w:rPr>
            </w:pPr>
            <w:r w:rsidRPr="00DC0A85">
              <w:rPr>
                <w:rFonts w:ascii="Times New Roman" w:hAnsi="Times New Roman"/>
                <w:sz w:val="24"/>
              </w:rPr>
              <w:t>Рабочее время и время отдыха______________________________________</w:t>
            </w:r>
            <w:r w:rsidR="00356107">
              <w:rPr>
                <w:rFonts w:ascii="Times New Roman" w:hAnsi="Times New Roman"/>
                <w:sz w:val="24"/>
              </w:rPr>
              <w:t>_</w:t>
            </w:r>
            <w:r w:rsidRPr="00DC0A85">
              <w:rPr>
                <w:rFonts w:ascii="Times New Roman" w:hAnsi="Times New Roman"/>
                <w:sz w:val="24"/>
              </w:rPr>
              <w:t>_</w:t>
            </w:r>
          </w:p>
          <w:p w:rsidR="00942034" w:rsidRPr="00DC0A85" w:rsidRDefault="00942034" w:rsidP="00D500F7">
            <w:pPr>
              <w:pStyle w:val="a3"/>
              <w:numPr>
                <w:ilvl w:val="0"/>
                <w:numId w:val="19"/>
              </w:numPr>
              <w:rPr>
                <w:rFonts w:ascii="Times New Roman" w:hAnsi="Times New Roman"/>
                <w:sz w:val="24"/>
              </w:rPr>
            </w:pPr>
            <w:r w:rsidRPr="00DC0A85">
              <w:rPr>
                <w:rFonts w:ascii="Times New Roman" w:hAnsi="Times New Roman"/>
                <w:sz w:val="24"/>
              </w:rPr>
              <w:t>Охрана труда ____________________________________________________</w:t>
            </w:r>
            <w:r w:rsidR="00356107">
              <w:rPr>
                <w:rFonts w:ascii="Times New Roman" w:hAnsi="Times New Roman"/>
                <w:sz w:val="24"/>
              </w:rPr>
              <w:t>_</w:t>
            </w:r>
            <w:r w:rsidRPr="00DC0A85">
              <w:rPr>
                <w:rFonts w:ascii="Times New Roman" w:hAnsi="Times New Roman"/>
                <w:sz w:val="24"/>
              </w:rPr>
              <w:t>_</w:t>
            </w:r>
          </w:p>
          <w:p w:rsidR="00A526A4" w:rsidRDefault="00A526A4" w:rsidP="00D500F7">
            <w:pPr>
              <w:pStyle w:val="a3"/>
              <w:numPr>
                <w:ilvl w:val="0"/>
                <w:numId w:val="19"/>
              </w:numPr>
              <w:rPr>
                <w:rFonts w:ascii="Times New Roman" w:hAnsi="Times New Roman"/>
                <w:sz w:val="24"/>
              </w:rPr>
            </w:pPr>
            <w:r>
              <w:rPr>
                <w:rFonts w:ascii="Times New Roman" w:hAnsi="Times New Roman"/>
                <w:sz w:val="24"/>
              </w:rPr>
              <w:t>Пожарная безопасность _____________________________________________</w:t>
            </w:r>
          </w:p>
          <w:p w:rsidR="00942034" w:rsidRPr="00DC0A85" w:rsidRDefault="00E46ECB" w:rsidP="00D500F7">
            <w:pPr>
              <w:pStyle w:val="a3"/>
              <w:numPr>
                <w:ilvl w:val="0"/>
                <w:numId w:val="19"/>
              </w:numPr>
              <w:rPr>
                <w:rFonts w:ascii="Times New Roman" w:hAnsi="Times New Roman"/>
                <w:sz w:val="24"/>
              </w:rPr>
            </w:pPr>
            <w:r>
              <w:rPr>
                <w:rFonts w:ascii="Times New Roman" w:hAnsi="Times New Roman"/>
                <w:sz w:val="24"/>
              </w:rPr>
              <w:t>Л</w:t>
            </w:r>
            <w:r w:rsidR="00307D4E">
              <w:rPr>
                <w:rFonts w:ascii="Times New Roman" w:hAnsi="Times New Roman"/>
                <w:sz w:val="24"/>
              </w:rPr>
              <w:t>ьготы</w:t>
            </w:r>
            <w:r>
              <w:rPr>
                <w:rFonts w:ascii="Times New Roman" w:hAnsi="Times New Roman"/>
                <w:sz w:val="24"/>
              </w:rPr>
              <w:t xml:space="preserve"> и г</w:t>
            </w:r>
            <w:r w:rsidRPr="00DC0A85">
              <w:rPr>
                <w:rFonts w:ascii="Times New Roman" w:hAnsi="Times New Roman"/>
                <w:sz w:val="24"/>
              </w:rPr>
              <w:t>арантии</w:t>
            </w:r>
            <w:r w:rsidR="00307D4E">
              <w:rPr>
                <w:rFonts w:ascii="Times New Roman" w:hAnsi="Times New Roman"/>
                <w:sz w:val="24"/>
              </w:rPr>
              <w:t xml:space="preserve">, </w:t>
            </w:r>
            <w:r w:rsidR="00307D4E" w:rsidRPr="00307D4E">
              <w:rPr>
                <w:rFonts w:ascii="Times New Roman" w:hAnsi="Times New Roman"/>
                <w:sz w:val="24"/>
              </w:rPr>
              <w:t xml:space="preserve">непосредственно связанные с трудовыми отношениями </w:t>
            </w:r>
          </w:p>
          <w:p w:rsidR="00942034" w:rsidRPr="00DC0A85" w:rsidRDefault="00942034" w:rsidP="00D500F7">
            <w:pPr>
              <w:numPr>
                <w:ilvl w:val="0"/>
                <w:numId w:val="19"/>
              </w:numPr>
            </w:pPr>
            <w:r w:rsidRPr="00DC0A85">
              <w:t xml:space="preserve">Гарантии </w:t>
            </w:r>
            <w:r w:rsidR="00E46ECB">
              <w:t xml:space="preserve">деятельности профсоюзной организации </w:t>
            </w:r>
            <w:r w:rsidRPr="00DC0A85">
              <w:t>_____________</w:t>
            </w:r>
            <w:r w:rsidR="00356107">
              <w:t>___</w:t>
            </w:r>
            <w:r w:rsidRPr="00DC0A85">
              <w:t xml:space="preserve">______ </w:t>
            </w:r>
          </w:p>
          <w:p w:rsidR="00307D4E" w:rsidRDefault="00942034" w:rsidP="00D500F7">
            <w:pPr>
              <w:pStyle w:val="a3"/>
              <w:numPr>
                <w:ilvl w:val="0"/>
                <w:numId w:val="19"/>
              </w:numPr>
              <w:rPr>
                <w:rFonts w:ascii="Times New Roman" w:hAnsi="Times New Roman"/>
                <w:sz w:val="24"/>
              </w:rPr>
            </w:pPr>
            <w:r w:rsidRPr="00DC0A85">
              <w:rPr>
                <w:rFonts w:ascii="Times New Roman" w:hAnsi="Times New Roman"/>
                <w:sz w:val="24"/>
              </w:rPr>
              <w:t>Заключительные положения  _____________________________________</w:t>
            </w:r>
            <w:r w:rsidR="00D500F7">
              <w:rPr>
                <w:rFonts w:ascii="Times New Roman" w:hAnsi="Times New Roman"/>
                <w:sz w:val="24"/>
              </w:rPr>
              <w:t>_</w:t>
            </w:r>
            <w:r w:rsidRPr="00DC0A85">
              <w:rPr>
                <w:rFonts w:ascii="Times New Roman" w:hAnsi="Times New Roman"/>
                <w:sz w:val="24"/>
              </w:rPr>
              <w:t xml:space="preserve">___  </w:t>
            </w:r>
          </w:p>
          <w:p w:rsidR="00307D4E" w:rsidRDefault="00307D4E" w:rsidP="003A5E36">
            <w:pPr>
              <w:pStyle w:val="a3"/>
              <w:rPr>
                <w:rFonts w:ascii="Times New Roman" w:hAnsi="Times New Roman"/>
                <w:sz w:val="24"/>
              </w:rPr>
            </w:pPr>
          </w:p>
          <w:p w:rsidR="00307D4E" w:rsidRDefault="00307D4E" w:rsidP="003A5E36">
            <w:pPr>
              <w:pStyle w:val="a3"/>
              <w:rPr>
                <w:rFonts w:ascii="Times New Roman" w:hAnsi="Times New Roman"/>
                <w:sz w:val="24"/>
              </w:rPr>
            </w:pPr>
          </w:p>
          <w:p w:rsidR="00942034" w:rsidRPr="00307D4E" w:rsidRDefault="00942034" w:rsidP="003A5E36">
            <w:pPr>
              <w:pStyle w:val="a3"/>
              <w:rPr>
                <w:rFonts w:ascii="Times New Roman" w:hAnsi="Times New Roman"/>
                <w:sz w:val="24"/>
              </w:rPr>
            </w:pPr>
            <w:r w:rsidRPr="00307D4E">
              <w:rPr>
                <w:rFonts w:ascii="Times New Roman" w:hAnsi="Times New Roman"/>
                <w:sz w:val="24"/>
              </w:rPr>
              <w:t>Приложения:</w:t>
            </w:r>
          </w:p>
          <w:p w:rsidR="00942034" w:rsidRPr="00DC0A85" w:rsidRDefault="00942034" w:rsidP="003A5E36">
            <w:pPr>
              <w:pStyle w:val="a3"/>
              <w:rPr>
                <w:rFonts w:ascii="Times New Roman" w:hAnsi="Times New Roman"/>
                <w:sz w:val="24"/>
              </w:rPr>
            </w:pPr>
            <w:r w:rsidRPr="00DC0A85">
              <w:rPr>
                <w:rFonts w:ascii="Times New Roman" w:hAnsi="Times New Roman"/>
                <w:sz w:val="24"/>
                <w:u w:val="single"/>
              </w:rPr>
              <w:t xml:space="preserve">Приложение № </w:t>
            </w:r>
            <w:r w:rsidR="00AA0719">
              <w:rPr>
                <w:rFonts w:ascii="Times New Roman" w:hAnsi="Times New Roman"/>
                <w:sz w:val="24"/>
                <w:u w:val="single"/>
              </w:rPr>
              <w:t>1</w:t>
            </w:r>
            <w:r w:rsidRPr="00DC0A85">
              <w:rPr>
                <w:rFonts w:ascii="Times New Roman" w:hAnsi="Times New Roman"/>
                <w:sz w:val="24"/>
              </w:rPr>
              <w:t xml:space="preserve"> </w:t>
            </w:r>
            <w:r w:rsidR="00356107">
              <w:rPr>
                <w:rFonts w:ascii="Times New Roman" w:hAnsi="Times New Roman"/>
                <w:sz w:val="24"/>
              </w:rPr>
              <w:t>«</w:t>
            </w:r>
            <w:r w:rsidRPr="00DC0A85">
              <w:rPr>
                <w:rFonts w:ascii="Times New Roman" w:hAnsi="Times New Roman"/>
                <w:sz w:val="24"/>
              </w:rPr>
              <w:t xml:space="preserve">Положение о системе оплаты труда  </w:t>
            </w:r>
            <w:r w:rsidR="00C12406" w:rsidRPr="00DC0A85">
              <w:rPr>
                <w:rFonts w:ascii="Times New Roman" w:hAnsi="Times New Roman"/>
                <w:sz w:val="24"/>
              </w:rPr>
              <w:t>работников МБДОУ «Детский сад</w:t>
            </w:r>
            <w:r w:rsidRPr="00DC0A85">
              <w:rPr>
                <w:rFonts w:ascii="Times New Roman" w:hAnsi="Times New Roman"/>
                <w:sz w:val="24"/>
              </w:rPr>
              <w:t xml:space="preserve"> № 52»  ______________________________</w:t>
            </w:r>
            <w:r w:rsidR="00356107">
              <w:rPr>
                <w:rFonts w:ascii="Times New Roman" w:hAnsi="Times New Roman"/>
                <w:sz w:val="24"/>
              </w:rPr>
              <w:t>__</w:t>
            </w:r>
            <w:r w:rsidRPr="00DC0A85">
              <w:rPr>
                <w:rFonts w:ascii="Times New Roman" w:hAnsi="Times New Roman"/>
                <w:sz w:val="24"/>
              </w:rPr>
              <w:t>________________</w:t>
            </w:r>
            <w:r w:rsidR="003D7642" w:rsidRPr="00DC0A85">
              <w:rPr>
                <w:rFonts w:ascii="Times New Roman" w:hAnsi="Times New Roman"/>
                <w:sz w:val="24"/>
              </w:rPr>
              <w:t>__</w:t>
            </w:r>
            <w:r w:rsidR="00356107">
              <w:rPr>
                <w:rFonts w:ascii="Times New Roman" w:hAnsi="Times New Roman"/>
                <w:sz w:val="24"/>
              </w:rPr>
              <w:t>_</w:t>
            </w:r>
            <w:r w:rsidR="003D7642" w:rsidRPr="00DC0A85">
              <w:rPr>
                <w:rFonts w:ascii="Times New Roman" w:hAnsi="Times New Roman"/>
                <w:sz w:val="24"/>
              </w:rPr>
              <w:t>_</w:t>
            </w:r>
            <w:r w:rsidRPr="00DC0A85">
              <w:rPr>
                <w:rFonts w:ascii="Times New Roman" w:hAnsi="Times New Roman"/>
                <w:sz w:val="24"/>
              </w:rPr>
              <w:t>_</w:t>
            </w:r>
          </w:p>
          <w:p w:rsidR="00942034" w:rsidRPr="00DC0A85" w:rsidRDefault="00942034" w:rsidP="003A5E36">
            <w:pPr>
              <w:pStyle w:val="a3"/>
              <w:jc w:val="both"/>
              <w:rPr>
                <w:rFonts w:ascii="Times New Roman" w:hAnsi="Times New Roman"/>
                <w:sz w:val="24"/>
              </w:rPr>
            </w:pPr>
            <w:r w:rsidRPr="00DC0A85">
              <w:rPr>
                <w:rFonts w:ascii="Times New Roman" w:hAnsi="Times New Roman"/>
                <w:sz w:val="24"/>
                <w:u w:val="single"/>
              </w:rPr>
              <w:t xml:space="preserve">Приложение № </w:t>
            </w:r>
            <w:r w:rsidR="00AA0719">
              <w:rPr>
                <w:rFonts w:ascii="Times New Roman" w:hAnsi="Times New Roman"/>
                <w:sz w:val="24"/>
                <w:u w:val="single"/>
              </w:rPr>
              <w:t>2</w:t>
            </w:r>
            <w:r w:rsidRPr="00DC0A85">
              <w:rPr>
                <w:rFonts w:ascii="Times New Roman" w:hAnsi="Times New Roman"/>
                <w:sz w:val="24"/>
              </w:rPr>
              <w:t xml:space="preserve"> </w:t>
            </w:r>
            <w:r w:rsidR="00356107">
              <w:rPr>
                <w:rFonts w:ascii="Times New Roman" w:hAnsi="Times New Roman"/>
                <w:sz w:val="24"/>
              </w:rPr>
              <w:t>«</w:t>
            </w:r>
            <w:r w:rsidRPr="00DC0A85">
              <w:rPr>
                <w:rFonts w:ascii="Times New Roman" w:hAnsi="Times New Roman"/>
                <w:sz w:val="24"/>
                <w:szCs w:val="24"/>
              </w:rPr>
              <w:t>Положение о выплатах  стимулирующего характера</w:t>
            </w:r>
            <w:r w:rsidRPr="00DC0A85">
              <w:rPr>
                <w:rFonts w:ascii="Times New Roman" w:hAnsi="Times New Roman"/>
                <w:sz w:val="24"/>
              </w:rPr>
              <w:t xml:space="preserve"> работникам</w:t>
            </w:r>
            <w:r w:rsidR="00C12406" w:rsidRPr="00DC0A85">
              <w:rPr>
                <w:rFonts w:ascii="Times New Roman" w:hAnsi="Times New Roman"/>
                <w:sz w:val="24"/>
              </w:rPr>
              <w:t xml:space="preserve"> МБДОУ «Детский сад</w:t>
            </w:r>
            <w:r w:rsidRPr="00DC0A85">
              <w:rPr>
                <w:rFonts w:ascii="Times New Roman" w:hAnsi="Times New Roman"/>
                <w:sz w:val="24"/>
              </w:rPr>
              <w:t xml:space="preserve"> № 52» _________________________</w:t>
            </w:r>
            <w:r w:rsidR="00356107">
              <w:rPr>
                <w:rFonts w:ascii="Times New Roman" w:hAnsi="Times New Roman"/>
                <w:sz w:val="24"/>
              </w:rPr>
              <w:t>___</w:t>
            </w:r>
            <w:r w:rsidRPr="00DC0A85">
              <w:rPr>
                <w:rFonts w:ascii="Times New Roman" w:hAnsi="Times New Roman"/>
                <w:sz w:val="24"/>
              </w:rPr>
              <w:t>__________________</w:t>
            </w:r>
          </w:p>
          <w:p w:rsidR="00C12406" w:rsidRPr="00DC0A85" w:rsidRDefault="00942034" w:rsidP="003A5E36">
            <w:pPr>
              <w:pStyle w:val="a3"/>
              <w:jc w:val="both"/>
              <w:rPr>
                <w:rFonts w:ascii="Times New Roman" w:hAnsi="Times New Roman"/>
                <w:sz w:val="24"/>
              </w:rPr>
            </w:pPr>
            <w:r w:rsidRPr="00DC0A85">
              <w:rPr>
                <w:rFonts w:ascii="Times New Roman" w:hAnsi="Times New Roman"/>
                <w:sz w:val="24"/>
                <w:u w:val="single"/>
              </w:rPr>
              <w:t xml:space="preserve">Приложение № </w:t>
            </w:r>
            <w:r w:rsidR="00AA0719">
              <w:rPr>
                <w:rFonts w:ascii="Times New Roman" w:hAnsi="Times New Roman"/>
                <w:sz w:val="24"/>
                <w:u w:val="single"/>
              </w:rPr>
              <w:t>3</w:t>
            </w:r>
            <w:r w:rsidRPr="00DC0A85">
              <w:rPr>
                <w:rFonts w:ascii="Times New Roman" w:hAnsi="Times New Roman"/>
                <w:sz w:val="24"/>
              </w:rPr>
              <w:t xml:space="preserve"> </w:t>
            </w:r>
            <w:r w:rsidR="00356107">
              <w:rPr>
                <w:rFonts w:ascii="Times New Roman" w:hAnsi="Times New Roman"/>
                <w:sz w:val="24"/>
              </w:rPr>
              <w:t>«</w:t>
            </w:r>
            <w:r w:rsidRPr="00DC0A85">
              <w:rPr>
                <w:rFonts w:ascii="Times New Roman" w:hAnsi="Times New Roman"/>
                <w:sz w:val="24"/>
              </w:rPr>
              <w:t xml:space="preserve">Нормы бесплатной выдачи </w:t>
            </w:r>
            <w:r w:rsidR="00C12406" w:rsidRPr="00DC0A85">
              <w:rPr>
                <w:rFonts w:ascii="Times New Roman" w:hAnsi="Times New Roman"/>
                <w:sz w:val="24"/>
              </w:rPr>
              <w:t>работникам МБДОУ «Детский сад</w:t>
            </w:r>
            <w:r w:rsidRPr="00DC0A85">
              <w:rPr>
                <w:rFonts w:ascii="Times New Roman" w:hAnsi="Times New Roman"/>
                <w:sz w:val="24"/>
              </w:rPr>
              <w:t xml:space="preserve"> </w:t>
            </w:r>
          </w:p>
          <w:p w:rsidR="00942034" w:rsidRPr="00DC0A85" w:rsidRDefault="00942034" w:rsidP="003A5E36">
            <w:pPr>
              <w:pStyle w:val="a3"/>
              <w:jc w:val="both"/>
              <w:rPr>
                <w:rFonts w:ascii="Times New Roman" w:hAnsi="Times New Roman"/>
                <w:sz w:val="24"/>
              </w:rPr>
            </w:pPr>
            <w:r w:rsidRPr="00DC0A85">
              <w:rPr>
                <w:rFonts w:ascii="Times New Roman" w:hAnsi="Times New Roman"/>
                <w:sz w:val="24"/>
              </w:rPr>
              <w:t>№ 52» смывающих и (или) обезвреживающих средств, спецодежды, спецобуви и других средств индивидуальной защиты</w:t>
            </w:r>
            <w:r w:rsidR="00356107">
              <w:rPr>
                <w:rFonts w:ascii="Times New Roman" w:hAnsi="Times New Roman"/>
                <w:sz w:val="24"/>
              </w:rPr>
              <w:t>»</w:t>
            </w:r>
            <w:r w:rsidRPr="00DC0A85">
              <w:rPr>
                <w:rFonts w:ascii="Times New Roman" w:hAnsi="Times New Roman"/>
                <w:sz w:val="24"/>
              </w:rPr>
              <w:t xml:space="preserve"> _________________</w:t>
            </w:r>
            <w:r w:rsidR="00356107">
              <w:rPr>
                <w:rFonts w:ascii="Times New Roman" w:hAnsi="Times New Roman"/>
                <w:sz w:val="24"/>
              </w:rPr>
              <w:t>_</w:t>
            </w:r>
            <w:r w:rsidRPr="00DC0A85">
              <w:rPr>
                <w:rFonts w:ascii="Times New Roman" w:hAnsi="Times New Roman"/>
                <w:sz w:val="24"/>
              </w:rPr>
              <w:t>_________________</w:t>
            </w:r>
          </w:p>
          <w:p w:rsidR="00171C72" w:rsidRPr="00171C72" w:rsidRDefault="00942034" w:rsidP="003A5E36">
            <w:pPr>
              <w:pStyle w:val="a3"/>
              <w:rPr>
                <w:rFonts w:ascii="Times New Roman" w:hAnsi="Times New Roman"/>
                <w:sz w:val="24"/>
              </w:rPr>
            </w:pPr>
            <w:r w:rsidRPr="00DC0A85">
              <w:rPr>
                <w:rFonts w:ascii="Times New Roman" w:hAnsi="Times New Roman"/>
                <w:sz w:val="24"/>
                <w:u w:val="single"/>
              </w:rPr>
              <w:t xml:space="preserve">Приложение № </w:t>
            </w:r>
            <w:r w:rsidR="00AA0719">
              <w:rPr>
                <w:rFonts w:ascii="Times New Roman" w:hAnsi="Times New Roman"/>
                <w:sz w:val="24"/>
                <w:u w:val="single"/>
              </w:rPr>
              <w:t>4</w:t>
            </w:r>
            <w:r w:rsidRPr="00DC0A85">
              <w:rPr>
                <w:rFonts w:ascii="Times New Roman" w:hAnsi="Times New Roman"/>
                <w:sz w:val="24"/>
              </w:rPr>
              <w:t xml:space="preserve"> </w:t>
            </w:r>
            <w:r w:rsidR="00356107">
              <w:rPr>
                <w:rFonts w:ascii="Times New Roman" w:hAnsi="Times New Roman"/>
                <w:sz w:val="24"/>
              </w:rPr>
              <w:t>«</w:t>
            </w:r>
            <w:r w:rsidR="00171C72" w:rsidRPr="00171C72">
              <w:rPr>
                <w:rFonts w:ascii="Times New Roman" w:hAnsi="Times New Roman"/>
                <w:sz w:val="24"/>
              </w:rPr>
              <w:t>Перечень</w:t>
            </w:r>
            <w:r w:rsidR="00171C72">
              <w:rPr>
                <w:rFonts w:ascii="Times New Roman" w:hAnsi="Times New Roman"/>
                <w:sz w:val="24"/>
              </w:rPr>
              <w:t xml:space="preserve"> </w:t>
            </w:r>
            <w:r w:rsidR="00171C72" w:rsidRPr="00171C72">
              <w:rPr>
                <w:rFonts w:ascii="Times New Roman" w:hAnsi="Times New Roman"/>
                <w:sz w:val="24"/>
              </w:rPr>
              <w:t>должностей работников МБДОУ «Детский сад № 52»,</w:t>
            </w:r>
          </w:p>
          <w:p w:rsidR="00942034" w:rsidRPr="00DC0A85" w:rsidRDefault="00171C72" w:rsidP="003A5E36">
            <w:pPr>
              <w:pStyle w:val="a3"/>
              <w:rPr>
                <w:rFonts w:ascii="Times New Roman" w:hAnsi="Times New Roman"/>
                <w:sz w:val="24"/>
              </w:rPr>
            </w:pPr>
            <w:r w:rsidRPr="00171C72">
              <w:rPr>
                <w:rFonts w:ascii="Times New Roman" w:hAnsi="Times New Roman"/>
                <w:sz w:val="24"/>
              </w:rPr>
              <w:t>которым установлен ненормированный рабочий день и продолжите</w:t>
            </w:r>
            <w:r>
              <w:rPr>
                <w:rFonts w:ascii="Times New Roman" w:hAnsi="Times New Roman"/>
                <w:sz w:val="24"/>
              </w:rPr>
              <w:t>льность дополнительного отпуска</w:t>
            </w:r>
            <w:r w:rsidR="00356107">
              <w:rPr>
                <w:rFonts w:ascii="Times New Roman" w:hAnsi="Times New Roman"/>
                <w:sz w:val="24"/>
              </w:rPr>
              <w:t>»</w:t>
            </w:r>
            <w:r w:rsidR="00942034" w:rsidRPr="00DC0A85">
              <w:rPr>
                <w:rFonts w:ascii="Times New Roman" w:hAnsi="Times New Roman"/>
                <w:sz w:val="24"/>
              </w:rPr>
              <w:t xml:space="preserve"> </w:t>
            </w:r>
            <w:r w:rsidR="009E14A7" w:rsidRPr="00DC0A85">
              <w:rPr>
                <w:rFonts w:ascii="Times New Roman" w:hAnsi="Times New Roman"/>
                <w:sz w:val="24"/>
              </w:rPr>
              <w:t>___________________________________</w:t>
            </w:r>
            <w:r w:rsidR="000A7796">
              <w:rPr>
                <w:rFonts w:ascii="Times New Roman" w:hAnsi="Times New Roman"/>
                <w:sz w:val="24"/>
              </w:rPr>
              <w:t>____________</w:t>
            </w:r>
            <w:r w:rsidR="00942034" w:rsidRPr="00DC0A85">
              <w:rPr>
                <w:rFonts w:ascii="Times New Roman" w:hAnsi="Times New Roman"/>
                <w:sz w:val="24"/>
              </w:rPr>
              <w:t xml:space="preserve">  </w:t>
            </w:r>
          </w:p>
          <w:p w:rsidR="00171C72" w:rsidRPr="00DC0A85" w:rsidRDefault="00171C72" w:rsidP="003A5E36">
            <w:pPr>
              <w:pStyle w:val="a3"/>
              <w:rPr>
                <w:rFonts w:ascii="Times New Roman" w:hAnsi="Times New Roman"/>
                <w:sz w:val="24"/>
              </w:rPr>
            </w:pPr>
            <w:r w:rsidRPr="00DC0A85">
              <w:rPr>
                <w:rFonts w:ascii="Times New Roman" w:hAnsi="Times New Roman"/>
                <w:sz w:val="24"/>
                <w:u w:val="single"/>
              </w:rPr>
              <w:t xml:space="preserve">Приложение № </w:t>
            </w:r>
            <w:r w:rsidR="00AA0719">
              <w:rPr>
                <w:rFonts w:ascii="Times New Roman" w:hAnsi="Times New Roman"/>
                <w:sz w:val="24"/>
                <w:u w:val="single"/>
              </w:rPr>
              <w:t>5</w:t>
            </w:r>
            <w:r w:rsidRPr="00DC0A85">
              <w:rPr>
                <w:rFonts w:ascii="Times New Roman" w:hAnsi="Times New Roman"/>
                <w:sz w:val="24"/>
              </w:rPr>
              <w:t xml:space="preserve"> </w:t>
            </w:r>
            <w:r w:rsidR="00356107">
              <w:rPr>
                <w:rFonts w:ascii="Times New Roman" w:hAnsi="Times New Roman"/>
                <w:sz w:val="24"/>
              </w:rPr>
              <w:t>«</w:t>
            </w:r>
            <w:r w:rsidRPr="00DC0A85">
              <w:rPr>
                <w:rFonts w:ascii="Times New Roman" w:hAnsi="Times New Roman"/>
                <w:sz w:val="24"/>
              </w:rPr>
              <w:t>План организационно-профилактических мероприятий по охране труда и снижению травматизма</w:t>
            </w:r>
            <w:r w:rsidR="00356107">
              <w:rPr>
                <w:rFonts w:ascii="Times New Roman" w:hAnsi="Times New Roman"/>
                <w:sz w:val="24"/>
              </w:rPr>
              <w:t>»</w:t>
            </w:r>
            <w:r w:rsidRPr="00DC0A85">
              <w:rPr>
                <w:rFonts w:ascii="Times New Roman" w:hAnsi="Times New Roman"/>
                <w:sz w:val="24"/>
              </w:rPr>
              <w:t>____________________________________</w:t>
            </w:r>
          </w:p>
          <w:p w:rsidR="00942034" w:rsidRPr="00DC0A85" w:rsidRDefault="00942034" w:rsidP="003A5E36">
            <w:pPr>
              <w:pStyle w:val="a3"/>
              <w:rPr>
                <w:rFonts w:ascii="Times New Roman" w:hAnsi="Times New Roman"/>
                <w:sz w:val="24"/>
              </w:rPr>
            </w:pPr>
            <w:r w:rsidRPr="00DC0A85">
              <w:rPr>
                <w:rFonts w:ascii="Times New Roman" w:hAnsi="Times New Roman"/>
                <w:sz w:val="24"/>
                <w:u w:val="single"/>
              </w:rPr>
              <w:t xml:space="preserve">Приложение № </w:t>
            </w:r>
            <w:r w:rsidR="00AA0719">
              <w:rPr>
                <w:rFonts w:ascii="Times New Roman" w:hAnsi="Times New Roman"/>
                <w:sz w:val="24"/>
                <w:u w:val="single"/>
              </w:rPr>
              <w:t>6</w:t>
            </w:r>
            <w:r w:rsidRPr="00DC0A85">
              <w:rPr>
                <w:rFonts w:ascii="Times New Roman" w:hAnsi="Times New Roman"/>
                <w:sz w:val="24"/>
              </w:rPr>
              <w:t xml:space="preserve"> </w:t>
            </w:r>
            <w:r w:rsidR="00356107">
              <w:rPr>
                <w:rFonts w:ascii="Times New Roman" w:hAnsi="Times New Roman"/>
                <w:sz w:val="24"/>
              </w:rPr>
              <w:t>«</w:t>
            </w:r>
            <w:r w:rsidRPr="00DC0A85">
              <w:rPr>
                <w:rFonts w:ascii="Times New Roman" w:hAnsi="Times New Roman"/>
                <w:sz w:val="24"/>
              </w:rPr>
              <w:t>Положение о поощрении работнико</w:t>
            </w:r>
            <w:r w:rsidR="00C12406" w:rsidRPr="00DC0A85">
              <w:rPr>
                <w:rFonts w:ascii="Times New Roman" w:hAnsi="Times New Roman"/>
                <w:sz w:val="24"/>
              </w:rPr>
              <w:t xml:space="preserve">в МБДОУ </w:t>
            </w:r>
            <w:r w:rsidR="00356107">
              <w:rPr>
                <w:rFonts w:ascii="Times New Roman" w:hAnsi="Times New Roman"/>
                <w:sz w:val="24"/>
              </w:rPr>
              <w:t>«</w:t>
            </w:r>
            <w:r w:rsidR="00C12406" w:rsidRPr="00DC0A85">
              <w:rPr>
                <w:rFonts w:ascii="Times New Roman" w:hAnsi="Times New Roman"/>
                <w:sz w:val="24"/>
              </w:rPr>
              <w:t xml:space="preserve">Детский сад </w:t>
            </w:r>
            <w:r w:rsidR="00356107">
              <w:rPr>
                <w:rFonts w:ascii="Times New Roman" w:hAnsi="Times New Roman"/>
                <w:sz w:val="24"/>
              </w:rPr>
              <w:br/>
            </w:r>
            <w:r w:rsidR="009E14A7" w:rsidRPr="00DC0A85">
              <w:rPr>
                <w:rFonts w:ascii="Times New Roman" w:hAnsi="Times New Roman"/>
                <w:sz w:val="24"/>
              </w:rPr>
              <w:t>№ 52</w:t>
            </w:r>
            <w:r w:rsidR="00356107">
              <w:rPr>
                <w:rFonts w:ascii="Times New Roman" w:hAnsi="Times New Roman"/>
                <w:sz w:val="24"/>
              </w:rPr>
              <w:t>»</w:t>
            </w:r>
            <w:r w:rsidR="009E14A7" w:rsidRPr="00DC0A85">
              <w:rPr>
                <w:rFonts w:ascii="Times New Roman" w:hAnsi="Times New Roman"/>
                <w:sz w:val="24"/>
              </w:rPr>
              <w:t xml:space="preserve"> ____________________________________________________________</w:t>
            </w:r>
            <w:r w:rsidR="003D7642" w:rsidRPr="00DC0A85">
              <w:rPr>
                <w:rFonts w:ascii="Times New Roman" w:hAnsi="Times New Roman"/>
                <w:sz w:val="24"/>
              </w:rPr>
              <w:t>__</w:t>
            </w:r>
            <w:r w:rsidR="000A7796">
              <w:rPr>
                <w:rFonts w:ascii="Times New Roman" w:hAnsi="Times New Roman"/>
                <w:sz w:val="24"/>
              </w:rPr>
              <w:t>__</w:t>
            </w:r>
          </w:p>
          <w:p w:rsidR="00942034" w:rsidRDefault="00942034" w:rsidP="003A5E36">
            <w:pPr>
              <w:pStyle w:val="a3"/>
              <w:rPr>
                <w:rFonts w:ascii="Times New Roman" w:hAnsi="Times New Roman"/>
                <w:sz w:val="24"/>
              </w:rPr>
            </w:pPr>
            <w:r w:rsidRPr="001F3E38">
              <w:rPr>
                <w:rFonts w:ascii="Times New Roman" w:hAnsi="Times New Roman"/>
                <w:sz w:val="24"/>
                <w:u w:val="single"/>
              </w:rPr>
              <w:t>Приложение №</w:t>
            </w:r>
            <w:r w:rsidR="009E14A7" w:rsidRPr="001F3E38">
              <w:rPr>
                <w:rFonts w:ascii="Times New Roman" w:hAnsi="Times New Roman"/>
                <w:sz w:val="24"/>
                <w:u w:val="single"/>
              </w:rPr>
              <w:t xml:space="preserve"> </w:t>
            </w:r>
            <w:r w:rsidR="00AA0719">
              <w:rPr>
                <w:rFonts w:ascii="Times New Roman" w:hAnsi="Times New Roman"/>
                <w:sz w:val="24"/>
                <w:u w:val="single"/>
              </w:rPr>
              <w:t>7</w:t>
            </w:r>
            <w:r w:rsidR="009E14A7" w:rsidRPr="001F3E38">
              <w:rPr>
                <w:rFonts w:ascii="Times New Roman" w:hAnsi="Times New Roman"/>
                <w:sz w:val="24"/>
              </w:rPr>
              <w:t xml:space="preserve"> </w:t>
            </w:r>
            <w:r w:rsidR="00356107">
              <w:rPr>
                <w:rFonts w:ascii="Times New Roman" w:hAnsi="Times New Roman"/>
                <w:sz w:val="24"/>
              </w:rPr>
              <w:t>«</w:t>
            </w:r>
            <w:r w:rsidRPr="001F3E38">
              <w:rPr>
                <w:rFonts w:ascii="Times New Roman" w:hAnsi="Times New Roman"/>
                <w:sz w:val="24"/>
              </w:rPr>
              <w:t>П</w:t>
            </w:r>
            <w:r w:rsidR="009E14A7" w:rsidRPr="001F3E38">
              <w:rPr>
                <w:rFonts w:ascii="Times New Roman" w:hAnsi="Times New Roman"/>
                <w:sz w:val="24"/>
              </w:rPr>
              <w:t>орядок п</w:t>
            </w:r>
            <w:r w:rsidRPr="001F3E38">
              <w:rPr>
                <w:rFonts w:ascii="Times New Roman" w:hAnsi="Times New Roman"/>
                <w:sz w:val="24"/>
              </w:rPr>
              <w:t>ремировани</w:t>
            </w:r>
            <w:r w:rsidR="009E14A7" w:rsidRPr="001F3E38">
              <w:rPr>
                <w:rFonts w:ascii="Times New Roman" w:hAnsi="Times New Roman"/>
                <w:sz w:val="24"/>
              </w:rPr>
              <w:t>я</w:t>
            </w:r>
            <w:r w:rsidRPr="001F3E38">
              <w:rPr>
                <w:rFonts w:ascii="Times New Roman" w:hAnsi="Times New Roman"/>
                <w:sz w:val="24"/>
              </w:rPr>
              <w:t xml:space="preserve"> заместителей </w:t>
            </w:r>
            <w:r w:rsidR="009E14A7" w:rsidRPr="001F3E38">
              <w:rPr>
                <w:rFonts w:ascii="Times New Roman" w:hAnsi="Times New Roman"/>
                <w:sz w:val="24"/>
              </w:rPr>
              <w:t>руководителя МБДО</w:t>
            </w:r>
            <w:r w:rsidR="00C12406" w:rsidRPr="001F3E38">
              <w:rPr>
                <w:rFonts w:ascii="Times New Roman" w:hAnsi="Times New Roman"/>
                <w:sz w:val="24"/>
              </w:rPr>
              <w:t xml:space="preserve">У </w:t>
            </w:r>
            <w:r w:rsidR="00356107">
              <w:rPr>
                <w:rFonts w:ascii="Times New Roman" w:hAnsi="Times New Roman"/>
                <w:sz w:val="24"/>
              </w:rPr>
              <w:t>«</w:t>
            </w:r>
            <w:r w:rsidR="00C12406" w:rsidRPr="001F3E38">
              <w:rPr>
                <w:rFonts w:ascii="Times New Roman" w:hAnsi="Times New Roman"/>
                <w:sz w:val="24"/>
              </w:rPr>
              <w:t>Детский сад</w:t>
            </w:r>
            <w:r w:rsidR="009E14A7" w:rsidRPr="001F3E38">
              <w:rPr>
                <w:rFonts w:ascii="Times New Roman" w:hAnsi="Times New Roman"/>
                <w:sz w:val="24"/>
              </w:rPr>
              <w:t xml:space="preserve"> № 52</w:t>
            </w:r>
            <w:r w:rsidR="00356107">
              <w:rPr>
                <w:rFonts w:ascii="Times New Roman" w:hAnsi="Times New Roman"/>
                <w:sz w:val="24"/>
              </w:rPr>
              <w:t>»</w:t>
            </w:r>
            <w:r w:rsidR="009E14A7" w:rsidRPr="001F3E38">
              <w:rPr>
                <w:rFonts w:ascii="Times New Roman" w:hAnsi="Times New Roman"/>
                <w:sz w:val="24"/>
              </w:rPr>
              <w:t xml:space="preserve"> </w:t>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r>
            <w:r w:rsidRPr="001F3E38">
              <w:rPr>
                <w:rFonts w:ascii="Times New Roman" w:hAnsi="Times New Roman"/>
                <w:sz w:val="24"/>
              </w:rPr>
              <w:softHyphen/>
              <w:t>_______________________</w:t>
            </w:r>
            <w:r w:rsidR="009E14A7" w:rsidRPr="001F3E38">
              <w:rPr>
                <w:rFonts w:ascii="Times New Roman" w:hAnsi="Times New Roman"/>
                <w:sz w:val="24"/>
              </w:rPr>
              <w:t>________________________</w:t>
            </w:r>
            <w:r w:rsidR="003D7642" w:rsidRPr="001F3E38">
              <w:rPr>
                <w:rFonts w:ascii="Times New Roman" w:hAnsi="Times New Roman"/>
                <w:sz w:val="24"/>
              </w:rPr>
              <w:t>__</w:t>
            </w:r>
            <w:r w:rsidR="009E14A7" w:rsidRPr="001F3E38">
              <w:rPr>
                <w:rFonts w:ascii="Times New Roman" w:hAnsi="Times New Roman"/>
                <w:sz w:val="24"/>
              </w:rPr>
              <w:t>_</w:t>
            </w:r>
            <w:r w:rsidRPr="001F3E38">
              <w:rPr>
                <w:rFonts w:ascii="Times New Roman" w:hAnsi="Times New Roman"/>
                <w:sz w:val="24"/>
              </w:rPr>
              <w:t>_</w:t>
            </w:r>
          </w:p>
          <w:p w:rsidR="00307D4E" w:rsidRPr="008D4FAC" w:rsidRDefault="00307D4E" w:rsidP="003A5E36">
            <w:pPr>
              <w:jc w:val="both"/>
              <w:rPr>
                <w:szCs w:val="28"/>
              </w:rPr>
            </w:pPr>
            <w:r w:rsidRPr="008D4FAC">
              <w:rPr>
                <w:szCs w:val="28"/>
                <w:u w:val="single"/>
              </w:rPr>
              <w:t xml:space="preserve">Приложение № </w:t>
            </w:r>
            <w:r w:rsidR="00AA0719">
              <w:rPr>
                <w:szCs w:val="28"/>
                <w:u w:val="single"/>
              </w:rPr>
              <w:t>8</w:t>
            </w:r>
            <w:r w:rsidRPr="008D4FAC">
              <w:rPr>
                <w:szCs w:val="28"/>
              </w:rPr>
              <w:t xml:space="preserve"> «Перечень профессий и должностей работников</w:t>
            </w:r>
            <w:r w:rsidR="00EC163C" w:rsidRPr="001F3E38">
              <w:t xml:space="preserve"> МБДОУ </w:t>
            </w:r>
            <w:r w:rsidR="00356107">
              <w:t>«</w:t>
            </w:r>
            <w:r w:rsidR="00EC163C" w:rsidRPr="001F3E38">
              <w:t>Детский сад № 52</w:t>
            </w:r>
            <w:r w:rsidR="00356107">
              <w:t>»</w:t>
            </w:r>
            <w:r w:rsidRPr="008D4FAC">
              <w:rPr>
                <w:szCs w:val="28"/>
              </w:rPr>
              <w:t>, п</w:t>
            </w:r>
            <w:r w:rsidR="00356107">
              <w:rPr>
                <w:szCs w:val="28"/>
              </w:rPr>
              <w:t>одлежащих медицинскому осмотру» ____________________</w:t>
            </w:r>
          </w:p>
          <w:p w:rsidR="003A5E36" w:rsidRPr="008626B7" w:rsidRDefault="004E76D3" w:rsidP="003A5E36">
            <w:pPr>
              <w:pStyle w:val="a3"/>
              <w:rPr>
                <w:rFonts w:ascii="Times New Roman" w:hAnsi="Times New Roman"/>
                <w:sz w:val="24"/>
              </w:rPr>
            </w:pPr>
            <w:r w:rsidRPr="008626B7">
              <w:rPr>
                <w:rFonts w:ascii="Times New Roman" w:hAnsi="Times New Roman"/>
                <w:sz w:val="24"/>
                <w:szCs w:val="28"/>
                <w:u w:val="single"/>
              </w:rPr>
              <w:t xml:space="preserve">Приложение № </w:t>
            </w:r>
            <w:r w:rsidR="00AA0719" w:rsidRPr="008626B7">
              <w:rPr>
                <w:rFonts w:ascii="Times New Roman" w:hAnsi="Times New Roman"/>
                <w:sz w:val="24"/>
                <w:szCs w:val="28"/>
                <w:u w:val="single"/>
              </w:rPr>
              <w:t>9</w:t>
            </w:r>
            <w:r w:rsidRPr="008626B7">
              <w:rPr>
                <w:sz w:val="24"/>
                <w:szCs w:val="28"/>
              </w:rPr>
              <w:t xml:space="preserve"> </w:t>
            </w:r>
            <w:r w:rsidR="00356107" w:rsidRPr="008626B7">
              <w:rPr>
                <w:sz w:val="24"/>
                <w:szCs w:val="28"/>
              </w:rPr>
              <w:t>«</w:t>
            </w:r>
            <w:r w:rsidRPr="008626B7">
              <w:rPr>
                <w:rFonts w:ascii="Times New Roman" w:hAnsi="Times New Roman"/>
                <w:sz w:val="24"/>
              </w:rPr>
              <w:t>Положение о Комиссии по трудовым спорам МБДОУ «Детский сад № 52»</w:t>
            </w:r>
            <w:r w:rsidR="00356107" w:rsidRPr="008626B7">
              <w:rPr>
                <w:rFonts w:ascii="Times New Roman" w:hAnsi="Times New Roman"/>
                <w:sz w:val="24"/>
              </w:rPr>
              <w:t xml:space="preserve"> </w:t>
            </w:r>
            <w:r w:rsidR="00475B58" w:rsidRPr="008626B7">
              <w:rPr>
                <w:rFonts w:ascii="Times New Roman" w:hAnsi="Times New Roman"/>
                <w:sz w:val="24"/>
              </w:rPr>
              <w:t>_____________________________________________________</w:t>
            </w:r>
            <w:r w:rsidR="003A5E36">
              <w:rPr>
                <w:rFonts w:ascii="Times New Roman" w:hAnsi="Times New Roman"/>
                <w:sz w:val="24"/>
              </w:rPr>
              <w:t>_________</w:t>
            </w:r>
          </w:p>
          <w:p w:rsidR="00307D4E" w:rsidRPr="00EC163C" w:rsidRDefault="008D4FAC" w:rsidP="003A5E36">
            <w:pPr>
              <w:pStyle w:val="a3"/>
              <w:rPr>
                <w:rFonts w:ascii="Times New Roman" w:hAnsi="Times New Roman"/>
                <w:sz w:val="24"/>
              </w:rPr>
            </w:pPr>
            <w:r w:rsidRPr="00EC163C">
              <w:rPr>
                <w:rFonts w:ascii="Times New Roman" w:hAnsi="Times New Roman"/>
                <w:sz w:val="24"/>
                <w:szCs w:val="28"/>
                <w:u w:val="single"/>
              </w:rPr>
              <w:t>Приложение № 1</w:t>
            </w:r>
            <w:r w:rsidR="00AA0719">
              <w:rPr>
                <w:rFonts w:ascii="Times New Roman" w:hAnsi="Times New Roman"/>
                <w:sz w:val="24"/>
                <w:szCs w:val="28"/>
                <w:u w:val="single"/>
              </w:rPr>
              <w:t>0</w:t>
            </w:r>
            <w:r w:rsidRPr="00EC163C">
              <w:rPr>
                <w:sz w:val="24"/>
                <w:szCs w:val="28"/>
              </w:rPr>
              <w:t xml:space="preserve"> </w:t>
            </w:r>
            <w:r w:rsidR="00356107">
              <w:rPr>
                <w:sz w:val="24"/>
                <w:szCs w:val="28"/>
              </w:rPr>
              <w:t>«</w:t>
            </w:r>
            <w:r w:rsidRPr="00EC163C">
              <w:rPr>
                <w:rFonts w:ascii="Times New Roman" w:hAnsi="Times New Roman"/>
                <w:sz w:val="24"/>
              </w:rPr>
              <w:t xml:space="preserve">Положение о комиссии по распределению </w:t>
            </w:r>
            <w:r w:rsidR="00EC163C" w:rsidRPr="00EC163C">
              <w:rPr>
                <w:rFonts w:ascii="Times New Roman" w:hAnsi="Times New Roman"/>
                <w:sz w:val="24"/>
              </w:rPr>
              <w:t xml:space="preserve">выплат </w:t>
            </w:r>
            <w:r w:rsidRPr="00EC163C">
              <w:rPr>
                <w:rFonts w:ascii="Times New Roman" w:hAnsi="Times New Roman"/>
                <w:sz w:val="24"/>
              </w:rPr>
              <w:t>стимулирующ</w:t>
            </w:r>
            <w:r w:rsidR="00EC163C">
              <w:rPr>
                <w:rFonts w:ascii="Times New Roman" w:hAnsi="Times New Roman"/>
                <w:sz w:val="24"/>
              </w:rPr>
              <w:t>его характера</w:t>
            </w:r>
            <w:r w:rsidRPr="00EC163C">
              <w:rPr>
                <w:rFonts w:ascii="Times New Roman" w:hAnsi="Times New Roman"/>
                <w:sz w:val="24"/>
              </w:rPr>
              <w:t xml:space="preserve"> работникам МБДОУ</w:t>
            </w:r>
            <w:r w:rsidR="00EC163C">
              <w:rPr>
                <w:rFonts w:ascii="Times New Roman" w:hAnsi="Times New Roman"/>
                <w:sz w:val="24"/>
              </w:rPr>
              <w:t xml:space="preserve"> </w:t>
            </w:r>
            <w:r w:rsidR="00EC163C" w:rsidRPr="00F701F3">
              <w:rPr>
                <w:rFonts w:ascii="Times New Roman" w:hAnsi="Times New Roman"/>
                <w:sz w:val="24"/>
              </w:rPr>
              <w:t xml:space="preserve">«Детский сад № </w:t>
            </w:r>
            <w:r w:rsidR="00EC163C" w:rsidRPr="00EC163C">
              <w:rPr>
                <w:rFonts w:ascii="Times New Roman" w:hAnsi="Times New Roman"/>
                <w:sz w:val="24"/>
              </w:rPr>
              <w:t>52»</w:t>
            </w:r>
            <w:r w:rsidR="00475B58">
              <w:rPr>
                <w:rFonts w:ascii="Times New Roman" w:hAnsi="Times New Roman"/>
                <w:sz w:val="24"/>
              </w:rPr>
              <w:t xml:space="preserve"> ___________</w:t>
            </w:r>
          </w:p>
          <w:p w:rsidR="00942034" w:rsidRPr="00DC0A85" w:rsidRDefault="00942034" w:rsidP="003A5E36">
            <w:pPr>
              <w:pStyle w:val="a3"/>
              <w:rPr>
                <w:rFonts w:ascii="Times New Roman" w:hAnsi="Times New Roman"/>
                <w:sz w:val="24"/>
              </w:rPr>
            </w:pPr>
            <w:r w:rsidRPr="00DC0A85">
              <w:rPr>
                <w:rFonts w:ascii="Times New Roman" w:hAnsi="Times New Roman"/>
                <w:sz w:val="24"/>
                <w:u w:val="single"/>
              </w:rPr>
              <w:t>Приложение № 1</w:t>
            </w:r>
            <w:r w:rsidR="00AA0719">
              <w:rPr>
                <w:rFonts w:ascii="Times New Roman" w:hAnsi="Times New Roman"/>
                <w:sz w:val="24"/>
                <w:u w:val="single"/>
              </w:rPr>
              <w:t>1</w:t>
            </w:r>
            <w:r w:rsidRPr="00DC0A85">
              <w:rPr>
                <w:rFonts w:ascii="Times New Roman" w:hAnsi="Times New Roman"/>
                <w:sz w:val="24"/>
              </w:rPr>
              <w:t xml:space="preserve"> </w:t>
            </w:r>
            <w:r w:rsidRPr="002F230F">
              <w:rPr>
                <w:rFonts w:ascii="Times New Roman" w:hAnsi="Times New Roman"/>
                <w:sz w:val="24"/>
              </w:rPr>
              <w:t xml:space="preserve">Протокол № </w:t>
            </w:r>
            <w:r w:rsidR="00AA0719">
              <w:rPr>
                <w:rFonts w:ascii="Times New Roman" w:hAnsi="Times New Roman"/>
                <w:sz w:val="24"/>
              </w:rPr>
              <w:t xml:space="preserve"> </w:t>
            </w:r>
            <w:r w:rsidR="003A5E36">
              <w:rPr>
                <w:rFonts w:ascii="Times New Roman" w:hAnsi="Times New Roman"/>
                <w:sz w:val="24"/>
              </w:rPr>
              <w:t>1</w:t>
            </w:r>
            <w:r w:rsidRPr="002F230F">
              <w:rPr>
                <w:rFonts w:ascii="Times New Roman" w:hAnsi="Times New Roman"/>
                <w:sz w:val="24"/>
              </w:rPr>
              <w:t xml:space="preserve">  от</w:t>
            </w:r>
            <w:r w:rsidR="001F3E38" w:rsidRPr="002F230F">
              <w:rPr>
                <w:rFonts w:ascii="Times New Roman" w:hAnsi="Times New Roman"/>
                <w:sz w:val="24"/>
              </w:rPr>
              <w:t xml:space="preserve"> </w:t>
            </w:r>
            <w:r w:rsidR="00AA0719">
              <w:rPr>
                <w:rFonts w:ascii="Times New Roman" w:hAnsi="Times New Roman"/>
                <w:sz w:val="24"/>
              </w:rPr>
              <w:t xml:space="preserve"> </w:t>
            </w:r>
            <w:r w:rsidR="0006569F">
              <w:rPr>
                <w:rFonts w:ascii="Times New Roman" w:hAnsi="Times New Roman"/>
                <w:sz w:val="24"/>
              </w:rPr>
              <w:t>«</w:t>
            </w:r>
            <w:r w:rsidR="003A5E36">
              <w:rPr>
                <w:rFonts w:ascii="Times New Roman" w:hAnsi="Times New Roman"/>
                <w:sz w:val="24"/>
              </w:rPr>
              <w:t>04</w:t>
            </w:r>
            <w:r w:rsidR="0006569F">
              <w:rPr>
                <w:rFonts w:ascii="Times New Roman" w:hAnsi="Times New Roman"/>
                <w:sz w:val="24"/>
              </w:rPr>
              <w:t>»</w:t>
            </w:r>
            <w:r w:rsidR="003A5E36">
              <w:rPr>
                <w:rFonts w:ascii="Times New Roman" w:hAnsi="Times New Roman"/>
                <w:sz w:val="24"/>
              </w:rPr>
              <w:t xml:space="preserve"> июня </w:t>
            </w:r>
            <w:r w:rsidR="00C12406" w:rsidRPr="002F230F">
              <w:rPr>
                <w:rFonts w:ascii="Times New Roman" w:hAnsi="Times New Roman"/>
                <w:sz w:val="24"/>
              </w:rPr>
              <w:t>20</w:t>
            </w:r>
            <w:r w:rsidR="00AA0719">
              <w:rPr>
                <w:rFonts w:ascii="Times New Roman" w:hAnsi="Times New Roman"/>
                <w:sz w:val="24"/>
              </w:rPr>
              <w:t>21</w:t>
            </w:r>
            <w:r w:rsidR="00CC5368" w:rsidRPr="002F230F">
              <w:rPr>
                <w:rFonts w:ascii="Times New Roman" w:hAnsi="Times New Roman"/>
                <w:sz w:val="24"/>
              </w:rPr>
              <w:t xml:space="preserve"> </w:t>
            </w:r>
            <w:r w:rsidR="009E14A7" w:rsidRPr="002F230F">
              <w:rPr>
                <w:rFonts w:ascii="Times New Roman" w:hAnsi="Times New Roman"/>
                <w:sz w:val="24"/>
              </w:rPr>
              <w:t>г.</w:t>
            </w:r>
            <w:r w:rsidRPr="002F230F">
              <w:rPr>
                <w:rFonts w:ascii="Times New Roman" w:hAnsi="Times New Roman"/>
                <w:sz w:val="24"/>
              </w:rPr>
              <w:t xml:space="preserve">  </w:t>
            </w:r>
            <w:r w:rsidR="00EC163C">
              <w:rPr>
                <w:rFonts w:ascii="Times New Roman" w:hAnsi="Times New Roman"/>
                <w:sz w:val="24"/>
              </w:rPr>
              <w:t xml:space="preserve">Общего </w:t>
            </w:r>
            <w:r w:rsidRPr="00DC0A85">
              <w:rPr>
                <w:rFonts w:ascii="Times New Roman" w:hAnsi="Times New Roman"/>
                <w:sz w:val="24"/>
              </w:rPr>
              <w:t>со</w:t>
            </w:r>
            <w:r w:rsidR="000A7796">
              <w:rPr>
                <w:rFonts w:ascii="Times New Roman" w:hAnsi="Times New Roman"/>
                <w:sz w:val="24"/>
              </w:rPr>
              <w:t>брания работников  по принятию</w:t>
            </w:r>
            <w:r w:rsidRPr="00DC0A85">
              <w:rPr>
                <w:rFonts w:ascii="Times New Roman" w:hAnsi="Times New Roman"/>
                <w:sz w:val="24"/>
              </w:rPr>
              <w:t xml:space="preserve"> коллективного договора _____________</w:t>
            </w:r>
            <w:r w:rsidR="009E14A7" w:rsidRPr="00DC0A85">
              <w:rPr>
                <w:rFonts w:ascii="Times New Roman" w:hAnsi="Times New Roman"/>
                <w:sz w:val="24"/>
              </w:rPr>
              <w:t>_________</w:t>
            </w:r>
            <w:r w:rsidR="003A5E36">
              <w:rPr>
                <w:rFonts w:ascii="Times New Roman" w:hAnsi="Times New Roman"/>
                <w:sz w:val="24"/>
              </w:rPr>
              <w:t>______</w:t>
            </w:r>
          </w:p>
          <w:p w:rsidR="00942034" w:rsidRPr="00DC0A85" w:rsidRDefault="00942034" w:rsidP="003A5E36">
            <w:pPr>
              <w:pStyle w:val="a3"/>
              <w:rPr>
                <w:rFonts w:ascii="Times New Roman" w:hAnsi="Times New Roman"/>
                <w:b/>
                <w:sz w:val="24"/>
              </w:rPr>
            </w:pPr>
          </w:p>
        </w:tc>
        <w:tc>
          <w:tcPr>
            <w:tcW w:w="720" w:type="dxa"/>
          </w:tcPr>
          <w:p w:rsidR="00942034" w:rsidRPr="00165EFF" w:rsidRDefault="00942034" w:rsidP="003A5E36">
            <w:pPr>
              <w:pStyle w:val="a3"/>
              <w:jc w:val="center"/>
              <w:rPr>
                <w:rFonts w:ascii="Times New Roman" w:hAnsi="Times New Roman"/>
                <w:b/>
                <w:sz w:val="24"/>
                <w:szCs w:val="24"/>
              </w:rPr>
            </w:pPr>
            <w:r w:rsidRPr="00165EFF">
              <w:rPr>
                <w:rFonts w:ascii="Times New Roman" w:hAnsi="Times New Roman"/>
                <w:b/>
                <w:sz w:val="24"/>
                <w:szCs w:val="24"/>
              </w:rPr>
              <w:t>Стр.</w:t>
            </w:r>
          </w:p>
          <w:p w:rsidR="00942034" w:rsidRPr="00165EFF" w:rsidRDefault="00942034" w:rsidP="003A5E36">
            <w:pPr>
              <w:pStyle w:val="a3"/>
              <w:rPr>
                <w:rFonts w:ascii="Times New Roman" w:hAnsi="Times New Roman"/>
                <w:sz w:val="24"/>
                <w:szCs w:val="24"/>
              </w:rPr>
            </w:pPr>
          </w:p>
          <w:p w:rsidR="00942034" w:rsidRPr="00165EFF" w:rsidRDefault="00942034" w:rsidP="003A5E36">
            <w:pPr>
              <w:pStyle w:val="a3"/>
              <w:jc w:val="center"/>
              <w:rPr>
                <w:rFonts w:ascii="Times New Roman" w:hAnsi="Times New Roman"/>
                <w:sz w:val="24"/>
                <w:szCs w:val="24"/>
              </w:rPr>
            </w:pPr>
            <w:r w:rsidRPr="00165EFF">
              <w:rPr>
                <w:rFonts w:ascii="Times New Roman" w:hAnsi="Times New Roman"/>
                <w:sz w:val="24"/>
                <w:szCs w:val="24"/>
              </w:rPr>
              <w:t>3</w:t>
            </w:r>
          </w:p>
          <w:p w:rsidR="00942034" w:rsidRPr="00165EFF" w:rsidRDefault="00942034" w:rsidP="003A5E36">
            <w:pPr>
              <w:pStyle w:val="a3"/>
              <w:jc w:val="center"/>
              <w:rPr>
                <w:rFonts w:ascii="Times New Roman" w:hAnsi="Times New Roman"/>
                <w:sz w:val="24"/>
                <w:szCs w:val="24"/>
              </w:rPr>
            </w:pPr>
            <w:r w:rsidRPr="00165EFF">
              <w:rPr>
                <w:rFonts w:ascii="Times New Roman" w:hAnsi="Times New Roman"/>
                <w:sz w:val="24"/>
                <w:szCs w:val="24"/>
              </w:rPr>
              <w:t xml:space="preserve"> 4</w:t>
            </w:r>
          </w:p>
          <w:p w:rsidR="00942034" w:rsidRPr="00165EFF" w:rsidRDefault="00942034" w:rsidP="003A5E36">
            <w:pPr>
              <w:pStyle w:val="a3"/>
              <w:jc w:val="center"/>
              <w:rPr>
                <w:rFonts w:ascii="Times New Roman" w:hAnsi="Times New Roman"/>
                <w:sz w:val="24"/>
                <w:szCs w:val="24"/>
              </w:rPr>
            </w:pPr>
          </w:p>
          <w:p w:rsidR="00942034" w:rsidRPr="00165EFF" w:rsidRDefault="00165EFF" w:rsidP="003A5E36">
            <w:pPr>
              <w:pStyle w:val="a3"/>
              <w:jc w:val="center"/>
              <w:rPr>
                <w:rFonts w:ascii="Times New Roman" w:hAnsi="Times New Roman"/>
                <w:sz w:val="24"/>
                <w:szCs w:val="24"/>
              </w:rPr>
            </w:pPr>
            <w:r w:rsidRPr="00165EFF">
              <w:rPr>
                <w:rFonts w:ascii="Times New Roman" w:hAnsi="Times New Roman"/>
                <w:sz w:val="24"/>
                <w:szCs w:val="24"/>
              </w:rPr>
              <w:t>6</w:t>
            </w:r>
          </w:p>
          <w:p w:rsidR="00942034" w:rsidRPr="00165EFF" w:rsidRDefault="00165EFF" w:rsidP="003A5E36">
            <w:pPr>
              <w:pStyle w:val="a3"/>
              <w:jc w:val="center"/>
              <w:rPr>
                <w:rFonts w:ascii="Times New Roman" w:hAnsi="Times New Roman"/>
                <w:sz w:val="24"/>
                <w:szCs w:val="24"/>
              </w:rPr>
            </w:pPr>
            <w:r w:rsidRPr="00165EFF">
              <w:rPr>
                <w:rFonts w:ascii="Times New Roman" w:hAnsi="Times New Roman"/>
                <w:sz w:val="24"/>
                <w:szCs w:val="24"/>
              </w:rPr>
              <w:t>7</w:t>
            </w:r>
          </w:p>
          <w:p w:rsidR="00942034" w:rsidRPr="00165EFF" w:rsidRDefault="00FE7A20" w:rsidP="003A5E36">
            <w:pPr>
              <w:pStyle w:val="a3"/>
              <w:jc w:val="center"/>
              <w:rPr>
                <w:rFonts w:ascii="Times New Roman" w:hAnsi="Times New Roman"/>
                <w:sz w:val="24"/>
                <w:szCs w:val="24"/>
              </w:rPr>
            </w:pPr>
            <w:r>
              <w:rPr>
                <w:rFonts w:ascii="Times New Roman" w:hAnsi="Times New Roman"/>
                <w:sz w:val="24"/>
                <w:szCs w:val="24"/>
              </w:rPr>
              <w:t>9</w:t>
            </w:r>
          </w:p>
          <w:p w:rsidR="00942034" w:rsidRPr="00165EFF" w:rsidRDefault="00165EFF" w:rsidP="003A5E36">
            <w:pPr>
              <w:pStyle w:val="a3"/>
              <w:jc w:val="center"/>
              <w:rPr>
                <w:rFonts w:ascii="Times New Roman" w:hAnsi="Times New Roman"/>
                <w:sz w:val="24"/>
                <w:szCs w:val="24"/>
              </w:rPr>
            </w:pPr>
            <w:r w:rsidRPr="00165EFF">
              <w:rPr>
                <w:rFonts w:ascii="Times New Roman" w:hAnsi="Times New Roman"/>
                <w:sz w:val="24"/>
                <w:szCs w:val="24"/>
              </w:rPr>
              <w:t>1</w:t>
            </w:r>
            <w:r w:rsidR="00FE7A20">
              <w:rPr>
                <w:rFonts w:ascii="Times New Roman" w:hAnsi="Times New Roman"/>
                <w:sz w:val="24"/>
                <w:szCs w:val="24"/>
              </w:rPr>
              <w:t>3</w:t>
            </w:r>
          </w:p>
          <w:p w:rsidR="00942034" w:rsidRPr="00165EFF" w:rsidRDefault="00942034" w:rsidP="003A5E36">
            <w:pPr>
              <w:pStyle w:val="a3"/>
              <w:jc w:val="center"/>
              <w:rPr>
                <w:rFonts w:ascii="Times New Roman" w:hAnsi="Times New Roman"/>
                <w:sz w:val="24"/>
                <w:szCs w:val="24"/>
              </w:rPr>
            </w:pPr>
            <w:r w:rsidRPr="00165EFF">
              <w:rPr>
                <w:rFonts w:ascii="Times New Roman" w:hAnsi="Times New Roman"/>
                <w:sz w:val="24"/>
                <w:szCs w:val="24"/>
              </w:rPr>
              <w:t>1</w:t>
            </w:r>
            <w:r w:rsidR="00FE7A20">
              <w:rPr>
                <w:rFonts w:ascii="Times New Roman" w:hAnsi="Times New Roman"/>
                <w:sz w:val="24"/>
                <w:szCs w:val="24"/>
              </w:rPr>
              <w:t>3</w:t>
            </w:r>
          </w:p>
          <w:p w:rsidR="00942034" w:rsidRPr="00165EFF" w:rsidRDefault="00942034" w:rsidP="003A5E36">
            <w:pPr>
              <w:pStyle w:val="a3"/>
              <w:jc w:val="center"/>
              <w:rPr>
                <w:rFonts w:ascii="Times New Roman" w:hAnsi="Times New Roman"/>
                <w:sz w:val="24"/>
                <w:szCs w:val="24"/>
              </w:rPr>
            </w:pPr>
            <w:r w:rsidRPr="00165EFF">
              <w:rPr>
                <w:rFonts w:ascii="Times New Roman" w:hAnsi="Times New Roman"/>
                <w:sz w:val="24"/>
                <w:szCs w:val="24"/>
              </w:rPr>
              <w:t>1</w:t>
            </w:r>
            <w:r w:rsidR="00FE7A20">
              <w:rPr>
                <w:rFonts w:ascii="Times New Roman" w:hAnsi="Times New Roman"/>
                <w:sz w:val="24"/>
                <w:szCs w:val="24"/>
              </w:rPr>
              <w:t>4</w:t>
            </w:r>
          </w:p>
          <w:p w:rsidR="00942034" w:rsidRPr="00165EFF" w:rsidRDefault="00165EFF" w:rsidP="003A5E36">
            <w:pPr>
              <w:pStyle w:val="a3"/>
              <w:jc w:val="center"/>
              <w:rPr>
                <w:rFonts w:ascii="Times New Roman" w:hAnsi="Times New Roman"/>
                <w:sz w:val="24"/>
                <w:szCs w:val="24"/>
              </w:rPr>
            </w:pPr>
            <w:r w:rsidRPr="00165EFF">
              <w:rPr>
                <w:rFonts w:ascii="Times New Roman" w:hAnsi="Times New Roman"/>
                <w:sz w:val="24"/>
                <w:szCs w:val="24"/>
              </w:rPr>
              <w:t>16</w:t>
            </w:r>
          </w:p>
          <w:p w:rsidR="00307D4E" w:rsidRDefault="00307D4E" w:rsidP="003A5E36">
            <w:pPr>
              <w:pStyle w:val="a3"/>
              <w:jc w:val="center"/>
              <w:rPr>
                <w:rFonts w:ascii="Times New Roman" w:hAnsi="Times New Roman"/>
                <w:color w:val="FF0000"/>
                <w:sz w:val="24"/>
                <w:szCs w:val="24"/>
              </w:rPr>
            </w:pPr>
          </w:p>
          <w:p w:rsidR="00307D4E" w:rsidRPr="00307D4E" w:rsidRDefault="00307D4E" w:rsidP="003A5E36">
            <w:pPr>
              <w:pStyle w:val="a3"/>
              <w:jc w:val="center"/>
              <w:rPr>
                <w:rFonts w:ascii="Times New Roman" w:hAnsi="Times New Roman"/>
                <w:color w:val="FF0000"/>
                <w:sz w:val="24"/>
                <w:szCs w:val="24"/>
              </w:rPr>
            </w:pPr>
          </w:p>
          <w:p w:rsidR="00513FEF" w:rsidRDefault="00513FEF" w:rsidP="003A5E36">
            <w:pPr>
              <w:pStyle w:val="a3"/>
              <w:jc w:val="center"/>
              <w:rPr>
                <w:rFonts w:ascii="Times New Roman" w:hAnsi="Times New Roman"/>
                <w:sz w:val="24"/>
                <w:szCs w:val="24"/>
              </w:rPr>
            </w:pPr>
          </w:p>
          <w:p w:rsidR="00942034" w:rsidRPr="00EE0FAA" w:rsidRDefault="00942034" w:rsidP="003A5E36">
            <w:pPr>
              <w:pStyle w:val="a3"/>
              <w:jc w:val="center"/>
              <w:rPr>
                <w:rFonts w:ascii="Times New Roman" w:hAnsi="Times New Roman"/>
                <w:sz w:val="24"/>
                <w:szCs w:val="24"/>
              </w:rPr>
            </w:pPr>
            <w:r w:rsidRPr="00EE0FAA">
              <w:rPr>
                <w:rFonts w:ascii="Times New Roman" w:hAnsi="Times New Roman"/>
                <w:sz w:val="24"/>
                <w:szCs w:val="24"/>
              </w:rPr>
              <w:t>1</w:t>
            </w:r>
            <w:r w:rsidR="00763BAD">
              <w:rPr>
                <w:rFonts w:ascii="Times New Roman" w:hAnsi="Times New Roman"/>
                <w:sz w:val="24"/>
                <w:szCs w:val="24"/>
              </w:rPr>
              <w:t>7</w:t>
            </w:r>
          </w:p>
          <w:p w:rsidR="00942034" w:rsidRPr="00EE0FAA" w:rsidRDefault="00942034" w:rsidP="003A5E36">
            <w:pPr>
              <w:pStyle w:val="a3"/>
              <w:jc w:val="center"/>
              <w:rPr>
                <w:rFonts w:ascii="Times New Roman" w:hAnsi="Times New Roman"/>
                <w:sz w:val="24"/>
                <w:szCs w:val="24"/>
              </w:rPr>
            </w:pPr>
          </w:p>
          <w:p w:rsidR="00D500F7" w:rsidRDefault="00D500F7" w:rsidP="003A5E36">
            <w:pPr>
              <w:pStyle w:val="a3"/>
              <w:jc w:val="center"/>
              <w:rPr>
                <w:rFonts w:ascii="Times New Roman" w:hAnsi="Times New Roman"/>
                <w:sz w:val="24"/>
                <w:szCs w:val="24"/>
              </w:rPr>
            </w:pPr>
          </w:p>
          <w:p w:rsidR="00942034" w:rsidRPr="00165EFF" w:rsidRDefault="00D500F7" w:rsidP="003A5E36">
            <w:pPr>
              <w:pStyle w:val="a3"/>
              <w:jc w:val="center"/>
              <w:rPr>
                <w:rFonts w:ascii="Times New Roman" w:hAnsi="Times New Roman"/>
                <w:sz w:val="24"/>
                <w:szCs w:val="24"/>
              </w:rPr>
            </w:pPr>
            <w:r>
              <w:rPr>
                <w:rFonts w:ascii="Times New Roman" w:hAnsi="Times New Roman"/>
                <w:sz w:val="24"/>
                <w:szCs w:val="24"/>
              </w:rPr>
              <w:t>24</w:t>
            </w:r>
          </w:p>
          <w:p w:rsidR="00942034" w:rsidRDefault="00942034" w:rsidP="003A5E36">
            <w:pPr>
              <w:pStyle w:val="a3"/>
              <w:jc w:val="center"/>
              <w:rPr>
                <w:rFonts w:ascii="Times New Roman" w:hAnsi="Times New Roman"/>
                <w:sz w:val="24"/>
                <w:szCs w:val="24"/>
              </w:rPr>
            </w:pPr>
          </w:p>
          <w:p w:rsidR="003A5E36" w:rsidRPr="00165EFF" w:rsidRDefault="003A5E36" w:rsidP="003A5E36">
            <w:pPr>
              <w:pStyle w:val="a3"/>
              <w:jc w:val="center"/>
              <w:rPr>
                <w:rFonts w:ascii="Times New Roman" w:hAnsi="Times New Roman"/>
                <w:sz w:val="24"/>
                <w:szCs w:val="24"/>
              </w:rPr>
            </w:pPr>
          </w:p>
          <w:p w:rsidR="00942034" w:rsidRPr="00165EFF" w:rsidRDefault="00D500F7" w:rsidP="003A5E36">
            <w:pPr>
              <w:pStyle w:val="a3"/>
              <w:jc w:val="center"/>
              <w:rPr>
                <w:rFonts w:ascii="Times New Roman" w:hAnsi="Times New Roman"/>
                <w:sz w:val="24"/>
                <w:szCs w:val="24"/>
              </w:rPr>
            </w:pPr>
            <w:r>
              <w:rPr>
                <w:rFonts w:ascii="Times New Roman" w:hAnsi="Times New Roman"/>
                <w:sz w:val="24"/>
                <w:szCs w:val="24"/>
              </w:rPr>
              <w:t>32</w:t>
            </w:r>
          </w:p>
          <w:p w:rsidR="00942034" w:rsidRPr="00165EFF" w:rsidRDefault="00942034" w:rsidP="003A5E36">
            <w:pPr>
              <w:pStyle w:val="a3"/>
              <w:jc w:val="center"/>
              <w:rPr>
                <w:rFonts w:ascii="Times New Roman" w:hAnsi="Times New Roman"/>
                <w:sz w:val="24"/>
                <w:szCs w:val="24"/>
              </w:rPr>
            </w:pPr>
          </w:p>
          <w:p w:rsidR="00942034" w:rsidRPr="00165EFF" w:rsidRDefault="00942034" w:rsidP="003A5E36">
            <w:pPr>
              <w:pStyle w:val="a3"/>
              <w:jc w:val="center"/>
              <w:rPr>
                <w:rFonts w:ascii="Times New Roman" w:hAnsi="Times New Roman"/>
                <w:sz w:val="24"/>
                <w:szCs w:val="24"/>
              </w:rPr>
            </w:pPr>
          </w:p>
          <w:p w:rsidR="009E14A7" w:rsidRPr="00165EFF" w:rsidRDefault="00D500F7" w:rsidP="003A5E36">
            <w:pPr>
              <w:pStyle w:val="a3"/>
              <w:jc w:val="center"/>
              <w:rPr>
                <w:rFonts w:ascii="Times New Roman" w:hAnsi="Times New Roman"/>
                <w:sz w:val="24"/>
                <w:szCs w:val="24"/>
              </w:rPr>
            </w:pPr>
            <w:r>
              <w:rPr>
                <w:rFonts w:ascii="Times New Roman" w:hAnsi="Times New Roman"/>
                <w:sz w:val="24"/>
                <w:szCs w:val="24"/>
              </w:rPr>
              <w:t>38</w:t>
            </w:r>
          </w:p>
          <w:p w:rsidR="009E14A7" w:rsidRPr="00165EFF" w:rsidRDefault="009E14A7" w:rsidP="003A5E36">
            <w:pPr>
              <w:pStyle w:val="a3"/>
              <w:jc w:val="center"/>
              <w:rPr>
                <w:rFonts w:ascii="Times New Roman" w:hAnsi="Times New Roman"/>
                <w:sz w:val="24"/>
                <w:szCs w:val="24"/>
              </w:rPr>
            </w:pPr>
          </w:p>
          <w:p w:rsidR="009E14A7" w:rsidRPr="00165EFF" w:rsidRDefault="00D500F7" w:rsidP="003A5E36">
            <w:pPr>
              <w:pStyle w:val="a3"/>
              <w:jc w:val="center"/>
              <w:rPr>
                <w:rFonts w:ascii="Times New Roman" w:hAnsi="Times New Roman"/>
                <w:sz w:val="24"/>
                <w:szCs w:val="24"/>
              </w:rPr>
            </w:pPr>
            <w:r>
              <w:rPr>
                <w:rFonts w:ascii="Times New Roman" w:hAnsi="Times New Roman"/>
                <w:sz w:val="24"/>
                <w:szCs w:val="24"/>
              </w:rPr>
              <w:t>39</w:t>
            </w:r>
          </w:p>
          <w:p w:rsidR="009E14A7" w:rsidRPr="00165EFF" w:rsidRDefault="009E14A7" w:rsidP="003A5E36">
            <w:pPr>
              <w:pStyle w:val="a3"/>
              <w:jc w:val="center"/>
              <w:rPr>
                <w:rFonts w:ascii="Times New Roman" w:hAnsi="Times New Roman"/>
                <w:sz w:val="24"/>
                <w:szCs w:val="24"/>
              </w:rPr>
            </w:pPr>
          </w:p>
          <w:p w:rsidR="009E14A7" w:rsidRPr="00165EFF" w:rsidRDefault="00D500F7" w:rsidP="003A5E36">
            <w:pPr>
              <w:pStyle w:val="a3"/>
              <w:jc w:val="center"/>
              <w:rPr>
                <w:rFonts w:ascii="Times New Roman" w:hAnsi="Times New Roman"/>
                <w:sz w:val="24"/>
                <w:szCs w:val="24"/>
              </w:rPr>
            </w:pPr>
            <w:r>
              <w:rPr>
                <w:rFonts w:ascii="Times New Roman" w:hAnsi="Times New Roman"/>
                <w:sz w:val="24"/>
                <w:szCs w:val="24"/>
              </w:rPr>
              <w:t>41</w:t>
            </w:r>
          </w:p>
          <w:p w:rsidR="009E14A7" w:rsidRPr="00165EFF" w:rsidRDefault="009E14A7" w:rsidP="003A5E36">
            <w:pPr>
              <w:pStyle w:val="a3"/>
              <w:rPr>
                <w:rFonts w:ascii="Times New Roman" w:hAnsi="Times New Roman"/>
                <w:sz w:val="24"/>
                <w:szCs w:val="24"/>
              </w:rPr>
            </w:pPr>
          </w:p>
          <w:p w:rsidR="00942034" w:rsidRPr="00165EFF" w:rsidRDefault="00D500F7" w:rsidP="003A5E36">
            <w:pPr>
              <w:pStyle w:val="a3"/>
              <w:jc w:val="center"/>
              <w:rPr>
                <w:rFonts w:ascii="Times New Roman" w:hAnsi="Times New Roman"/>
                <w:sz w:val="24"/>
                <w:szCs w:val="24"/>
              </w:rPr>
            </w:pPr>
            <w:r>
              <w:rPr>
                <w:rFonts w:ascii="Times New Roman" w:hAnsi="Times New Roman"/>
                <w:sz w:val="24"/>
                <w:szCs w:val="24"/>
              </w:rPr>
              <w:t>43</w:t>
            </w:r>
          </w:p>
          <w:p w:rsidR="009E14A7" w:rsidRPr="00165EFF" w:rsidRDefault="009E14A7" w:rsidP="003A5E36">
            <w:pPr>
              <w:pStyle w:val="a3"/>
              <w:jc w:val="center"/>
              <w:rPr>
                <w:rFonts w:ascii="Times New Roman" w:hAnsi="Times New Roman"/>
                <w:sz w:val="24"/>
                <w:szCs w:val="24"/>
              </w:rPr>
            </w:pPr>
          </w:p>
          <w:p w:rsidR="009E14A7" w:rsidRPr="00165EFF" w:rsidRDefault="00D500F7" w:rsidP="003A5E36">
            <w:pPr>
              <w:pStyle w:val="a3"/>
              <w:jc w:val="center"/>
              <w:rPr>
                <w:rFonts w:ascii="Times New Roman" w:hAnsi="Times New Roman"/>
                <w:sz w:val="24"/>
                <w:szCs w:val="24"/>
              </w:rPr>
            </w:pPr>
            <w:r>
              <w:rPr>
                <w:rFonts w:ascii="Times New Roman" w:hAnsi="Times New Roman"/>
                <w:sz w:val="24"/>
                <w:szCs w:val="24"/>
              </w:rPr>
              <w:t>50</w:t>
            </w:r>
          </w:p>
          <w:p w:rsidR="009E14A7" w:rsidRPr="00165EFF" w:rsidRDefault="009E14A7" w:rsidP="003A5E36">
            <w:pPr>
              <w:pStyle w:val="a3"/>
              <w:jc w:val="center"/>
              <w:rPr>
                <w:rFonts w:ascii="Times New Roman" w:hAnsi="Times New Roman"/>
                <w:sz w:val="24"/>
                <w:szCs w:val="24"/>
              </w:rPr>
            </w:pPr>
          </w:p>
          <w:p w:rsidR="009E14A7" w:rsidRPr="00165EFF" w:rsidRDefault="00D500F7" w:rsidP="003A5E36">
            <w:pPr>
              <w:pStyle w:val="a3"/>
              <w:jc w:val="center"/>
              <w:rPr>
                <w:rFonts w:ascii="Times New Roman" w:hAnsi="Times New Roman"/>
                <w:sz w:val="24"/>
                <w:szCs w:val="24"/>
              </w:rPr>
            </w:pPr>
            <w:r>
              <w:rPr>
                <w:rFonts w:ascii="Times New Roman" w:hAnsi="Times New Roman"/>
                <w:sz w:val="24"/>
                <w:szCs w:val="24"/>
              </w:rPr>
              <w:t>52</w:t>
            </w:r>
          </w:p>
          <w:p w:rsidR="009E14A7" w:rsidRPr="00165EFF" w:rsidRDefault="009E14A7" w:rsidP="003A5E36">
            <w:pPr>
              <w:pStyle w:val="a3"/>
              <w:jc w:val="center"/>
              <w:rPr>
                <w:rFonts w:ascii="Times New Roman" w:hAnsi="Times New Roman"/>
                <w:sz w:val="24"/>
                <w:szCs w:val="24"/>
              </w:rPr>
            </w:pPr>
          </w:p>
          <w:p w:rsidR="009E14A7" w:rsidRPr="00165EFF" w:rsidRDefault="00D500F7" w:rsidP="003A5E36">
            <w:pPr>
              <w:pStyle w:val="a3"/>
              <w:jc w:val="center"/>
              <w:rPr>
                <w:rFonts w:ascii="Times New Roman" w:hAnsi="Times New Roman"/>
                <w:sz w:val="24"/>
                <w:szCs w:val="24"/>
              </w:rPr>
            </w:pPr>
            <w:r>
              <w:rPr>
                <w:rFonts w:ascii="Times New Roman" w:hAnsi="Times New Roman"/>
                <w:sz w:val="24"/>
                <w:szCs w:val="24"/>
              </w:rPr>
              <w:t>54</w:t>
            </w:r>
          </w:p>
          <w:p w:rsidR="009E14A7" w:rsidRDefault="009E14A7" w:rsidP="003A5E36">
            <w:pPr>
              <w:pStyle w:val="a3"/>
              <w:jc w:val="center"/>
              <w:rPr>
                <w:rFonts w:ascii="Times New Roman" w:hAnsi="Times New Roman"/>
                <w:sz w:val="24"/>
                <w:szCs w:val="24"/>
              </w:rPr>
            </w:pPr>
          </w:p>
          <w:p w:rsidR="00165EFF" w:rsidRPr="003A5E36" w:rsidRDefault="00D500F7" w:rsidP="003A5E36">
            <w:pPr>
              <w:pStyle w:val="a3"/>
              <w:jc w:val="center"/>
              <w:rPr>
                <w:rFonts w:ascii="Times New Roman" w:hAnsi="Times New Roman"/>
                <w:sz w:val="24"/>
                <w:szCs w:val="24"/>
              </w:rPr>
            </w:pPr>
            <w:r>
              <w:rPr>
                <w:rFonts w:ascii="Times New Roman" w:hAnsi="Times New Roman"/>
                <w:sz w:val="24"/>
                <w:szCs w:val="24"/>
              </w:rPr>
              <w:t>55</w:t>
            </w:r>
          </w:p>
        </w:tc>
      </w:tr>
    </w:tbl>
    <w:p w:rsidR="00681005" w:rsidRPr="00DC0A85" w:rsidRDefault="00681005" w:rsidP="00681005">
      <w:pPr>
        <w:pStyle w:val="a3"/>
        <w:rPr>
          <w:rFonts w:ascii="Times New Roman" w:hAnsi="Times New Roman"/>
          <w:b/>
          <w:sz w:val="24"/>
        </w:rPr>
      </w:pPr>
    </w:p>
    <w:p w:rsidR="003D7642" w:rsidRPr="00DC0A85" w:rsidRDefault="003D7642" w:rsidP="00681005">
      <w:pPr>
        <w:pStyle w:val="a3"/>
        <w:rPr>
          <w:rFonts w:ascii="Times New Roman" w:hAnsi="Times New Roman"/>
          <w:b/>
          <w:sz w:val="24"/>
        </w:rPr>
      </w:pPr>
    </w:p>
    <w:p w:rsidR="007B179C" w:rsidRPr="00DC0A85" w:rsidRDefault="00674125" w:rsidP="007B179C">
      <w:pPr>
        <w:pStyle w:val="a3"/>
        <w:jc w:val="center"/>
        <w:rPr>
          <w:rFonts w:ascii="Times New Roman" w:hAnsi="Times New Roman"/>
          <w:b/>
          <w:sz w:val="24"/>
        </w:rPr>
      </w:pPr>
      <w:r>
        <w:rPr>
          <w:rFonts w:ascii="Times New Roman" w:hAnsi="Times New Roman"/>
          <w:b/>
          <w:sz w:val="24"/>
        </w:rPr>
        <w:br w:type="page"/>
      </w:r>
      <w:r w:rsidR="007B179C" w:rsidRPr="00DC0A85">
        <w:rPr>
          <w:rFonts w:ascii="Times New Roman" w:hAnsi="Times New Roman"/>
          <w:b/>
          <w:sz w:val="24"/>
        </w:rPr>
        <w:lastRenderedPageBreak/>
        <w:t>Раздел 1.</w:t>
      </w:r>
    </w:p>
    <w:p w:rsidR="00C809EF" w:rsidRPr="00DC0A85" w:rsidRDefault="00D6619B" w:rsidP="007B179C">
      <w:pPr>
        <w:pStyle w:val="a3"/>
        <w:jc w:val="center"/>
        <w:rPr>
          <w:rFonts w:ascii="Times New Roman" w:hAnsi="Times New Roman"/>
          <w:b/>
          <w:sz w:val="24"/>
        </w:rPr>
      </w:pPr>
      <w:r w:rsidRPr="00DC0A85">
        <w:rPr>
          <w:rFonts w:ascii="Times New Roman" w:hAnsi="Times New Roman"/>
          <w:b/>
          <w:sz w:val="24"/>
        </w:rPr>
        <w:t>Общие положения</w:t>
      </w:r>
    </w:p>
    <w:p w:rsidR="008D4FAC" w:rsidRPr="008D4FAC" w:rsidRDefault="008D4FAC" w:rsidP="008D4FAC">
      <w:pPr>
        <w:ind w:firstLine="567"/>
        <w:jc w:val="both"/>
      </w:pPr>
      <w:r w:rsidRPr="008D4FAC">
        <w:t xml:space="preserve">Настоящий коллективный договор (далее - КД) является правовым актом, регулирующим социально-трудовые отношения в МБДОУ «Детский сад № </w:t>
      </w:r>
      <w:r>
        <w:t>52</w:t>
      </w:r>
      <w:r w:rsidRPr="008D4FAC">
        <w:t>»</w:t>
      </w:r>
      <w:r w:rsidR="00B71529">
        <w:t xml:space="preserve"> </w:t>
      </w:r>
      <w:r w:rsidRPr="008D4FAC">
        <w:t>и заключаемый Работниками и Работодателем в лице их представителей (ст. 40 Т</w:t>
      </w:r>
      <w:r w:rsidR="006B0867">
        <w:t>рудового кодекса</w:t>
      </w:r>
      <w:r w:rsidRPr="008D4FAC">
        <w:t xml:space="preserve"> РФ</w:t>
      </w:r>
      <w:r w:rsidR="006B0867">
        <w:t xml:space="preserve"> (далее – ТК РФ</w:t>
      </w:r>
      <w:r w:rsidRPr="008D4FAC">
        <w:t>)</w:t>
      </w:r>
      <w:r w:rsidR="006B0867">
        <w:t>)</w:t>
      </w:r>
      <w:r w:rsidRPr="008D4FAC">
        <w:t>.</w:t>
      </w:r>
    </w:p>
    <w:p w:rsidR="008D4FAC" w:rsidRPr="008D4FAC" w:rsidRDefault="008D4FAC" w:rsidP="008D4FAC">
      <w:pPr>
        <w:ind w:firstLine="567"/>
        <w:jc w:val="both"/>
      </w:pPr>
      <w:r w:rsidRPr="008D4FAC">
        <w:t>1.1. Сторонами настоящего КД являются:</w:t>
      </w:r>
    </w:p>
    <w:p w:rsidR="008D4FAC" w:rsidRDefault="008D4FAC" w:rsidP="008D4FAC">
      <w:pPr>
        <w:ind w:firstLine="567"/>
        <w:jc w:val="both"/>
      </w:pPr>
      <w:r>
        <w:t xml:space="preserve">- </w:t>
      </w:r>
      <w:r w:rsidRPr="008D4FAC">
        <w:t>Работодатель</w:t>
      </w:r>
      <w:r>
        <w:t>,</w:t>
      </w:r>
      <w:r w:rsidRPr="008D4FAC">
        <w:t xml:space="preserve"> в лице заведующего МБДОУ «Детский сад № </w:t>
      </w:r>
      <w:r>
        <w:t>52</w:t>
      </w:r>
      <w:r w:rsidRPr="008D4FAC">
        <w:t xml:space="preserve">» </w:t>
      </w:r>
      <w:r w:rsidR="00AA0719">
        <w:t>Оксаны Викторовны Белозуб</w:t>
      </w:r>
      <w:r>
        <w:t>;</w:t>
      </w:r>
      <w:r w:rsidRPr="008D4FAC">
        <w:t xml:space="preserve"> </w:t>
      </w:r>
    </w:p>
    <w:p w:rsidR="008D4FAC" w:rsidRPr="008D4FAC" w:rsidRDefault="008D4FAC" w:rsidP="008D4FAC">
      <w:pPr>
        <w:ind w:firstLine="567"/>
        <w:jc w:val="both"/>
      </w:pPr>
      <w:r>
        <w:t xml:space="preserve">- </w:t>
      </w:r>
      <w:r w:rsidRPr="008D4FAC">
        <w:t xml:space="preserve">Работники учреждения, </w:t>
      </w:r>
      <w:r w:rsidRPr="00DC0A85">
        <w:t>в лице председателя профсоюзного комитета № 116  МБДОУ «Детский сад № 52»</w:t>
      </w:r>
      <w:r w:rsidR="00AA0719">
        <w:t xml:space="preserve"> </w:t>
      </w:r>
      <w:r w:rsidRPr="008D4FAC">
        <w:t>Л</w:t>
      </w:r>
      <w:r>
        <w:t>арис</w:t>
      </w:r>
      <w:r w:rsidR="00AA0719">
        <w:t>ы</w:t>
      </w:r>
      <w:r>
        <w:t xml:space="preserve"> </w:t>
      </w:r>
      <w:r w:rsidRPr="008D4FAC">
        <w:t>Ю</w:t>
      </w:r>
      <w:r>
        <w:t>рьевной</w:t>
      </w:r>
      <w:r w:rsidRPr="008D4FAC">
        <w:t xml:space="preserve"> Тимофеевой </w:t>
      </w:r>
      <w:r w:rsidRPr="00DC0A85">
        <w:t xml:space="preserve">(далее по тексту </w:t>
      </w:r>
      <w:r>
        <w:t>- Профком</w:t>
      </w:r>
      <w:r w:rsidRPr="00DC0A85">
        <w:t>).</w:t>
      </w:r>
    </w:p>
    <w:p w:rsidR="008D4FAC" w:rsidRPr="008D4FAC" w:rsidRDefault="008D4FAC" w:rsidP="008D4FAC">
      <w:pPr>
        <w:ind w:firstLine="567"/>
        <w:jc w:val="both"/>
      </w:pPr>
      <w:r w:rsidRPr="008D4FAC">
        <w:t>1.2. Предмет договора.</w:t>
      </w:r>
    </w:p>
    <w:p w:rsidR="008D4FAC" w:rsidRPr="008D4FAC" w:rsidRDefault="008D4FAC" w:rsidP="008D4FAC">
      <w:pPr>
        <w:ind w:firstLine="567"/>
        <w:jc w:val="both"/>
      </w:pPr>
      <w:r w:rsidRPr="008D4FAC">
        <w:t>Предметом настоящего КД являются установленные законодательством, конкретизированные положения по вопросам условий труда, в том числе оплаты труда, занятости 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определённым Сторонами.</w:t>
      </w:r>
    </w:p>
    <w:p w:rsidR="008D4FAC" w:rsidRPr="008D4FAC" w:rsidRDefault="008D4FAC" w:rsidP="008D4FAC">
      <w:pPr>
        <w:ind w:firstLine="567"/>
        <w:jc w:val="both"/>
      </w:pPr>
      <w:r w:rsidRPr="008D4FAC">
        <w:t>1.3. При разработке, принятии и выполнении настоящего КД стороны обязуются руководствоваться основными принципами социального партнерства (ст</w:t>
      </w:r>
      <w:r w:rsidR="004E76D3">
        <w:t>.</w:t>
      </w:r>
      <w:r w:rsidRPr="008D4FAC">
        <w:t xml:space="preserve"> 24 ТК РФ).</w:t>
      </w:r>
    </w:p>
    <w:p w:rsidR="008D4FAC" w:rsidRPr="008D4FAC" w:rsidRDefault="008D4FAC" w:rsidP="008D4FAC">
      <w:pPr>
        <w:ind w:firstLine="567"/>
        <w:jc w:val="both"/>
      </w:pPr>
      <w:r w:rsidRPr="008D4FAC">
        <w:t>1.4. Действие КД распространяется на работников МБДОУ «Детский сад №</w:t>
      </w:r>
      <w:r>
        <w:t xml:space="preserve"> 52</w:t>
      </w:r>
      <w:r w:rsidRPr="008D4FAC">
        <w:t>», работающих на момент  заключения данного договора и вновь принимаемых.</w:t>
      </w:r>
    </w:p>
    <w:p w:rsidR="008D4FAC" w:rsidRPr="008D4FAC" w:rsidRDefault="008D4FAC" w:rsidP="008D4FAC">
      <w:pPr>
        <w:ind w:right="-1" w:firstLine="567"/>
        <w:jc w:val="both"/>
      </w:pPr>
      <w:r w:rsidRPr="008D4FAC">
        <w:t xml:space="preserve">1.5. КД заключен на 3 года, и вступает в силу с </w:t>
      </w:r>
      <w:r>
        <w:t>01.0</w:t>
      </w:r>
      <w:r w:rsidR="00BE6E61">
        <w:t>7</w:t>
      </w:r>
      <w:r w:rsidRPr="008D4FAC">
        <w:t>.20</w:t>
      </w:r>
      <w:r w:rsidR="00AA0719">
        <w:t>21</w:t>
      </w:r>
      <w:r w:rsidRPr="008D4FAC">
        <w:t xml:space="preserve">г. </w:t>
      </w:r>
      <w:r>
        <w:t>КД</w:t>
      </w:r>
      <w:r w:rsidRPr="008D4FAC">
        <w:t xml:space="preserve"> может быть продлен </w:t>
      </w:r>
      <w:r w:rsidR="00B71529" w:rsidRPr="008D4FAC">
        <w:t>до окончания его срока</w:t>
      </w:r>
      <w:r w:rsidR="00B71529" w:rsidRPr="00DC0A85">
        <w:t xml:space="preserve"> не более</w:t>
      </w:r>
      <w:r w:rsidR="00B71529">
        <w:t xml:space="preserve"> чем на 3 года</w:t>
      </w:r>
      <w:r w:rsidRPr="008D4FAC">
        <w:t>.</w:t>
      </w:r>
    </w:p>
    <w:p w:rsidR="008D4FAC" w:rsidRPr="008D4FAC" w:rsidRDefault="008D4FAC" w:rsidP="008D4FAC">
      <w:pPr>
        <w:ind w:firstLine="567"/>
        <w:jc w:val="both"/>
      </w:pPr>
      <w:r w:rsidRPr="008D4FAC">
        <w:t>1.6 КД сохраняет своё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  (статья 43 ТК РФ).</w:t>
      </w:r>
    </w:p>
    <w:p w:rsidR="008D4FAC" w:rsidRPr="008D4FAC" w:rsidRDefault="008D4FAC" w:rsidP="008D4FAC">
      <w:pPr>
        <w:ind w:firstLine="567"/>
        <w:jc w:val="both"/>
      </w:pPr>
      <w:r w:rsidRPr="008D4FAC">
        <w:t>При реорганизации организации в форме слияни</w:t>
      </w:r>
      <w:r w:rsidR="00B71529">
        <w:t>я</w:t>
      </w:r>
      <w:r w:rsidRPr="008D4FAC">
        <w:t>, присоединения, разделения, выделения КД сохраняет своё действие в течение всего срока реорганизации (ст</w:t>
      </w:r>
      <w:r w:rsidR="004E76D3">
        <w:t>.</w:t>
      </w:r>
      <w:r w:rsidRPr="008D4FAC">
        <w:t xml:space="preserve"> 43 ТК РФ).</w:t>
      </w:r>
    </w:p>
    <w:p w:rsidR="008D4FAC" w:rsidRPr="008D4FAC" w:rsidRDefault="008D4FAC" w:rsidP="008D4FAC">
      <w:pPr>
        <w:ind w:firstLine="567"/>
        <w:jc w:val="both"/>
      </w:pPr>
      <w:r w:rsidRPr="008D4FAC">
        <w:t xml:space="preserve">При ликвидации организации КД сохраняет своё действие в течение всего срока проведения ликвидации. </w:t>
      </w:r>
    </w:p>
    <w:p w:rsidR="008D4FAC" w:rsidRPr="008D4FAC" w:rsidRDefault="008D4FAC" w:rsidP="008D4FAC">
      <w:pPr>
        <w:ind w:firstLine="567"/>
        <w:jc w:val="both"/>
      </w:pPr>
      <w:r w:rsidRPr="008D4FAC">
        <w:t xml:space="preserve">1.7. </w:t>
      </w:r>
      <w:r w:rsidR="00D3768F">
        <w:t xml:space="preserve">КД </w:t>
      </w:r>
      <w:r w:rsidR="00E46ECB">
        <w:t>принимается</w:t>
      </w:r>
      <w:r w:rsidR="00D3768F">
        <w:t xml:space="preserve"> на общем собрании работников МБДОУ «Детский сад № 52». </w:t>
      </w:r>
      <w:r w:rsidRPr="008D4FAC">
        <w:t xml:space="preserve">Изменения и дополнения в КД в течение срока действия производятся только по взаимному согласию представителей сторон, подписавших договор, с </w:t>
      </w:r>
      <w:r w:rsidR="00E46ECB">
        <w:t>принятием</w:t>
      </w:r>
      <w:r w:rsidRPr="008D4FAC">
        <w:t xml:space="preserve"> на </w:t>
      </w:r>
      <w:r w:rsidR="00D3768F">
        <w:t xml:space="preserve">общем </w:t>
      </w:r>
      <w:r w:rsidRPr="008D4FAC">
        <w:t>собрании работников с последующей регистрацией (ст.</w:t>
      </w:r>
      <w:r w:rsidR="004E76D3">
        <w:t xml:space="preserve"> </w:t>
      </w:r>
      <w:r w:rsidRPr="008D4FAC">
        <w:t>44 ТК РФ).</w:t>
      </w:r>
    </w:p>
    <w:p w:rsidR="008D4FAC" w:rsidRPr="008D4FAC" w:rsidRDefault="008D4FAC" w:rsidP="008D4FAC">
      <w:pPr>
        <w:ind w:firstLine="567"/>
        <w:jc w:val="both"/>
      </w:pPr>
      <w:r w:rsidRPr="008D4FAC">
        <w:t xml:space="preserve">1.8. Ни одна из сторон не вправе в течение установленного срока действия КД в одностороннем порядке прекратить выполнение принятых на себя обязательств. </w:t>
      </w:r>
    </w:p>
    <w:p w:rsidR="008D4FAC" w:rsidRPr="008D4FAC" w:rsidRDefault="008D4FAC" w:rsidP="008D4FAC">
      <w:pPr>
        <w:ind w:firstLine="567"/>
        <w:jc w:val="both"/>
      </w:pPr>
      <w:r w:rsidRPr="008D4FAC">
        <w:t xml:space="preserve">1.9. Работодатель обязуется в недельный срок рассматривать представления </w:t>
      </w:r>
      <w:r w:rsidR="00B71529">
        <w:t>П</w:t>
      </w:r>
      <w:r w:rsidRPr="008D4FAC">
        <w:t xml:space="preserve">рофкома об имеющихся недостатках в выполнении положений договора и давать ответ в письменной форме в </w:t>
      </w:r>
      <w:r w:rsidR="00B71529">
        <w:t>П</w:t>
      </w:r>
      <w:r w:rsidRPr="008D4FAC">
        <w:t>рофком (</w:t>
      </w:r>
      <w:r w:rsidR="004E76D3">
        <w:t>ст.</w:t>
      </w:r>
      <w:r w:rsidRPr="008D4FAC">
        <w:t xml:space="preserve"> 370 ТК РФ).</w:t>
      </w:r>
    </w:p>
    <w:p w:rsidR="008D4FAC" w:rsidRPr="008D4FAC" w:rsidRDefault="008D4FAC" w:rsidP="008D4FAC">
      <w:pPr>
        <w:ind w:firstLine="567"/>
        <w:jc w:val="both"/>
      </w:pPr>
      <w:r w:rsidRPr="008D4FAC">
        <w:t xml:space="preserve">1.10. Локальные нормативные акты, содержащие нормы трудового права, принимаются в </w:t>
      </w:r>
      <w:r w:rsidR="00B71529" w:rsidRPr="008D4FAC">
        <w:t xml:space="preserve">МБДОУ «Детский сад № </w:t>
      </w:r>
      <w:r w:rsidR="00B71529">
        <w:t>52</w:t>
      </w:r>
      <w:r w:rsidR="00B71529" w:rsidRPr="008D4FAC">
        <w:t>»</w:t>
      </w:r>
      <w:r w:rsidRPr="008D4FAC">
        <w:t xml:space="preserve"> с учётом мнения </w:t>
      </w:r>
      <w:r w:rsidR="00B71529">
        <w:t>П</w:t>
      </w:r>
      <w:r w:rsidRPr="008D4FAC">
        <w:t xml:space="preserve">рофкома в случаях, предусмотренных ТК </w:t>
      </w:r>
      <w:r w:rsidR="00E46ECB">
        <w:t xml:space="preserve">РФ </w:t>
      </w:r>
      <w:r w:rsidRPr="008D4FAC">
        <w:t>(ст</w:t>
      </w:r>
      <w:r w:rsidR="004E76D3">
        <w:t>.</w:t>
      </w:r>
      <w:r w:rsidRPr="008D4FAC">
        <w:t xml:space="preserve"> 371 ТК РФ).</w:t>
      </w:r>
    </w:p>
    <w:p w:rsidR="008D4FAC" w:rsidRPr="008D4FAC" w:rsidRDefault="008D4FAC" w:rsidP="008D4FAC">
      <w:pPr>
        <w:ind w:firstLine="567"/>
        <w:jc w:val="both"/>
      </w:pPr>
      <w:r w:rsidRPr="008D4FAC">
        <w:t xml:space="preserve">1.11. Работодатель обязуется размножить принятый коллективный договор и довести его до работников </w:t>
      </w:r>
      <w:r w:rsidR="00B71529" w:rsidRPr="008D4FAC">
        <w:t xml:space="preserve">МБДОУ «Детский сад № </w:t>
      </w:r>
      <w:r w:rsidR="00B71529">
        <w:t>52</w:t>
      </w:r>
      <w:r w:rsidR="00B71529" w:rsidRPr="008D4FAC">
        <w:t>»</w:t>
      </w:r>
      <w:r w:rsidRPr="008D4FAC">
        <w:t xml:space="preserve"> не позднее одного месяца со дня подписания. Полный текст коллективного договора хранится:</w:t>
      </w:r>
    </w:p>
    <w:p w:rsidR="008D4FAC" w:rsidRPr="008D4FAC" w:rsidRDefault="00926354" w:rsidP="008D4FAC">
      <w:pPr>
        <w:tabs>
          <w:tab w:val="left" w:pos="180"/>
        </w:tabs>
        <w:ind w:firstLine="567"/>
        <w:jc w:val="both"/>
      </w:pPr>
      <w:r>
        <w:t>-</w:t>
      </w:r>
      <w:r w:rsidR="00955C7F">
        <w:t>в</w:t>
      </w:r>
      <w:r w:rsidR="008D4FAC" w:rsidRPr="008D4FAC">
        <w:t xml:space="preserve"> комитете экономического развития Администрации ЗАТО Северск.</w:t>
      </w:r>
    </w:p>
    <w:p w:rsidR="008D4FAC" w:rsidRPr="008D4FAC" w:rsidRDefault="00926354" w:rsidP="008D4FAC">
      <w:pPr>
        <w:tabs>
          <w:tab w:val="left" w:pos="180"/>
        </w:tabs>
        <w:ind w:firstLine="567"/>
        <w:jc w:val="both"/>
      </w:pPr>
      <w:r>
        <w:t>-</w:t>
      </w:r>
      <w:r w:rsidR="00955C7F">
        <w:t>в</w:t>
      </w:r>
      <w:r w:rsidR="008D4FAC" w:rsidRPr="008D4FAC">
        <w:t xml:space="preserve"> </w:t>
      </w:r>
      <w:r w:rsidR="00DE2562">
        <w:t xml:space="preserve">Централизованной </w:t>
      </w:r>
      <w:r w:rsidR="008D4FAC" w:rsidRPr="008D4FAC">
        <w:t>бухгалтерии.</w:t>
      </w:r>
    </w:p>
    <w:p w:rsidR="008D4FAC" w:rsidRPr="008D4FAC" w:rsidRDefault="00926354" w:rsidP="008D4FAC">
      <w:pPr>
        <w:tabs>
          <w:tab w:val="left" w:pos="180"/>
        </w:tabs>
        <w:ind w:firstLine="567"/>
        <w:jc w:val="both"/>
      </w:pPr>
      <w:r>
        <w:t>-</w:t>
      </w:r>
      <w:r w:rsidR="00955C7F">
        <w:t>в</w:t>
      </w:r>
      <w:r w:rsidR="008D4FAC" w:rsidRPr="007B2B35">
        <w:t xml:space="preserve"> отделе кадров </w:t>
      </w:r>
      <w:r w:rsidR="00B71529" w:rsidRPr="007B2B35">
        <w:t>учреждения</w:t>
      </w:r>
      <w:r w:rsidR="00B71529">
        <w:t xml:space="preserve"> </w:t>
      </w:r>
      <w:r w:rsidR="008D4FAC" w:rsidRPr="008D4FAC">
        <w:t>для ознакомления с ним под роспись вновь принимаемых работников.</w:t>
      </w:r>
    </w:p>
    <w:p w:rsidR="008D4FAC" w:rsidRPr="008D4FAC" w:rsidRDefault="00926354" w:rsidP="008D4FAC">
      <w:pPr>
        <w:tabs>
          <w:tab w:val="left" w:pos="180"/>
        </w:tabs>
        <w:ind w:firstLine="567"/>
        <w:jc w:val="both"/>
      </w:pPr>
      <w:r>
        <w:t>-</w:t>
      </w:r>
      <w:r w:rsidR="00955C7F">
        <w:t>в</w:t>
      </w:r>
      <w:r w:rsidR="008D4FAC" w:rsidRPr="008D4FAC">
        <w:t xml:space="preserve"> проф</w:t>
      </w:r>
      <w:r w:rsidR="00DE2562">
        <w:t xml:space="preserve">союзном </w:t>
      </w:r>
      <w:r w:rsidR="008D4FAC" w:rsidRPr="008D4FAC">
        <w:t>ком</w:t>
      </w:r>
      <w:r w:rsidR="00DE2562">
        <w:t>итет</w:t>
      </w:r>
      <w:r w:rsidR="008D4FAC" w:rsidRPr="008D4FAC">
        <w:t>е.</w:t>
      </w:r>
    </w:p>
    <w:p w:rsidR="008D4FAC" w:rsidRPr="008D4FAC" w:rsidRDefault="008D4FAC" w:rsidP="008D4FAC">
      <w:pPr>
        <w:ind w:firstLine="567"/>
        <w:jc w:val="both"/>
      </w:pPr>
      <w:r w:rsidRPr="008D4FAC">
        <w:lastRenderedPageBreak/>
        <w:t>1.12. Данный КД в течение 7 дней со дня подписания направляется работодателем на уведомительную регистрацию в соответствующий орган по труду. Вступление КД в силу не зависит от факта его уведомительной регистрации (ст</w:t>
      </w:r>
      <w:r w:rsidR="004E76D3">
        <w:t>.</w:t>
      </w:r>
      <w:r w:rsidRPr="008D4FAC">
        <w:t xml:space="preserve"> 50 ТК РФ).</w:t>
      </w:r>
    </w:p>
    <w:p w:rsidR="008D4FAC" w:rsidRPr="008D4FAC" w:rsidRDefault="008D4FAC" w:rsidP="008D4FAC">
      <w:pPr>
        <w:ind w:firstLine="567"/>
        <w:jc w:val="both"/>
      </w:pPr>
      <w:r w:rsidRPr="008D4FAC">
        <w:t xml:space="preserve">1.13. Для ведения переговоров и подготовки проекта КД работодатель совместно с </w:t>
      </w:r>
      <w:r w:rsidR="00B71529">
        <w:t>Профкомом</w:t>
      </w:r>
      <w:r w:rsidRPr="008D4FAC">
        <w:t xml:space="preserve"> создает комиссию в соответствии с ТК РФ. Состав комиссии, срок её работы, гарантии и компенсации членам комиссии утвержда</w:t>
      </w:r>
      <w:r w:rsidR="00E46ECB">
        <w:t>ю</w:t>
      </w:r>
      <w:r w:rsidRPr="008D4FAC">
        <w:t xml:space="preserve">тся приказом руководителя учреждения.  </w:t>
      </w:r>
    </w:p>
    <w:p w:rsidR="008D4FAC" w:rsidRPr="008D4FAC" w:rsidRDefault="008D4FAC" w:rsidP="008D4FAC">
      <w:pPr>
        <w:ind w:firstLine="567"/>
        <w:jc w:val="both"/>
      </w:pPr>
      <w:r w:rsidRPr="008D4FAC">
        <w:t>1.14. Контроль за выполнением КД осуществляется представителями, подписавшими договор.</w:t>
      </w:r>
    </w:p>
    <w:p w:rsidR="008D4FAC" w:rsidRPr="008D4FAC" w:rsidRDefault="008D4FAC" w:rsidP="008D4FAC">
      <w:pPr>
        <w:ind w:firstLine="567"/>
        <w:jc w:val="both"/>
      </w:pPr>
      <w:r w:rsidRPr="008D4FAC">
        <w:t>1.15. При проведении указанного контроля представители сторон обязаны предоставлять друг другу информацию и документы по любым интересующим стороны вопросам на основании запроса соответствующей стороны (ст</w:t>
      </w:r>
      <w:r w:rsidR="004E76D3">
        <w:t>.</w:t>
      </w:r>
      <w:r w:rsidRPr="008D4FAC">
        <w:t xml:space="preserve"> 51 ТК РФ).</w:t>
      </w:r>
    </w:p>
    <w:p w:rsidR="008D4FAC" w:rsidRPr="008D4FAC" w:rsidRDefault="008D4FAC" w:rsidP="008D4FAC">
      <w:pPr>
        <w:ind w:firstLine="567"/>
        <w:jc w:val="both"/>
      </w:pPr>
      <w:r w:rsidRPr="008D4FAC">
        <w:t xml:space="preserve">1.16. Отчет о выполнении настоящего КД  рассматривается на общем собрании работников </w:t>
      </w:r>
      <w:r w:rsidR="00B71529" w:rsidRPr="008D4FAC">
        <w:t xml:space="preserve">МБДОУ «Детский сад № </w:t>
      </w:r>
      <w:r w:rsidR="00B71529">
        <w:t>52</w:t>
      </w:r>
      <w:r w:rsidR="00B71529" w:rsidRPr="008D4FAC">
        <w:t>»</w:t>
      </w:r>
      <w:r w:rsidRPr="008D4FAC">
        <w:t xml:space="preserve"> не реже одного раза в год.</w:t>
      </w:r>
    </w:p>
    <w:p w:rsidR="008D4FAC" w:rsidRPr="008D4FAC" w:rsidRDefault="008D4FAC" w:rsidP="008D4FAC">
      <w:pPr>
        <w:ind w:firstLine="567"/>
        <w:jc w:val="both"/>
      </w:pPr>
      <w:r w:rsidRPr="008D4FAC">
        <w:t>1.17. Каждая из сторон несёт в соответствии с законодательством РФ ответственность за уклонение от участия в переговорах, непредставлении необходимой информации, необоснованный отказ от заключения (изменения) КД, нарушение или невыполнение принятых обязательств.</w:t>
      </w:r>
    </w:p>
    <w:p w:rsidR="008D4FAC" w:rsidRPr="008D4FAC" w:rsidRDefault="008D4FAC" w:rsidP="008D4FAC">
      <w:pPr>
        <w:ind w:firstLine="567"/>
        <w:jc w:val="both"/>
      </w:pPr>
      <w:r w:rsidRPr="008D4FAC">
        <w:t>1.18. В период действия настоящего КД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74125" w:rsidRDefault="00BF4A91" w:rsidP="00381558">
      <w:pPr>
        <w:tabs>
          <w:tab w:val="num" w:pos="360"/>
          <w:tab w:val="left" w:pos="567"/>
        </w:tabs>
        <w:ind w:left="735" w:hanging="360"/>
        <w:jc w:val="center"/>
      </w:pPr>
      <w:r w:rsidRPr="00DC0A85">
        <w:rPr>
          <w:b/>
        </w:rPr>
        <w:t>Раздел 2</w:t>
      </w:r>
      <w:r w:rsidRPr="00DC0A85">
        <w:t xml:space="preserve">. </w:t>
      </w:r>
    </w:p>
    <w:p w:rsidR="00BF4A91" w:rsidRPr="00DC0A85" w:rsidRDefault="00BF4A91" w:rsidP="00381558">
      <w:pPr>
        <w:tabs>
          <w:tab w:val="num" w:pos="360"/>
          <w:tab w:val="left" w:pos="567"/>
        </w:tabs>
        <w:ind w:left="735" w:hanging="360"/>
        <w:jc w:val="center"/>
        <w:rPr>
          <w:b/>
        </w:rPr>
      </w:pPr>
      <w:r w:rsidRPr="00DC0A85">
        <w:rPr>
          <w:b/>
        </w:rPr>
        <w:t>Оплата и нормирование труда.</w:t>
      </w:r>
    </w:p>
    <w:p w:rsidR="00BF4A91" w:rsidRPr="00DC0A85" w:rsidRDefault="00BF4A91" w:rsidP="00381558">
      <w:pPr>
        <w:tabs>
          <w:tab w:val="num" w:pos="360"/>
          <w:tab w:val="left" w:pos="567"/>
        </w:tabs>
        <w:ind w:left="735" w:hanging="360"/>
        <w:jc w:val="center"/>
        <w:rPr>
          <w:b/>
        </w:rPr>
      </w:pPr>
      <w:r w:rsidRPr="00DC0A85">
        <w:rPr>
          <w:b/>
        </w:rPr>
        <w:t>Гарантии и компенсации</w:t>
      </w:r>
    </w:p>
    <w:p w:rsidR="00B22EBE" w:rsidRPr="00B22EBE" w:rsidRDefault="00B22EBE" w:rsidP="00B22EBE">
      <w:pPr>
        <w:ind w:firstLine="567"/>
      </w:pPr>
      <w:r w:rsidRPr="00B22EBE">
        <w:t>2.1. Оплата труда:</w:t>
      </w:r>
    </w:p>
    <w:p w:rsidR="00B22EBE" w:rsidRPr="00B22EBE" w:rsidRDefault="00B22EBE" w:rsidP="00B22EBE">
      <w:pPr>
        <w:ind w:firstLine="567"/>
        <w:jc w:val="both"/>
      </w:pPr>
      <w:r w:rsidRPr="00B22EBE">
        <w:t>2.1.1. Выплачивать заработную плату в денежной форме (в рублях) путем перечисления на указанный работником счёт в банке, на основании личного заявления.</w:t>
      </w:r>
    </w:p>
    <w:p w:rsidR="00B22EBE" w:rsidRPr="00250FE8" w:rsidRDefault="00B22EBE" w:rsidP="00B22EBE">
      <w:pPr>
        <w:ind w:firstLine="567"/>
        <w:jc w:val="both"/>
      </w:pPr>
      <w:r w:rsidRPr="00B22EBE">
        <w:t xml:space="preserve">2.1.2. Выплату заработной платы производить не реже чем каждые полмесяца в </w:t>
      </w:r>
      <w:r w:rsidR="00926354" w:rsidRPr="00250FE8">
        <w:t xml:space="preserve">следующие </w:t>
      </w:r>
      <w:r w:rsidRPr="00250FE8">
        <w:t xml:space="preserve">сроки (статья 136 ТК РФ): </w:t>
      </w:r>
    </w:p>
    <w:p w:rsidR="00B22EBE" w:rsidRPr="00250FE8" w:rsidRDefault="00926354" w:rsidP="00B22EBE">
      <w:pPr>
        <w:ind w:firstLine="567"/>
        <w:jc w:val="both"/>
        <w:rPr>
          <w:bCs/>
        </w:rPr>
      </w:pPr>
      <w:r w:rsidRPr="00250FE8">
        <w:rPr>
          <w:bCs/>
        </w:rPr>
        <w:t xml:space="preserve">- </w:t>
      </w:r>
      <w:r w:rsidR="00B756D1" w:rsidRPr="00250FE8">
        <w:rPr>
          <w:bCs/>
        </w:rPr>
        <w:t xml:space="preserve">20-го </w:t>
      </w:r>
      <w:r w:rsidR="00BE6E61">
        <w:rPr>
          <w:bCs/>
        </w:rPr>
        <w:t xml:space="preserve">числа каждого месяца - </w:t>
      </w:r>
      <w:r w:rsidR="00B22EBE" w:rsidRPr="00250FE8">
        <w:rPr>
          <w:bCs/>
        </w:rPr>
        <w:t>расчет за первую половину месяца;</w:t>
      </w:r>
    </w:p>
    <w:p w:rsidR="00B22EBE" w:rsidRPr="00250FE8" w:rsidRDefault="00926354" w:rsidP="00B22EBE">
      <w:pPr>
        <w:ind w:firstLine="567"/>
        <w:jc w:val="both"/>
        <w:rPr>
          <w:bCs/>
        </w:rPr>
      </w:pPr>
      <w:r w:rsidRPr="00250FE8">
        <w:rPr>
          <w:bCs/>
        </w:rPr>
        <w:t xml:space="preserve">- </w:t>
      </w:r>
      <w:r w:rsidR="00B756D1" w:rsidRPr="00250FE8">
        <w:rPr>
          <w:bCs/>
        </w:rPr>
        <w:t>5-го</w:t>
      </w:r>
      <w:r w:rsidR="00B22EBE" w:rsidRPr="00250FE8">
        <w:rPr>
          <w:bCs/>
        </w:rPr>
        <w:t xml:space="preserve"> числа каждого месяца – расчет за предыдущий месяц.</w:t>
      </w:r>
    </w:p>
    <w:p w:rsidR="00B22EBE" w:rsidRPr="00B22EBE" w:rsidRDefault="00B22EBE" w:rsidP="00B22EBE">
      <w:pPr>
        <w:ind w:firstLine="567"/>
        <w:jc w:val="both"/>
        <w:rPr>
          <w:bCs/>
        </w:rPr>
      </w:pPr>
      <w:r w:rsidRPr="00250FE8">
        <w:rPr>
          <w:bCs/>
        </w:rPr>
        <w:t>Если дата выплаты выпадает</w:t>
      </w:r>
      <w:r w:rsidRPr="00B22EBE">
        <w:rPr>
          <w:bCs/>
        </w:rPr>
        <w:t xml:space="preserve"> на выходной или нерабочий праздничный день, заработная плата выплачивается накануне этого дня.</w:t>
      </w:r>
    </w:p>
    <w:p w:rsidR="00B22EBE" w:rsidRPr="00B22EBE" w:rsidRDefault="00B22EBE" w:rsidP="00B22EBE">
      <w:pPr>
        <w:ind w:firstLine="567"/>
        <w:jc w:val="both"/>
      </w:pPr>
      <w:r w:rsidRPr="00B22EBE">
        <w:t xml:space="preserve">Выдавать каждому работнику за 1 день до выплаты заработной платы расчётный листок с указанием всех видов выплат, причитающихся работнику за соответствующий период,  размерах и основаниях произведённых удержаний и общей денежной сумме подлежащей выплате. </w:t>
      </w:r>
    </w:p>
    <w:p w:rsidR="00B22EBE" w:rsidRDefault="00B22EBE" w:rsidP="00B22EBE">
      <w:pPr>
        <w:ind w:firstLine="567"/>
        <w:jc w:val="both"/>
      </w:pPr>
      <w:r w:rsidRPr="00B22EBE">
        <w:t>2.1.3. Оплата труда работников производится согласно Законодательству РФ, Томской области и Постановлениям Администрации ЗАТО Северск в соответствии с Положением о системе оплаты труда работников МБДОУ</w:t>
      </w:r>
      <w:r w:rsidR="00414E9B">
        <w:t xml:space="preserve"> «Детский сад № 52»</w:t>
      </w:r>
      <w:r w:rsidRPr="00B22EBE">
        <w:t xml:space="preserve"> (Приложение № </w:t>
      </w:r>
      <w:r w:rsidR="00AA0719">
        <w:t>1</w:t>
      </w:r>
      <w:r w:rsidRPr="00B22EBE">
        <w:t xml:space="preserve"> к </w:t>
      </w:r>
      <w:r w:rsidR="00414E9B">
        <w:t>КД</w:t>
      </w:r>
      <w:r w:rsidRPr="00B22EBE">
        <w:t>) и индексируется одновременно с индексацией заработной платы в бюджетной сфере.</w:t>
      </w:r>
    </w:p>
    <w:p w:rsidR="000C06E8" w:rsidRPr="00612E32" w:rsidRDefault="00A20F8A" w:rsidP="000C06E8">
      <w:pPr>
        <w:ind w:firstLine="709"/>
        <w:jc w:val="both"/>
        <w:rPr>
          <w:rFonts w:eastAsia="Calibri"/>
        </w:rPr>
      </w:pPr>
      <w:r w:rsidRPr="00A20F8A">
        <w:rPr>
          <w:rFonts w:eastAsia="Calibri"/>
        </w:rPr>
        <w:t xml:space="preserve">Размер минимальной заработной платы работника не может быть ниже размера минимального размера оплаты труда, установленного Федеральным законом от 19.06.2000 </w:t>
      </w:r>
      <w:r w:rsidR="00FE6E34">
        <w:rPr>
          <w:rFonts w:eastAsia="Calibri"/>
        </w:rPr>
        <w:br/>
      </w:r>
      <w:r w:rsidRPr="00A20F8A">
        <w:rPr>
          <w:rFonts w:eastAsia="Calibri"/>
        </w:rPr>
        <w:t>№</w:t>
      </w:r>
      <w:r w:rsidR="00FE6E34">
        <w:rPr>
          <w:rFonts w:eastAsia="Calibri"/>
        </w:rPr>
        <w:t xml:space="preserve"> </w:t>
      </w:r>
      <w:r w:rsidRPr="00A20F8A">
        <w:rPr>
          <w:rFonts w:eastAsia="Calibri"/>
        </w:rPr>
        <w:t>82-ФЗ «О минимальном размере оплаты труда» или региональным соглашением о минимальной заработной плате в Томской области на соответствующий год (в случае принятия указанного регионального соглашения).</w:t>
      </w:r>
    </w:p>
    <w:p w:rsidR="00B22EBE" w:rsidRPr="00B22EBE" w:rsidRDefault="00B22EBE" w:rsidP="00B22EBE">
      <w:pPr>
        <w:ind w:firstLine="567"/>
        <w:jc w:val="both"/>
      </w:pPr>
      <w:r w:rsidRPr="00B22EBE">
        <w:lastRenderedPageBreak/>
        <w:t>2.1.4. Должностные оклады</w:t>
      </w:r>
      <w:r w:rsidR="00A20F8A" w:rsidRPr="00A20F8A">
        <w:t>, оклады</w:t>
      </w:r>
      <w:r w:rsidRPr="00B22EBE">
        <w:t xml:space="preserve"> работников устанавливаются в соответствии со штатным расписанием </w:t>
      </w:r>
      <w:r w:rsidR="00414E9B" w:rsidRPr="00B22EBE">
        <w:t>МБДОУ</w:t>
      </w:r>
      <w:r w:rsidR="00414E9B">
        <w:t xml:space="preserve"> «Детский сад № 52»</w:t>
      </w:r>
      <w:r w:rsidR="00414E9B" w:rsidRPr="00B22EBE">
        <w:t xml:space="preserve"> </w:t>
      </w:r>
      <w:r w:rsidRPr="00B22EBE">
        <w:t>согласно Положению о системе оплаты труда работников МБДОУ</w:t>
      </w:r>
      <w:r w:rsidR="00414E9B">
        <w:t xml:space="preserve"> «Детский сад № 52»</w:t>
      </w:r>
      <w:r w:rsidR="00414E9B" w:rsidRPr="00B22EBE">
        <w:t xml:space="preserve"> </w:t>
      </w:r>
      <w:r w:rsidRPr="00B22EBE">
        <w:t xml:space="preserve"> (Приложение № </w:t>
      </w:r>
      <w:r w:rsidR="00AA0719">
        <w:t>1</w:t>
      </w:r>
      <w:r w:rsidRPr="00B22EBE">
        <w:t xml:space="preserve"> к </w:t>
      </w:r>
      <w:r w:rsidR="00414E9B">
        <w:t>КД</w:t>
      </w:r>
      <w:r w:rsidRPr="00B22EBE">
        <w:t>).</w:t>
      </w:r>
    </w:p>
    <w:p w:rsidR="00B22EBE" w:rsidRPr="00B22EBE" w:rsidRDefault="00B22EBE" w:rsidP="00B22EBE">
      <w:pPr>
        <w:shd w:val="clear" w:color="auto" w:fill="FFFFFF"/>
        <w:tabs>
          <w:tab w:val="left" w:pos="0"/>
        </w:tabs>
        <w:ind w:firstLine="567"/>
        <w:jc w:val="both"/>
        <w:rPr>
          <w:highlight w:val="yellow"/>
        </w:rPr>
      </w:pPr>
      <w:r w:rsidRPr="00B22EBE">
        <w:t xml:space="preserve">2.1.5. Вопросы стимулирования труда регламентируются «Положением о стимулирующих выплатах работникам МБДОУ «Детский сад № </w:t>
      </w:r>
      <w:r w:rsidR="00414E9B">
        <w:t>52</w:t>
      </w:r>
      <w:r w:rsidRPr="00B22EBE">
        <w:t xml:space="preserve">» (Приложение № </w:t>
      </w:r>
      <w:r w:rsidR="00AA0719">
        <w:t>2</w:t>
      </w:r>
      <w:r w:rsidRPr="00B22EBE">
        <w:t xml:space="preserve"> к </w:t>
      </w:r>
      <w:r w:rsidR="00414E9B">
        <w:t>КД</w:t>
      </w:r>
      <w:r w:rsidRPr="00B22EBE">
        <w:t>).</w:t>
      </w:r>
    </w:p>
    <w:p w:rsidR="00B22EBE" w:rsidRPr="00B22EBE" w:rsidRDefault="00B22EBE" w:rsidP="00B22EBE">
      <w:pPr>
        <w:widowControl w:val="0"/>
        <w:autoSpaceDE w:val="0"/>
        <w:autoSpaceDN w:val="0"/>
        <w:adjustRightInd w:val="0"/>
        <w:ind w:firstLine="567"/>
        <w:jc w:val="both"/>
      </w:pPr>
      <w:r w:rsidRPr="00B22EBE">
        <w:t>2.1.6.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в случаях предусмотренных статьей 142 ТК РФ.</w:t>
      </w:r>
    </w:p>
    <w:p w:rsidR="00B22EBE" w:rsidRPr="00B22EBE" w:rsidRDefault="00B22EBE" w:rsidP="00B22EBE">
      <w:pPr>
        <w:widowControl w:val="0"/>
        <w:autoSpaceDE w:val="0"/>
        <w:autoSpaceDN w:val="0"/>
        <w:adjustRightInd w:val="0"/>
        <w:ind w:firstLine="567"/>
        <w:jc w:val="both"/>
      </w:pPr>
      <w:r w:rsidRPr="00B22EBE">
        <w:t>Оплата времени простоя производится в соответствии со статьей 157 ТК РФ.</w:t>
      </w:r>
    </w:p>
    <w:p w:rsidR="00B22EBE" w:rsidRPr="00B22EBE" w:rsidRDefault="00B22EBE" w:rsidP="00B22EBE">
      <w:pPr>
        <w:ind w:firstLine="567"/>
        <w:jc w:val="both"/>
      </w:pPr>
      <w:r w:rsidRPr="00B22EBE">
        <w:t>2.1.7. Оплату отпуска производить в полном размере не позднее, чем за 3 дня до его начала (статья 136 ТК РФ).</w:t>
      </w:r>
    </w:p>
    <w:p w:rsidR="00B22EBE" w:rsidRPr="00B22EBE" w:rsidRDefault="00B22EBE" w:rsidP="00B22EBE">
      <w:pPr>
        <w:ind w:firstLine="567"/>
        <w:jc w:val="both"/>
      </w:pPr>
      <w:r w:rsidRPr="00B22EBE">
        <w:t>2.1.</w:t>
      </w:r>
      <w:r w:rsidR="00E46ECB">
        <w:t>8</w:t>
      </w:r>
      <w:r w:rsidRPr="00B22EBE">
        <w:t>.</w:t>
      </w:r>
      <w:r w:rsidR="00CC5368">
        <w:t xml:space="preserve"> </w:t>
      </w:r>
      <w:r w:rsidRPr="00B22EBE">
        <w:t>Удержания из заработной платы работника производятся только в случаях, предусмотренных Трудовым кодексом РФ  и иными федеральными законами (ст</w:t>
      </w:r>
      <w:r w:rsidR="004E76D3">
        <w:t>.</w:t>
      </w:r>
      <w:r w:rsidRPr="00B22EBE">
        <w:t xml:space="preserve"> 137 ТК РФ). Общий размер всех удержаний при каждой выплате заработной </w:t>
      </w:r>
      <w:r w:rsidR="00EE4BCB">
        <w:t xml:space="preserve">платы не может превышать 20%, </w:t>
      </w:r>
      <w:r w:rsidRPr="00B22EBE">
        <w:t>в случаях предус</w:t>
      </w:r>
      <w:r w:rsidR="00EE4BCB">
        <w:t>мотренных федеральными законами</w:t>
      </w:r>
      <w:r w:rsidRPr="00B22EBE">
        <w:t xml:space="preserve"> - 50% заработной платы причитающихся работнику. Размер удержаний из заработной платы в особых случаях, установленных ТК РФ, не может превышать 70% (ст.</w:t>
      </w:r>
      <w:r w:rsidR="004E76D3">
        <w:t xml:space="preserve"> </w:t>
      </w:r>
      <w:r w:rsidRPr="00B22EBE">
        <w:t>138 ТК РФ).</w:t>
      </w:r>
    </w:p>
    <w:p w:rsidR="00B22EBE" w:rsidRPr="00B22EBE" w:rsidRDefault="00B22EBE" w:rsidP="00B22EBE">
      <w:pPr>
        <w:ind w:firstLine="567"/>
        <w:jc w:val="both"/>
      </w:pPr>
      <w:r w:rsidRPr="00B22EBE">
        <w:t>2.1.</w:t>
      </w:r>
      <w:r w:rsidR="00E46ECB">
        <w:t>9</w:t>
      </w:r>
      <w:r w:rsidRPr="00B22EBE">
        <w:t>. Систему оплаты и стимулирования труда, в том числе повышение оплаты за работу в ночное время, выходные и нерабочие праздничные дни, сверхурочную работу и в других случаях, устанавливать с соблюдением процедуры учёта мнения профсоюзного комитета в случаях, предусмотренных ТК РФ (ст</w:t>
      </w:r>
      <w:r w:rsidR="004E76D3">
        <w:t>.</w:t>
      </w:r>
      <w:r w:rsidRPr="00B22EBE">
        <w:t xml:space="preserve"> 371 ТК РФ).</w:t>
      </w:r>
    </w:p>
    <w:p w:rsidR="00B22EBE" w:rsidRPr="00B22EBE" w:rsidRDefault="00B22EBE" w:rsidP="00B22EBE">
      <w:pPr>
        <w:ind w:firstLine="567"/>
        <w:jc w:val="both"/>
      </w:pPr>
      <w:r w:rsidRPr="00B22EBE">
        <w:t>2.1.1</w:t>
      </w:r>
      <w:r w:rsidR="00E46ECB">
        <w:t>0</w:t>
      </w:r>
      <w:r w:rsidRPr="00B22EBE">
        <w:t xml:space="preserve">. Условия оплаты труда, определённые трудовым договором не могут быть ухудшены по сравнению с теми, которые установлены </w:t>
      </w:r>
      <w:r w:rsidR="00EE4BCB">
        <w:t>КД</w:t>
      </w:r>
      <w:r w:rsidRPr="00B22EBE">
        <w:t>.</w:t>
      </w:r>
    </w:p>
    <w:p w:rsidR="00B22EBE" w:rsidRPr="00B22EBE" w:rsidRDefault="00B22EBE" w:rsidP="00E46ECB">
      <w:pPr>
        <w:ind w:firstLine="567"/>
        <w:jc w:val="both"/>
      </w:pPr>
      <w:r w:rsidRPr="00B22EBE">
        <w:t>2.1.1</w:t>
      </w:r>
      <w:r w:rsidR="00E46ECB">
        <w:t>1</w:t>
      </w:r>
      <w:r w:rsidRPr="00B22EBE">
        <w:t xml:space="preserve">. </w:t>
      </w:r>
      <w:r w:rsidR="00E46ECB">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 (ст. 151 ТК РФ)</w:t>
      </w:r>
      <w:r w:rsidRPr="00B22EBE">
        <w:t>.</w:t>
      </w:r>
    </w:p>
    <w:p w:rsidR="00B22EBE" w:rsidRPr="00B22EBE" w:rsidRDefault="00B22EBE" w:rsidP="00B22EBE">
      <w:pPr>
        <w:ind w:firstLine="567"/>
        <w:jc w:val="both"/>
      </w:pPr>
      <w:r w:rsidRPr="00B22EBE">
        <w:t>2.1.1</w:t>
      </w:r>
      <w:r w:rsidR="00E46ECB">
        <w:t>2</w:t>
      </w:r>
      <w:r w:rsidRPr="00B22EBE">
        <w:t xml:space="preserve">. За каждый час работы в ночное время производить доплату в </w:t>
      </w:r>
      <w:r w:rsidR="00BE6E61">
        <w:t xml:space="preserve">повышенном </w:t>
      </w:r>
      <w:r w:rsidRPr="00B22EBE">
        <w:t>размере 35% от ставки (оклада). Ночное время – время с 22 часов до 6 часов (ст</w:t>
      </w:r>
      <w:r w:rsidR="004E76D3">
        <w:t>.</w:t>
      </w:r>
      <w:r w:rsidRPr="00B22EBE">
        <w:t xml:space="preserve"> 96 ТК РФ).</w:t>
      </w:r>
    </w:p>
    <w:p w:rsidR="00B22EBE" w:rsidRPr="00B22EBE" w:rsidRDefault="00B22EBE" w:rsidP="00B22EBE">
      <w:pPr>
        <w:ind w:firstLine="567"/>
        <w:jc w:val="both"/>
      </w:pPr>
      <w:r w:rsidRPr="00B22EBE">
        <w:t>2.1.1</w:t>
      </w:r>
      <w:r w:rsidR="00E46ECB">
        <w:t>3</w:t>
      </w:r>
      <w:r w:rsidRPr="00B22EBE">
        <w:t xml:space="preserve">. Устанавливать работникам доплаты к </w:t>
      </w:r>
      <w:r w:rsidR="00A20F8A" w:rsidRPr="00A20F8A">
        <w:t>должностному окладу (окладу)</w:t>
      </w:r>
      <w:r w:rsidRPr="00B22EBE">
        <w:t xml:space="preserve">, стимулирующие выплаты </w:t>
      </w:r>
      <w:r w:rsidR="004E76D3" w:rsidRPr="007B2B35">
        <w:t>в соответствии с Положением о выплатах стимулирующего характера работникам МБДОУ «Детский сад № 52»</w:t>
      </w:r>
      <w:r w:rsidR="004E76D3">
        <w:t xml:space="preserve"> </w:t>
      </w:r>
      <w:r w:rsidRPr="00B22EBE">
        <w:t xml:space="preserve">(Приложение № </w:t>
      </w:r>
      <w:r w:rsidR="00AA0719">
        <w:t>2</w:t>
      </w:r>
      <w:r w:rsidRPr="00B22EBE">
        <w:t xml:space="preserve"> к </w:t>
      </w:r>
      <w:r w:rsidR="00EE4BCB">
        <w:t>КД</w:t>
      </w:r>
      <w:r w:rsidRPr="00B22EBE">
        <w:t>).</w:t>
      </w:r>
    </w:p>
    <w:p w:rsidR="00B22EBE" w:rsidRPr="00B22EBE" w:rsidRDefault="00B22EBE" w:rsidP="00B22EBE">
      <w:pPr>
        <w:ind w:firstLine="567"/>
        <w:jc w:val="both"/>
      </w:pPr>
      <w:r w:rsidRPr="00B22EBE">
        <w:t>2.1.1</w:t>
      </w:r>
      <w:r w:rsidR="00E46ECB">
        <w:t>4</w:t>
      </w:r>
      <w:r w:rsidRPr="00B22EBE">
        <w:t>. Оплата времени простоя производится работнику работодателем в соответствии со статьёй 157 ТК РФ.</w:t>
      </w:r>
    </w:p>
    <w:p w:rsidR="00B22EBE" w:rsidRPr="00B22EBE" w:rsidRDefault="00B22EBE" w:rsidP="00B22EBE">
      <w:pPr>
        <w:shd w:val="clear" w:color="auto" w:fill="FFFFFF"/>
        <w:ind w:firstLine="567"/>
      </w:pPr>
      <w:r w:rsidRPr="00B22EBE">
        <w:t xml:space="preserve">2.2. Нормирование труда: </w:t>
      </w:r>
    </w:p>
    <w:p w:rsidR="00B22EBE" w:rsidRPr="00B22EBE" w:rsidRDefault="00B22EBE" w:rsidP="00B22EBE">
      <w:pPr>
        <w:ind w:firstLine="567"/>
        <w:jc w:val="both"/>
      </w:pPr>
      <w:r w:rsidRPr="00B22EBE">
        <w:t>2.2.1. Вводить, производить замену и частичный пересмотр норм труда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 (ст. 160 ТК РФ).</w:t>
      </w:r>
    </w:p>
    <w:p w:rsidR="00B22EBE" w:rsidRPr="00B22EBE" w:rsidRDefault="00B22EBE" w:rsidP="00C76187">
      <w:pPr>
        <w:pStyle w:val="ae"/>
        <w:spacing w:before="0" w:beforeAutospacing="0" w:after="0" w:afterAutospacing="0"/>
        <w:ind w:firstLine="567"/>
        <w:jc w:val="both"/>
      </w:pPr>
      <w:r w:rsidRPr="00B22EBE">
        <w:t xml:space="preserve">2.2.2. Локальные нормативные акты, предусматривающие введение, замену и пересмотр норм труда, принимаются работодателем с учетом мнения </w:t>
      </w:r>
      <w:r w:rsidR="00855245">
        <w:t>профсоюзного комитета</w:t>
      </w:r>
      <w:r w:rsidRPr="00B22EBE">
        <w:t xml:space="preserve">. </w:t>
      </w:r>
      <w:r w:rsidR="004E76D3">
        <w:t>О введении новых норм труда работники должны быть извещены не позднее, чем за два месяца (ст.162 ТК РФ).</w:t>
      </w:r>
    </w:p>
    <w:p w:rsidR="00B22EBE" w:rsidRPr="00B22EBE" w:rsidRDefault="00B22EBE" w:rsidP="00B22EBE">
      <w:pPr>
        <w:ind w:firstLine="567"/>
        <w:jc w:val="both"/>
      </w:pPr>
      <w:r w:rsidRPr="00B22EBE">
        <w:t>2.3. Гарантии и компенсации:</w:t>
      </w:r>
    </w:p>
    <w:p w:rsidR="00B22EBE" w:rsidRPr="00B22EBE" w:rsidRDefault="00B22EBE" w:rsidP="00B22EBE">
      <w:pPr>
        <w:ind w:firstLine="567"/>
        <w:jc w:val="both"/>
      </w:pPr>
      <w:r w:rsidRPr="00B22EBE">
        <w:t>2.3.1. Работникам, направляемы</w:t>
      </w:r>
      <w:r w:rsidR="004E76D3">
        <w:t>м</w:t>
      </w:r>
      <w:r w:rsidRPr="00B22EBE">
        <w:t xml:space="preserve"> на обучение работодателем или поступившим самостоятельно в образовательные учреждения, имеющие государственную аккредитацию, </w:t>
      </w:r>
      <w:r w:rsidRPr="00B22EBE">
        <w:lastRenderedPageBreak/>
        <w:t>работодатель предоставляет гарантии и компенсации в случаях и размерах, предусмотренных Трудовым кодексом РФ (ст. 173-177).</w:t>
      </w:r>
    </w:p>
    <w:p w:rsidR="00B22EBE" w:rsidRPr="00B22EBE" w:rsidRDefault="00B22EBE" w:rsidP="00B22EBE">
      <w:pPr>
        <w:ind w:firstLine="567"/>
        <w:jc w:val="both"/>
      </w:pPr>
      <w:r w:rsidRPr="00B22EBE">
        <w:t>2.3.2.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и предоставляются гарантии и компенсации согласно Трудовому Кодексу РФ (ст. 178, 180) и Закону Российской Федерации от 14.07.1992 № 329</w:t>
      </w:r>
      <w:r w:rsidR="00AE090C">
        <w:t>7</w:t>
      </w:r>
      <w:r w:rsidRPr="00B22EBE">
        <w:t>-1 «О закрытом административно-территориальном образовании».</w:t>
      </w:r>
    </w:p>
    <w:p w:rsidR="00674125" w:rsidRDefault="004E76D3" w:rsidP="004E76D3">
      <w:pPr>
        <w:jc w:val="center"/>
        <w:rPr>
          <w:b/>
        </w:rPr>
      </w:pPr>
      <w:r w:rsidRPr="004E76D3">
        <w:rPr>
          <w:b/>
        </w:rPr>
        <w:t>Раздел 3</w:t>
      </w:r>
      <w:r w:rsidR="00674125">
        <w:rPr>
          <w:b/>
        </w:rPr>
        <w:t>.</w:t>
      </w:r>
      <w:r w:rsidRPr="004E76D3">
        <w:rPr>
          <w:b/>
        </w:rPr>
        <w:t xml:space="preserve"> </w:t>
      </w:r>
    </w:p>
    <w:p w:rsidR="00674125" w:rsidRDefault="004E76D3" w:rsidP="004E76D3">
      <w:pPr>
        <w:jc w:val="center"/>
        <w:rPr>
          <w:b/>
        </w:rPr>
      </w:pPr>
      <w:r w:rsidRPr="004E76D3">
        <w:rPr>
          <w:b/>
        </w:rPr>
        <w:t>З</w:t>
      </w:r>
      <w:r w:rsidR="00674125">
        <w:rPr>
          <w:b/>
        </w:rPr>
        <w:t>анятость</w:t>
      </w:r>
      <w:r w:rsidRPr="004E76D3">
        <w:rPr>
          <w:b/>
        </w:rPr>
        <w:t xml:space="preserve">, </w:t>
      </w:r>
      <w:r w:rsidR="00674125">
        <w:rPr>
          <w:b/>
        </w:rPr>
        <w:t xml:space="preserve">подготовка и дополнительное профессиональное образование, </w:t>
      </w:r>
    </w:p>
    <w:p w:rsidR="004E76D3" w:rsidRPr="004E76D3" w:rsidRDefault="00674125" w:rsidP="004E76D3">
      <w:pPr>
        <w:jc w:val="center"/>
        <w:rPr>
          <w:b/>
        </w:rPr>
      </w:pPr>
      <w:r>
        <w:rPr>
          <w:b/>
        </w:rPr>
        <w:t>условия высвобождения работников.</w:t>
      </w:r>
    </w:p>
    <w:p w:rsidR="004E76D3" w:rsidRPr="004E76D3" w:rsidRDefault="004E76D3" w:rsidP="004E76D3">
      <w:pPr>
        <w:ind w:firstLine="567"/>
        <w:jc w:val="both"/>
      </w:pPr>
      <w:r w:rsidRPr="004E76D3">
        <w:t xml:space="preserve">3.1. Стороны обязуются совместно разрабатывать предложения по обеспечению занятости и меры по социальной защите работников, высвобождаемых в результате реорганизации, ликвидации организации, при ухудшении финансово-экономического положения </w:t>
      </w:r>
      <w:r w:rsidR="00AE090C">
        <w:t>МБДОУ «Детский сад № 52»</w:t>
      </w:r>
      <w:r w:rsidRPr="004E76D3">
        <w:t>. В случае проведения процедур банкротства предложения по смягчению последствий проведения этих процедур принимаются с учётом мнения выборного профсоюзного органа.</w:t>
      </w:r>
    </w:p>
    <w:p w:rsidR="004E76D3" w:rsidRPr="004E76D3" w:rsidRDefault="004E76D3" w:rsidP="004E76D3">
      <w:pPr>
        <w:ind w:firstLine="567"/>
        <w:jc w:val="both"/>
      </w:pPr>
      <w:r w:rsidRPr="004E76D3">
        <w:t>3.2. Работодатель обязуется принять меры при появлении угрозы сокращения численности или штата работников</w:t>
      </w:r>
      <w:r w:rsidR="00AE090C" w:rsidRPr="00AE090C">
        <w:t xml:space="preserve"> </w:t>
      </w:r>
      <w:r w:rsidR="00AE090C">
        <w:t>МБДОУ «Детский сад № 52»</w:t>
      </w:r>
      <w:r w:rsidRPr="004E76D3">
        <w:t>:</w:t>
      </w:r>
    </w:p>
    <w:p w:rsidR="004E76D3" w:rsidRPr="004E76D3" w:rsidRDefault="004E76D3" w:rsidP="004E76D3">
      <w:pPr>
        <w:jc w:val="both"/>
      </w:pPr>
      <w:r w:rsidRPr="004E76D3">
        <w:t>- по внутреннему перемещению работников и по ограничению приёма граждан на работу (приостанавливает найм новых работников), кроме случаев замещения вакансии, требующей особой профессиональной подготовки;</w:t>
      </w:r>
    </w:p>
    <w:p w:rsidR="004E76D3" w:rsidRPr="004E76D3" w:rsidRDefault="004E76D3" w:rsidP="004E76D3">
      <w:pPr>
        <w:jc w:val="both"/>
      </w:pPr>
      <w:r w:rsidRPr="004E76D3">
        <w:t>- по ограничению совместительства или полного отказа от привлечения совместителей;</w:t>
      </w:r>
    </w:p>
    <w:p w:rsidR="004E76D3" w:rsidRPr="004E76D3" w:rsidRDefault="004E76D3" w:rsidP="004E76D3">
      <w:pPr>
        <w:jc w:val="both"/>
      </w:pPr>
      <w:r w:rsidRPr="004E76D3">
        <w:t>- по сокращению продолжительности рабочей недели или рабочего дня с согласия работника, с оплатой труда пропорционально отработанному времени</w:t>
      </w:r>
      <w:r w:rsidR="00AE090C">
        <w:t>,</w:t>
      </w:r>
      <w:r w:rsidRPr="004E76D3">
        <w:t xml:space="preserve"> вводит режим неполного рабочего времени на срок до шести месяцев;</w:t>
      </w:r>
    </w:p>
    <w:p w:rsidR="004E76D3" w:rsidRPr="004E76D3" w:rsidRDefault="004E76D3" w:rsidP="004E76D3">
      <w:pPr>
        <w:jc w:val="both"/>
        <w:rPr>
          <w:b/>
          <w:color w:val="C00000"/>
        </w:rPr>
      </w:pPr>
      <w:r w:rsidRPr="004E76D3">
        <w:t>- по организации дополнительных рабочих мест, оказанию платных услуг;</w:t>
      </w:r>
    </w:p>
    <w:p w:rsidR="004E76D3" w:rsidRPr="004E76D3" w:rsidRDefault="004E76D3" w:rsidP="004E76D3">
      <w:pPr>
        <w:jc w:val="both"/>
      </w:pPr>
      <w:r w:rsidRPr="004E76D3">
        <w:t>- ограничивает проведение сверхурочных работ, работ в выходные и нерабочие праздничные дни;</w:t>
      </w:r>
    </w:p>
    <w:p w:rsidR="004E76D3" w:rsidRPr="004E76D3" w:rsidRDefault="004E76D3" w:rsidP="004E76D3">
      <w:pPr>
        <w:jc w:val="both"/>
        <w:rPr>
          <w:b/>
        </w:rPr>
      </w:pPr>
      <w:r w:rsidRPr="004E76D3">
        <w:t>- проводит другие мероприятия с целью предотвращения, уменьшения или смягчения последствий массового высвобождения работников.</w:t>
      </w:r>
    </w:p>
    <w:p w:rsidR="004E76D3" w:rsidRPr="004E76D3" w:rsidRDefault="004E76D3" w:rsidP="004E76D3">
      <w:pPr>
        <w:ind w:firstLine="567"/>
        <w:jc w:val="both"/>
        <w:rPr>
          <w:b/>
        </w:rPr>
      </w:pPr>
      <w:r w:rsidRPr="004E76D3">
        <w:t>3.3. При сокращении численности или штата работников работодатель должен поставить в известность выборный профсоюзный орган об изменениях организационных или технологических условий труда, если они могут вызвать изменение существенных условий трудовых договоров одного или нескольких работников, не менее чем за два месяца до введения соответствующих изменений, с представлением проектов приказов о сокращении численности или штата работников, планы – графики высвобождения работников, список сокращаемых должностей работников, список имеющихся вакансий и информа</w:t>
      </w:r>
      <w:r w:rsidR="00AE090C">
        <w:t>цию о трудоустройстве (ст.</w:t>
      </w:r>
      <w:r w:rsidRPr="004E76D3">
        <w:t xml:space="preserve"> 81-82 ТК РФ).</w:t>
      </w:r>
    </w:p>
    <w:p w:rsidR="004E76D3" w:rsidRPr="004E76D3" w:rsidRDefault="004E76D3" w:rsidP="004E76D3">
      <w:pPr>
        <w:ind w:firstLine="567"/>
        <w:jc w:val="both"/>
      </w:pPr>
      <w:r w:rsidRPr="004E76D3">
        <w:t>3.4.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статьи 81 ТК РФ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rsidR="004E76D3" w:rsidRPr="004E76D3" w:rsidRDefault="004E76D3" w:rsidP="004E76D3">
      <w:pPr>
        <w:widowControl w:val="0"/>
        <w:autoSpaceDE w:val="0"/>
        <w:autoSpaceDN w:val="0"/>
        <w:adjustRightInd w:val="0"/>
        <w:ind w:firstLine="567"/>
        <w:jc w:val="both"/>
      </w:pPr>
      <w:r w:rsidRPr="004E76D3">
        <w:t xml:space="preserve">3.5. </w:t>
      </w:r>
      <w:r w:rsidRPr="004E76D3">
        <w:rPr>
          <w:color w:val="000000"/>
        </w:rPr>
        <w:t>Критерии массового увольнения определяются в отраслевых и (или) территориальных соглашениях</w:t>
      </w:r>
      <w:r w:rsidRPr="004E76D3">
        <w:t xml:space="preserve">. </w:t>
      </w:r>
    </w:p>
    <w:p w:rsidR="004E76D3" w:rsidRPr="004E76D3" w:rsidRDefault="004E76D3" w:rsidP="004E76D3">
      <w:pPr>
        <w:ind w:firstLine="567"/>
        <w:jc w:val="both"/>
      </w:pPr>
      <w:r w:rsidRPr="004E76D3">
        <w:t xml:space="preserve">3.6. Предоставлять гарантии и компенсации работникам, </w:t>
      </w:r>
      <w:r w:rsidR="00855245">
        <w:t>при расторжении трудовых договоров в связи с ликвидацией организации,</w:t>
      </w:r>
      <w:r w:rsidRPr="004E76D3">
        <w:t xml:space="preserve"> сокращени</w:t>
      </w:r>
      <w:r w:rsidR="00A45072">
        <w:t>ем</w:t>
      </w:r>
      <w:r w:rsidRPr="004E76D3">
        <w:t xml:space="preserve"> численности или штата </w:t>
      </w:r>
      <w:r w:rsidRPr="004E76D3">
        <w:lastRenderedPageBreak/>
        <w:t>работников</w:t>
      </w:r>
      <w:r w:rsidR="00855245">
        <w:t>, установленные</w:t>
      </w:r>
      <w:r w:rsidRPr="004E76D3">
        <w:t xml:space="preserve"> ТК РФ и ины</w:t>
      </w:r>
      <w:r w:rsidR="00AE090C">
        <w:t>ми федеральными законами (ст.</w:t>
      </w:r>
      <w:r w:rsidRPr="004E76D3">
        <w:t xml:space="preserve"> 178 - 18</w:t>
      </w:r>
      <w:r w:rsidR="00855245">
        <w:t>0</w:t>
      </w:r>
      <w:r w:rsidRPr="004E76D3">
        <w:t xml:space="preserve"> ТК РФ). Преимущественное право на оставление на работе при сокращении численности или штата работников организации помимо лиц указанных в статье 179 ТК РФ, имеют:</w:t>
      </w:r>
    </w:p>
    <w:p w:rsidR="004E76D3" w:rsidRPr="004E76D3" w:rsidRDefault="004E76D3" w:rsidP="004E76D3">
      <w:pPr>
        <w:jc w:val="both"/>
      </w:pPr>
      <w:r w:rsidRPr="004E76D3">
        <w:t>- работ</w:t>
      </w:r>
      <w:r w:rsidR="001C1AB2">
        <w:t>ники, проработавшие в учреждении</w:t>
      </w:r>
      <w:r w:rsidRPr="004E76D3">
        <w:t xml:space="preserve"> более 10 лет;</w:t>
      </w:r>
    </w:p>
    <w:p w:rsidR="004E76D3" w:rsidRPr="004E76D3" w:rsidRDefault="004E76D3" w:rsidP="004E76D3">
      <w:pPr>
        <w:widowControl w:val="0"/>
        <w:autoSpaceDE w:val="0"/>
        <w:autoSpaceDN w:val="0"/>
        <w:adjustRightInd w:val="0"/>
        <w:jc w:val="both"/>
      </w:pPr>
      <w:r w:rsidRPr="004E76D3">
        <w:t>- работники, имеющие почетные звания, награжденные ведомственными знаками отличия в труде и Почетными грамотами, в т.ч. знаками и грамотами отраслевого профсоюза;</w:t>
      </w:r>
    </w:p>
    <w:p w:rsidR="004E76D3" w:rsidRPr="004E76D3" w:rsidRDefault="004E76D3" w:rsidP="004E76D3">
      <w:pPr>
        <w:widowControl w:val="0"/>
        <w:autoSpaceDE w:val="0"/>
        <w:autoSpaceDN w:val="0"/>
        <w:adjustRightInd w:val="0"/>
        <w:jc w:val="both"/>
      </w:pPr>
      <w:r w:rsidRPr="004E76D3">
        <w:t>- работники, применяющие инновационные методы работы, подтвержденные экспертными заключениями соответствующих методических служб;</w:t>
      </w:r>
    </w:p>
    <w:p w:rsidR="004E76D3" w:rsidRPr="004E76D3" w:rsidRDefault="004E76D3" w:rsidP="004E76D3">
      <w:pPr>
        <w:widowControl w:val="0"/>
        <w:autoSpaceDE w:val="0"/>
        <w:autoSpaceDN w:val="0"/>
        <w:adjustRightInd w:val="0"/>
        <w:jc w:val="both"/>
      </w:pPr>
      <w:r w:rsidRPr="004E76D3">
        <w:t>- 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4E76D3" w:rsidRPr="004E76D3" w:rsidRDefault="004E76D3" w:rsidP="004E76D3">
      <w:pPr>
        <w:ind w:firstLine="567"/>
        <w:jc w:val="both"/>
      </w:pPr>
      <w:r w:rsidRPr="004E76D3">
        <w:t>3.7. При сокращении численности или штата работников не увольнять одновременно двух членов семьи.</w:t>
      </w:r>
    </w:p>
    <w:p w:rsidR="004E76D3" w:rsidRPr="004E76D3" w:rsidRDefault="004E76D3" w:rsidP="004E76D3">
      <w:pPr>
        <w:ind w:firstLine="567"/>
        <w:jc w:val="both"/>
      </w:pPr>
      <w:r w:rsidRPr="004E76D3">
        <w:t>3.8. Работникам, увольняемым в соответствии со статьёй 81 п.2 ТК РФ (по сокращению численности или штата работников организации), предоставляются следующие социальные гарантии:</w:t>
      </w:r>
    </w:p>
    <w:p w:rsidR="004E76D3" w:rsidRPr="004E76D3" w:rsidRDefault="004E76D3" w:rsidP="004E76D3">
      <w:pPr>
        <w:ind w:firstLine="567"/>
        <w:jc w:val="both"/>
      </w:pPr>
      <w:r w:rsidRPr="004E76D3">
        <w:t>-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шести месяцев со дня увольнения (с зачетом выходного пособия) в соответствии со статьёй 7 закона РФ от 14.07.1992 № 329</w:t>
      </w:r>
      <w:r w:rsidR="001935C6">
        <w:t>7</w:t>
      </w:r>
      <w:r w:rsidRPr="004E76D3">
        <w:t>-1 «О ЗАТО».</w:t>
      </w:r>
    </w:p>
    <w:p w:rsidR="004E76D3" w:rsidRPr="004E76D3" w:rsidRDefault="004E76D3" w:rsidP="004E76D3">
      <w:pPr>
        <w:tabs>
          <w:tab w:val="left" w:pos="1080"/>
        </w:tabs>
        <w:ind w:right="-55" w:firstLine="567"/>
        <w:jc w:val="both"/>
      </w:pPr>
      <w:r w:rsidRPr="004E76D3">
        <w:t>3.9. Выходное пособие в размере двухнедельного среднего заработка выплачивается работнику при расторжении трудового договора, в случаях предусмотренных статьей 178 ТК РФ.</w:t>
      </w:r>
    </w:p>
    <w:p w:rsidR="00D23B09" w:rsidRPr="001935C6" w:rsidRDefault="004E76D3" w:rsidP="001935C6">
      <w:pPr>
        <w:ind w:firstLine="567"/>
        <w:jc w:val="both"/>
      </w:pPr>
      <w:r w:rsidRPr="004E76D3">
        <w:t>3.10</w:t>
      </w:r>
      <w:r w:rsidRPr="004E76D3">
        <w:rPr>
          <w:b/>
        </w:rPr>
        <w:t>.</w:t>
      </w:r>
      <w:r w:rsidRPr="004E76D3">
        <w:t xml:space="preserve"> </w:t>
      </w:r>
      <w:r w:rsidR="001935C6" w:rsidRPr="00DC0A85">
        <w:t xml:space="preserve">Работодатель определяет необходимость </w:t>
      </w:r>
      <w:r w:rsidR="001935C6">
        <w:t>дополнительного профессионального образования работников и</w:t>
      </w:r>
      <w:r w:rsidRPr="004E76D3">
        <w:t xml:space="preserve"> содействует работнику, желающему </w:t>
      </w:r>
      <w:r w:rsidR="001935C6">
        <w:t>получить</w:t>
      </w:r>
      <w:r w:rsidRPr="004E76D3">
        <w:t xml:space="preserve"> дополнительное профессиональное образование.</w:t>
      </w:r>
    </w:p>
    <w:p w:rsidR="00674125" w:rsidRDefault="001935C6" w:rsidP="001935C6">
      <w:pPr>
        <w:ind w:left="720"/>
        <w:jc w:val="center"/>
        <w:rPr>
          <w:b/>
        </w:rPr>
      </w:pPr>
      <w:r w:rsidRPr="001935C6">
        <w:rPr>
          <w:b/>
        </w:rPr>
        <w:t>Раздел 4</w:t>
      </w:r>
      <w:r w:rsidR="00674125">
        <w:rPr>
          <w:b/>
        </w:rPr>
        <w:t>.</w:t>
      </w:r>
      <w:r w:rsidRPr="001935C6">
        <w:rPr>
          <w:b/>
        </w:rPr>
        <w:t xml:space="preserve"> </w:t>
      </w:r>
    </w:p>
    <w:p w:rsidR="001935C6" w:rsidRPr="001935C6" w:rsidRDefault="00674125" w:rsidP="001935C6">
      <w:pPr>
        <w:ind w:left="720"/>
        <w:jc w:val="center"/>
        <w:rPr>
          <w:b/>
        </w:rPr>
      </w:pPr>
      <w:r>
        <w:rPr>
          <w:b/>
        </w:rPr>
        <w:t>Рабочее время и время отдыха</w:t>
      </w:r>
    </w:p>
    <w:p w:rsidR="005D670D" w:rsidRDefault="001935C6" w:rsidP="005D670D">
      <w:pPr>
        <w:ind w:firstLine="567"/>
        <w:jc w:val="both"/>
      </w:pPr>
      <w:r w:rsidRPr="001935C6">
        <w:t xml:space="preserve">4.1. Для работников МБДОУ </w:t>
      </w:r>
      <w:r w:rsidR="00027406" w:rsidRPr="001935C6">
        <w:t xml:space="preserve">«Детский сад № </w:t>
      </w:r>
      <w:r w:rsidR="00027406">
        <w:t>52</w:t>
      </w:r>
      <w:r w:rsidR="00027406" w:rsidRPr="001935C6">
        <w:t>»</w:t>
      </w:r>
      <w:r w:rsidR="00027406">
        <w:t xml:space="preserve"> </w:t>
      </w:r>
      <w:r w:rsidRPr="001935C6">
        <w:t xml:space="preserve">устанавливается пятидневная рабочая неделя, продолжительность ежедневной работы определяется </w:t>
      </w:r>
      <w:r w:rsidR="00D26F8C">
        <w:t>«</w:t>
      </w:r>
      <w:r w:rsidRPr="001935C6">
        <w:t xml:space="preserve">Правилами внутреннего трудового распорядка для работников МБДОУ «Детский сад № </w:t>
      </w:r>
      <w:r w:rsidR="00027406">
        <w:t>52</w:t>
      </w:r>
      <w:r w:rsidRPr="001935C6">
        <w:t>», графиками рабочего времени, утвержденными работодателем по согла</w:t>
      </w:r>
      <w:r w:rsidR="00027406">
        <w:t>сованию с профкомом (ст.</w:t>
      </w:r>
      <w:r w:rsidRPr="001935C6">
        <w:t xml:space="preserve"> 94, 333 ТК РФ).</w:t>
      </w:r>
      <w:r w:rsidR="000539CB" w:rsidRPr="000539CB">
        <w:t xml:space="preserve"> </w:t>
      </w:r>
      <w:r w:rsidR="000539CB" w:rsidRPr="00DC0A85">
        <w:t>Накануне нерабочих</w:t>
      </w:r>
      <w:r w:rsidR="000539CB">
        <w:t xml:space="preserve"> праздничных</w:t>
      </w:r>
      <w:r w:rsidR="000539CB" w:rsidRPr="00DC0A85">
        <w:t xml:space="preserve"> дней продолжительность работы сокращается на один час (ст. 95 ТК РФ). Это правило применяется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w:t>
      </w:r>
      <w:r w:rsidR="000539CB" w:rsidRPr="00DC0A85">
        <w:t>а</w:t>
      </w:r>
      <w:r w:rsidR="000539CB" w:rsidRPr="00DC0A85">
        <w:t>щенного рабочего времени.</w:t>
      </w:r>
    </w:p>
    <w:p w:rsidR="001935C6" w:rsidRPr="001935C6" w:rsidRDefault="001935C6" w:rsidP="005D670D">
      <w:pPr>
        <w:ind w:firstLine="567"/>
        <w:jc w:val="both"/>
      </w:pPr>
      <w:r w:rsidRPr="001935C6">
        <w:t xml:space="preserve">4.2. Для педагогических работников устанавливается сокращенная продолжительность рабочего времени не более 36 часов в неделю. </w:t>
      </w:r>
    </w:p>
    <w:p w:rsidR="001935C6" w:rsidRPr="001935C6" w:rsidRDefault="001935C6" w:rsidP="001935C6">
      <w:pPr>
        <w:ind w:firstLine="567"/>
        <w:jc w:val="both"/>
      </w:pPr>
      <w:r w:rsidRPr="001935C6">
        <w:t>4.3. Привлечение работодателем работника к сверхурочной работе допускается с его письменного согласия в случаях</w:t>
      </w:r>
      <w:r w:rsidR="00A45072">
        <w:t>,</w:t>
      </w:r>
      <w:r w:rsidRPr="001935C6">
        <w:t xml:space="preserve"> </w:t>
      </w:r>
      <w:r w:rsidR="00855245">
        <w:t>установленных в ст. 99 ТК РФ.</w:t>
      </w:r>
    </w:p>
    <w:p w:rsidR="001935C6" w:rsidRPr="002C2FF6" w:rsidRDefault="001935C6" w:rsidP="001935C6">
      <w:pPr>
        <w:ind w:firstLine="567"/>
        <w:jc w:val="both"/>
      </w:pPr>
      <w:r w:rsidRPr="002C2FF6">
        <w:t>Продолжительность сверхурочной работы не должна превышать для каждого работника 4 часов в течение двух дней подряд и 120 часов в год.</w:t>
      </w:r>
    </w:p>
    <w:p w:rsidR="001935C6" w:rsidRPr="001935C6" w:rsidRDefault="001935C6" w:rsidP="001935C6">
      <w:pPr>
        <w:ind w:firstLine="567"/>
        <w:jc w:val="both"/>
      </w:pPr>
      <w:r w:rsidRPr="001935C6">
        <w:t xml:space="preserve">Работодатель обязан обеспечить точный учет продолжительности сверхурочной работы каждого работника  </w:t>
      </w:r>
      <w:r w:rsidR="00027406">
        <w:t>(ст.</w:t>
      </w:r>
      <w:r w:rsidRPr="001935C6">
        <w:t xml:space="preserve"> 99 ТК РФ).</w:t>
      </w:r>
    </w:p>
    <w:p w:rsidR="001935C6" w:rsidRPr="001935C6" w:rsidRDefault="001935C6" w:rsidP="001935C6">
      <w:pPr>
        <w:ind w:firstLine="567"/>
        <w:jc w:val="both"/>
      </w:pPr>
      <w:r w:rsidRPr="001935C6">
        <w:t>4.4. Продолжительность труда работников, принятых специально для работы в ночное время, уравнивается с продолжительностью работы в дневное время (ст. 96 ТК РФ).</w:t>
      </w:r>
    </w:p>
    <w:p w:rsidR="001935C6" w:rsidRPr="001935C6" w:rsidRDefault="001935C6" w:rsidP="001935C6">
      <w:pPr>
        <w:ind w:firstLine="567"/>
        <w:jc w:val="both"/>
      </w:pPr>
      <w:r w:rsidRPr="001935C6">
        <w:t xml:space="preserve">4.5. В случае производственной необходимости работодатель может вводить разделение рабочего времени на части с учётом мнения выборного профсоюзного органа.          </w:t>
      </w:r>
    </w:p>
    <w:p w:rsidR="001935C6" w:rsidRPr="001935C6" w:rsidRDefault="001935C6" w:rsidP="001935C6">
      <w:pPr>
        <w:ind w:firstLine="567"/>
        <w:jc w:val="both"/>
        <w:rPr>
          <w:b/>
        </w:rPr>
      </w:pPr>
      <w:r w:rsidRPr="001935C6">
        <w:lastRenderedPageBreak/>
        <w:t>4.6. Перерыв для отдыха и питания предоставлять работникам, согласно</w:t>
      </w:r>
      <w:r w:rsidR="0083330E">
        <w:t xml:space="preserve"> </w:t>
      </w:r>
      <w:r w:rsidRPr="001935C6">
        <w:t>«Правила</w:t>
      </w:r>
      <w:r w:rsidR="0083330E">
        <w:t>м</w:t>
      </w:r>
      <w:r w:rsidRPr="001935C6">
        <w:t xml:space="preserve"> вн</w:t>
      </w:r>
      <w:r w:rsidR="00027406">
        <w:t>утреннего трудового распорядка»</w:t>
      </w:r>
      <w:r w:rsidRPr="001935C6">
        <w:t>.</w:t>
      </w:r>
    </w:p>
    <w:p w:rsidR="001935C6" w:rsidRPr="001935C6" w:rsidRDefault="001935C6" w:rsidP="001935C6">
      <w:pPr>
        <w:ind w:firstLine="567"/>
        <w:jc w:val="both"/>
      </w:pPr>
      <w:r w:rsidRPr="001935C6">
        <w:t>4.7. На работах, где по условиям производства (работы) предоставление перерыва для отдыха и питания невозможно, обеспечивать работнику возможность отдыха и приёма пищи в рабочее время (воспитатели, вахтеры, сторожа).</w:t>
      </w:r>
    </w:p>
    <w:p w:rsidR="00056391" w:rsidRDefault="001935C6" w:rsidP="00056391">
      <w:pPr>
        <w:ind w:firstLine="567"/>
        <w:jc w:val="both"/>
      </w:pPr>
      <w:r w:rsidRPr="001935C6">
        <w:t xml:space="preserve">4.8. </w:t>
      </w:r>
      <w:r w:rsidR="00056391">
        <w:t>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w:t>
      </w:r>
      <w:r w:rsidR="001C1AB2">
        <w:t>ительностью 28 календарных дней</w:t>
      </w:r>
      <w:r w:rsidR="00056391">
        <w:t xml:space="preserve"> (ст. 114,115 ТК РФ)</w:t>
      </w:r>
      <w:r w:rsidR="001C1AB2">
        <w:t>.</w:t>
      </w:r>
    </w:p>
    <w:p w:rsidR="001935C6" w:rsidRPr="001935C6" w:rsidRDefault="00056391" w:rsidP="001935C6">
      <w:pPr>
        <w:ind w:firstLine="567"/>
        <w:jc w:val="both"/>
      </w:pPr>
      <w:r w:rsidRPr="001935C6">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(с</w:t>
      </w:r>
      <w:r>
        <w:t>т. 334 ТК РФ). Воспитателю</w:t>
      </w:r>
      <w:r w:rsidRPr="001935C6">
        <w:t xml:space="preserve">, </w:t>
      </w:r>
      <w:r>
        <w:t>инструктору по физической культуре</w:t>
      </w:r>
      <w:r w:rsidRPr="001935C6">
        <w:t>, музыкальному руководителю предоставляется очередной оплачиваемый отпуск, продолжи</w:t>
      </w:r>
      <w:r w:rsidR="000539CB">
        <w:t>тельностью 42 календарных дня, у</w:t>
      </w:r>
      <w:r w:rsidRPr="001935C6">
        <w:t>чителю-логопеду</w:t>
      </w:r>
      <w:r>
        <w:t>,</w:t>
      </w:r>
      <w:r w:rsidRPr="001935C6">
        <w:t xml:space="preserve"> педагогу-психологу – продолжительностью 56 календарных дней.</w:t>
      </w:r>
    </w:p>
    <w:p w:rsidR="001935C6" w:rsidRPr="001935C6" w:rsidRDefault="001935C6" w:rsidP="001935C6">
      <w:pPr>
        <w:ind w:firstLine="567"/>
        <w:jc w:val="both"/>
      </w:pPr>
      <w:r w:rsidRPr="001935C6">
        <w:t xml:space="preserve">4.9. </w:t>
      </w:r>
      <w:r w:rsidR="00056391" w:rsidRPr="001935C6">
        <w:t>Ежегодные дополнительные оплачиваемые отпуска предоставля</w:t>
      </w:r>
      <w:r w:rsidR="00056391">
        <w:t>ются</w:t>
      </w:r>
      <w:r w:rsidR="00056391" w:rsidRPr="001935C6">
        <w:t xml:space="preserve"> работникам с ненормированным рабочим днём за счет и в пределах средств  МБДОУ «Детский сад </w:t>
      </w:r>
      <w:r w:rsidR="00056391">
        <w:br/>
      </w:r>
      <w:r w:rsidR="00056391" w:rsidRPr="001935C6">
        <w:t xml:space="preserve">№ </w:t>
      </w:r>
      <w:r w:rsidR="00056391">
        <w:t>52</w:t>
      </w:r>
      <w:r w:rsidR="00056391" w:rsidRPr="001935C6">
        <w:t>», выделенных на оплату труда  (</w:t>
      </w:r>
      <w:r w:rsidR="00056391">
        <w:t>ст.</w:t>
      </w:r>
      <w:r w:rsidR="00056391" w:rsidRPr="001935C6">
        <w:t xml:space="preserve"> 119 ТК РФ) согласно Приложению № </w:t>
      </w:r>
      <w:r w:rsidR="0083330E">
        <w:t>4</w:t>
      </w:r>
      <w:r w:rsidR="00056391" w:rsidRPr="001935C6">
        <w:t xml:space="preserve"> к </w:t>
      </w:r>
      <w:r w:rsidR="00056391">
        <w:t>КД</w:t>
      </w:r>
      <w:r w:rsidR="00056391" w:rsidRPr="001935C6">
        <w:t>.</w:t>
      </w:r>
    </w:p>
    <w:p w:rsidR="001935C6" w:rsidRPr="001935C6" w:rsidRDefault="001935C6" w:rsidP="001935C6">
      <w:pPr>
        <w:ind w:firstLine="567"/>
        <w:jc w:val="both"/>
      </w:pPr>
      <w:r w:rsidRPr="001935C6">
        <w:t xml:space="preserve">4.10. </w:t>
      </w:r>
      <w:r w:rsidR="00056391">
        <w:t>О</w:t>
      </w:r>
      <w:r w:rsidRPr="001935C6">
        <w:t xml:space="preserve">тпуска без сохранения заработной платы по семейным обстоятельствам и другим уважительным причинам </w:t>
      </w:r>
      <w:r w:rsidR="00056391">
        <w:t>п</w:t>
      </w:r>
      <w:r w:rsidR="00056391" w:rsidRPr="001935C6">
        <w:t>редоставля</w:t>
      </w:r>
      <w:r w:rsidR="00056391">
        <w:t>ются</w:t>
      </w:r>
      <w:r w:rsidR="00056391" w:rsidRPr="001935C6">
        <w:t xml:space="preserve"> работникам </w:t>
      </w:r>
      <w:r w:rsidRPr="001935C6">
        <w:t>на срок по соглашению между работником и работодателем (ст</w:t>
      </w:r>
      <w:r w:rsidR="007D3BDB">
        <w:t>.</w:t>
      </w:r>
      <w:r w:rsidRPr="001935C6">
        <w:t xml:space="preserve"> 128, 263</w:t>
      </w:r>
      <w:r w:rsidR="00356C52">
        <w:t>, 286</w:t>
      </w:r>
      <w:r w:rsidRPr="001935C6">
        <w:t xml:space="preserve"> ТК РФ).</w:t>
      </w:r>
    </w:p>
    <w:p w:rsidR="001935C6" w:rsidRPr="001935C6" w:rsidRDefault="001935C6" w:rsidP="001935C6">
      <w:pPr>
        <w:autoSpaceDE w:val="0"/>
        <w:autoSpaceDN w:val="0"/>
        <w:adjustRightInd w:val="0"/>
        <w:ind w:firstLine="567"/>
        <w:jc w:val="both"/>
      </w:pPr>
      <w:r w:rsidRPr="001935C6">
        <w:t>4.11. Педагогическим работникам, не чаще, чем каждые 10 лет непрерывной педагогической работы предоставляется на основании личного заявления отпуск без сохранения заработной платы сроком до 1 года на основании ст. 335 ТК РФ и Приказ</w:t>
      </w:r>
      <w:r w:rsidR="007D3BDB">
        <w:t>а</w:t>
      </w:r>
      <w:r w:rsidRPr="001935C6">
        <w:t xml:space="preserve"> Минобрнауки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Если имеются два и более желающих, то отпуска предоставляются по усмотрению работодателя с учетом интересов деятельности </w:t>
      </w:r>
      <w:r w:rsidR="007D3BDB" w:rsidRPr="001935C6">
        <w:t xml:space="preserve">МБДОУ «Детский сад № </w:t>
      </w:r>
      <w:r w:rsidR="007D3BDB">
        <w:t>52</w:t>
      </w:r>
      <w:r w:rsidR="007D3BDB" w:rsidRPr="001935C6">
        <w:t>»</w:t>
      </w:r>
      <w:r w:rsidRPr="001935C6">
        <w:t>.</w:t>
      </w:r>
    </w:p>
    <w:p w:rsidR="001935C6" w:rsidRPr="001935C6" w:rsidRDefault="001935C6" w:rsidP="001935C6">
      <w:pPr>
        <w:ind w:firstLine="567"/>
        <w:jc w:val="both"/>
      </w:pPr>
      <w:r w:rsidRPr="001935C6">
        <w:t xml:space="preserve">4.12. Режим рабочего времени, отдыха конкретизируется в </w:t>
      </w:r>
      <w:r w:rsidR="0083330E">
        <w:t>«</w:t>
      </w:r>
      <w:r w:rsidR="007D3BDB">
        <w:t>П</w:t>
      </w:r>
      <w:r w:rsidRPr="001935C6">
        <w:t>равилах внутреннего трудового распорядка</w:t>
      </w:r>
      <w:r w:rsidR="0083330E">
        <w:t>»</w:t>
      </w:r>
      <w:r w:rsidRPr="001935C6">
        <w:t>, графике сменности, графике отпусков, утверждаемыми с учётом мнения первичной профсоюзной организации (ст</w:t>
      </w:r>
      <w:r w:rsidR="007D3BDB">
        <w:t>.</w:t>
      </w:r>
      <w:r w:rsidRPr="001935C6">
        <w:t xml:space="preserve"> </w:t>
      </w:r>
      <w:r w:rsidR="00855245" w:rsidRPr="001935C6">
        <w:t>100</w:t>
      </w:r>
      <w:r w:rsidR="00855245">
        <w:t xml:space="preserve">, </w:t>
      </w:r>
      <w:r w:rsidRPr="001935C6">
        <w:t>123,190 ТК РФ)</w:t>
      </w:r>
      <w:r w:rsidR="00EE58FF">
        <w:t>.</w:t>
      </w:r>
    </w:p>
    <w:p w:rsidR="007D3BDB" w:rsidRDefault="001935C6" w:rsidP="001935C6">
      <w:pPr>
        <w:ind w:firstLine="567"/>
        <w:jc w:val="both"/>
      </w:pPr>
      <w:r w:rsidRPr="001935C6">
        <w:t xml:space="preserve">4.13. Очередность предоставления оплачиваемых  отпусков </w:t>
      </w:r>
      <w:r w:rsidR="00CB3015">
        <w:t>устанавливается</w:t>
      </w:r>
      <w:r w:rsidRPr="001935C6">
        <w:t xml:space="preserve"> ежегодно графиком, </w:t>
      </w:r>
      <w:r w:rsidR="00CB3015" w:rsidRPr="00CB3015">
        <w:t xml:space="preserve">с учётом необходимости обеспечения нормальной работы </w:t>
      </w:r>
      <w:r w:rsidR="00CB3015">
        <w:t>учреждения</w:t>
      </w:r>
      <w:r w:rsidR="00CB3015" w:rsidRPr="00CB3015">
        <w:t xml:space="preserve"> и благоприятных условий для отдыха работников</w:t>
      </w:r>
      <w:r w:rsidR="00CB3015">
        <w:t xml:space="preserve">, </w:t>
      </w:r>
      <w:r w:rsidRPr="001935C6">
        <w:t xml:space="preserve">утвержденным работодателем с учетом мнения профкома не позднее, чем за 2 недели до наступления календарного года. </w:t>
      </w:r>
    </w:p>
    <w:p w:rsidR="001935C6" w:rsidRPr="001935C6" w:rsidRDefault="001935C6" w:rsidP="001935C6">
      <w:pPr>
        <w:ind w:firstLine="567"/>
        <w:jc w:val="both"/>
      </w:pPr>
      <w:r w:rsidRPr="001935C6">
        <w:t>4.14. Продление или перенесение ежегодного оплачиваемого отпуска на другой срок определяется работодателем с учетом пожелания работника в случаях, предусмотренных ТК РФ (статья 124 ТК РФ).</w:t>
      </w:r>
    </w:p>
    <w:p w:rsidR="001935C6" w:rsidRPr="001935C6" w:rsidRDefault="001935C6" w:rsidP="001935C6">
      <w:pPr>
        <w:ind w:firstLine="567"/>
        <w:jc w:val="both"/>
      </w:pPr>
      <w:r w:rsidRPr="001935C6">
        <w:t xml:space="preserve">4.15. До истечения 6 месяцев непрерывной работы ежегодный основной оплачиваемый отпуск по заявлению работника должен быть предоставлен: </w:t>
      </w:r>
    </w:p>
    <w:p w:rsidR="001935C6" w:rsidRPr="001935C6" w:rsidRDefault="001935C6" w:rsidP="001935C6">
      <w:pPr>
        <w:jc w:val="both"/>
      </w:pPr>
      <w:r w:rsidRPr="001935C6">
        <w:t>- по соглашению сторон за первый год работы;</w:t>
      </w:r>
    </w:p>
    <w:p w:rsidR="001935C6" w:rsidRPr="001935C6" w:rsidRDefault="001935C6" w:rsidP="001935C6">
      <w:pPr>
        <w:jc w:val="both"/>
      </w:pPr>
      <w:r w:rsidRPr="001935C6">
        <w:t>- женщинам – перед отпуском по беременности и родам или непосредственно после него;</w:t>
      </w:r>
    </w:p>
    <w:p w:rsidR="001935C6" w:rsidRPr="000C2340" w:rsidRDefault="001935C6" w:rsidP="001935C6">
      <w:pPr>
        <w:jc w:val="both"/>
      </w:pPr>
      <w:r w:rsidRPr="001935C6">
        <w:t xml:space="preserve">- работникам </w:t>
      </w:r>
      <w:r w:rsidRPr="000C2340">
        <w:t>в возрасте до 18 лет;</w:t>
      </w:r>
    </w:p>
    <w:p w:rsidR="001935C6" w:rsidRPr="000C2340" w:rsidRDefault="001935C6" w:rsidP="001935C6">
      <w:pPr>
        <w:jc w:val="both"/>
      </w:pPr>
      <w:r w:rsidRPr="000C2340">
        <w:t xml:space="preserve">- работникам, усыновившим ребенка (детей) в возрасте до трёх месяцев; </w:t>
      </w:r>
    </w:p>
    <w:p w:rsidR="001935C6" w:rsidRPr="000C2340" w:rsidRDefault="001935C6" w:rsidP="001935C6">
      <w:pPr>
        <w:jc w:val="both"/>
      </w:pPr>
      <w:r w:rsidRPr="000C2340">
        <w:t>- в других случаях предусмотрен</w:t>
      </w:r>
      <w:r w:rsidR="007D3BDB" w:rsidRPr="000C2340">
        <w:t>ных федеральными законами (ст.</w:t>
      </w:r>
      <w:r w:rsidRPr="000C2340">
        <w:t xml:space="preserve"> 122 ТК РФ). </w:t>
      </w:r>
    </w:p>
    <w:p w:rsidR="001935C6" w:rsidRPr="000C2340" w:rsidRDefault="001935C6" w:rsidP="001935C6">
      <w:pPr>
        <w:ind w:firstLine="567"/>
        <w:jc w:val="both"/>
      </w:pPr>
      <w:r w:rsidRPr="000C2340">
        <w:t>4.1</w:t>
      </w:r>
      <w:r w:rsidR="00CC5368">
        <w:t>6</w:t>
      </w:r>
      <w:r w:rsidRPr="000C2340">
        <w:t>. По письменному заявлению работника та часть отпуска, которая превышает 28 календарных дней, может быть заменена денежной компенсаци</w:t>
      </w:r>
      <w:r w:rsidR="007D3BDB" w:rsidRPr="000C2340">
        <w:t>ей (ст.</w:t>
      </w:r>
      <w:r w:rsidRPr="000C2340">
        <w:t xml:space="preserve"> 126 ТК РФ).</w:t>
      </w:r>
    </w:p>
    <w:p w:rsidR="001935C6" w:rsidRPr="001935C6" w:rsidRDefault="001935C6" w:rsidP="001935C6">
      <w:pPr>
        <w:ind w:firstLine="567"/>
        <w:jc w:val="both"/>
      </w:pPr>
      <w:r w:rsidRPr="000C2340">
        <w:t>4.1</w:t>
      </w:r>
      <w:r w:rsidR="00CC5368">
        <w:t>7</w:t>
      </w:r>
      <w:r w:rsidRPr="000C2340">
        <w:t>. По соглашению между Работодателем</w:t>
      </w:r>
      <w:r w:rsidRPr="001935C6">
        <w:t xml:space="preserve"> и Работником ежегодный оплачиваемый отпуск может быть разделён на части. При этом одна из частей этого отпуска должна быть не менее 14 календарных дней (ст</w:t>
      </w:r>
      <w:r w:rsidR="007D3BDB">
        <w:t>.</w:t>
      </w:r>
      <w:r w:rsidRPr="001935C6">
        <w:t xml:space="preserve"> 125 ТК РФ).</w:t>
      </w:r>
    </w:p>
    <w:p w:rsidR="001935C6" w:rsidRPr="001935C6" w:rsidRDefault="001935C6" w:rsidP="001935C6">
      <w:pPr>
        <w:autoSpaceDE w:val="0"/>
        <w:autoSpaceDN w:val="0"/>
        <w:adjustRightInd w:val="0"/>
        <w:ind w:firstLine="540"/>
        <w:jc w:val="both"/>
      </w:pPr>
      <w:r w:rsidRPr="001935C6">
        <w:lastRenderedPageBreak/>
        <w:t>4.1</w:t>
      </w:r>
      <w:r w:rsidR="00CC5368">
        <w:t>8</w:t>
      </w:r>
      <w:r w:rsidRPr="001935C6">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(ст</w:t>
      </w:r>
      <w:r w:rsidR="007D3BDB">
        <w:t>.</w:t>
      </w:r>
      <w:r w:rsidRPr="001935C6">
        <w:t xml:space="preserve"> 120 ТК РФ).</w:t>
      </w:r>
    </w:p>
    <w:p w:rsidR="001935C6" w:rsidRPr="001935C6" w:rsidRDefault="001935C6" w:rsidP="001935C6">
      <w:pPr>
        <w:ind w:firstLine="567"/>
        <w:jc w:val="both"/>
      </w:pPr>
      <w:r w:rsidRPr="001935C6">
        <w:t>4.</w:t>
      </w:r>
      <w:r w:rsidR="00CC5368">
        <w:t>19</w:t>
      </w:r>
      <w:r w:rsidRPr="001935C6">
        <w:t xml:space="preserve">.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6 месяцев, то отпуск предоставляется авансом. </w:t>
      </w:r>
    </w:p>
    <w:p w:rsidR="001935C6" w:rsidRPr="001935C6" w:rsidRDefault="001935C6" w:rsidP="001935C6">
      <w:pPr>
        <w:ind w:firstLine="567"/>
        <w:jc w:val="both"/>
      </w:pPr>
      <w:r w:rsidRPr="001935C6">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(статья 286 ТК РФ). </w:t>
      </w:r>
    </w:p>
    <w:p w:rsidR="001935C6" w:rsidRPr="002C2FF6" w:rsidRDefault="001935C6" w:rsidP="001935C6">
      <w:pPr>
        <w:tabs>
          <w:tab w:val="left" w:pos="180"/>
        </w:tabs>
        <w:ind w:left="-40" w:firstLine="567"/>
        <w:jc w:val="both"/>
      </w:pPr>
      <w:r w:rsidRPr="002C2FF6">
        <w:t>4.2</w:t>
      </w:r>
      <w:r w:rsidR="00CC5368">
        <w:t>0</w:t>
      </w:r>
      <w:r w:rsidRPr="002C2FF6">
        <w:t>.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1935C6" w:rsidRPr="001935C6" w:rsidRDefault="001935C6" w:rsidP="001935C6">
      <w:pPr>
        <w:tabs>
          <w:tab w:val="left" w:pos="180"/>
        </w:tabs>
        <w:ind w:left="-40" w:firstLine="567"/>
        <w:jc w:val="both"/>
      </w:pPr>
      <w:r w:rsidRPr="001935C6">
        <w:t>Работодатель обязан устанавливать неполный рабочий день (смену) или неполную рабочую неделю по просьбе:</w:t>
      </w:r>
    </w:p>
    <w:p w:rsidR="001935C6" w:rsidRPr="001935C6" w:rsidRDefault="001935C6" w:rsidP="001935C6">
      <w:pPr>
        <w:jc w:val="both"/>
      </w:pPr>
      <w:r w:rsidRPr="001935C6">
        <w:t>- беременной женщины;</w:t>
      </w:r>
    </w:p>
    <w:p w:rsidR="001935C6" w:rsidRPr="001935C6" w:rsidRDefault="001935C6" w:rsidP="001935C6">
      <w:pPr>
        <w:jc w:val="both"/>
      </w:pPr>
      <w:r w:rsidRPr="001935C6">
        <w:t>- одного из родителей (опекуна, попечителя), имеющего ребенка в возрасте до четырнадцати лет (ребенка-инвалида в возрасте до восемнадцати лет);</w:t>
      </w:r>
    </w:p>
    <w:p w:rsidR="001935C6" w:rsidRPr="001935C6" w:rsidRDefault="001935C6" w:rsidP="001935C6">
      <w:pPr>
        <w:jc w:val="both"/>
      </w:pPr>
      <w:r w:rsidRPr="001935C6">
        <w:t xml:space="preserve">-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1935C6" w:rsidRPr="001935C6" w:rsidRDefault="001935C6" w:rsidP="001935C6">
      <w:pPr>
        <w:tabs>
          <w:tab w:val="left" w:pos="180"/>
        </w:tabs>
        <w:ind w:left="-40" w:firstLine="567"/>
        <w:jc w:val="both"/>
      </w:pPr>
      <w:r w:rsidRPr="001935C6">
        <w:t xml:space="preserve">При работе на условиях неполного рабочего времени оплата труда работника производиться пропорционально отработанному им времени или в зависимости от выполненного им объема работ. </w:t>
      </w:r>
    </w:p>
    <w:p w:rsidR="001935C6" w:rsidRPr="001935C6" w:rsidRDefault="001935C6" w:rsidP="001935C6">
      <w:pPr>
        <w:tabs>
          <w:tab w:val="left" w:pos="180"/>
        </w:tabs>
        <w:ind w:left="-40" w:firstLine="567"/>
        <w:jc w:val="both"/>
      </w:pPr>
      <w:r w:rsidRPr="001935C6">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w:t>
      </w:r>
      <w:r w:rsidR="00056391">
        <w:t>а и других трудовых прав (ст.</w:t>
      </w:r>
      <w:r w:rsidRPr="001935C6">
        <w:t xml:space="preserve"> 93 ТК РФ).</w:t>
      </w:r>
    </w:p>
    <w:p w:rsidR="00CB3015" w:rsidRDefault="00CB3015" w:rsidP="00CB3015">
      <w:pPr>
        <w:tabs>
          <w:tab w:val="num" w:pos="360"/>
          <w:tab w:val="left" w:pos="567"/>
          <w:tab w:val="left" w:pos="993"/>
        </w:tabs>
        <w:jc w:val="both"/>
      </w:pPr>
      <w:r>
        <w:tab/>
        <w:t>4.2</w:t>
      </w:r>
      <w:r w:rsidR="00CC5368">
        <w:t>1</w:t>
      </w:r>
      <w:r>
        <w:t>. Педагогическим и другим работникам запрещается:</w:t>
      </w:r>
    </w:p>
    <w:p w:rsidR="00CB3015" w:rsidRDefault="00CB3015" w:rsidP="00901366">
      <w:pPr>
        <w:tabs>
          <w:tab w:val="num" w:pos="360"/>
          <w:tab w:val="left" w:pos="567"/>
          <w:tab w:val="left" w:pos="993"/>
        </w:tabs>
        <w:ind w:firstLine="709"/>
        <w:jc w:val="both"/>
      </w:pPr>
      <w:r>
        <w:t>-</w:t>
      </w:r>
      <w:r>
        <w:tab/>
        <w:t>изменять по своему усмотрению расписание занятий и график работы;</w:t>
      </w:r>
    </w:p>
    <w:p w:rsidR="00CB3015" w:rsidRDefault="00CB3015" w:rsidP="00901366">
      <w:pPr>
        <w:tabs>
          <w:tab w:val="num" w:pos="360"/>
          <w:tab w:val="left" w:pos="567"/>
          <w:tab w:val="left" w:pos="993"/>
        </w:tabs>
        <w:ind w:firstLine="709"/>
        <w:jc w:val="both"/>
      </w:pPr>
      <w:r>
        <w:t>-</w:t>
      </w:r>
      <w:r>
        <w:tab/>
        <w:t>отменять занятия и перерывы между ними;</w:t>
      </w:r>
    </w:p>
    <w:p w:rsidR="00CB3015" w:rsidRDefault="00CB3015" w:rsidP="00901366">
      <w:pPr>
        <w:tabs>
          <w:tab w:val="num" w:pos="360"/>
          <w:tab w:val="left" w:pos="567"/>
          <w:tab w:val="left" w:pos="993"/>
        </w:tabs>
        <w:ind w:firstLine="709"/>
        <w:jc w:val="both"/>
      </w:pPr>
      <w:r>
        <w:t>-</w:t>
      </w:r>
      <w:r>
        <w:tab/>
        <w:t>называть детей по фамилии;</w:t>
      </w:r>
    </w:p>
    <w:p w:rsidR="00CB3015" w:rsidRDefault="00CB3015" w:rsidP="00901366">
      <w:pPr>
        <w:tabs>
          <w:tab w:val="num" w:pos="360"/>
          <w:tab w:val="left" w:pos="567"/>
          <w:tab w:val="left" w:pos="993"/>
        </w:tabs>
        <w:ind w:firstLine="709"/>
        <w:jc w:val="both"/>
      </w:pPr>
      <w:r>
        <w:t>-</w:t>
      </w:r>
      <w:r>
        <w:tab/>
        <w:t>говорить о недостатках и неудачах ребёнка при других родителях и детях;</w:t>
      </w:r>
    </w:p>
    <w:p w:rsidR="0089416D" w:rsidRPr="00DC0A85" w:rsidRDefault="00CB3015" w:rsidP="00901366">
      <w:pPr>
        <w:tabs>
          <w:tab w:val="num" w:pos="360"/>
          <w:tab w:val="left" w:pos="567"/>
          <w:tab w:val="left" w:pos="993"/>
        </w:tabs>
        <w:ind w:firstLine="709"/>
        <w:jc w:val="both"/>
      </w:pPr>
      <w:r>
        <w:t>-</w:t>
      </w:r>
      <w:r>
        <w:tab/>
        <w:t>громко говорить во время сна детей в групповых помещениях.</w:t>
      </w:r>
    </w:p>
    <w:p w:rsidR="00674125" w:rsidRDefault="005D670D" w:rsidP="005D670D">
      <w:pPr>
        <w:jc w:val="center"/>
        <w:rPr>
          <w:b/>
        </w:rPr>
      </w:pPr>
      <w:r w:rsidRPr="005D670D">
        <w:rPr>
          <w:b/>
        </w:rPr>
        <w:t>Раздел 5</w:t>
      </w:r>
      <w:r w:rsidR="00674125">
        <w:rPr>
          <w:b/>
        </w:rPr>
        <w:t>.</w:t>
      </w:r>
    </w:p>
    <w:p w:rsidR="005D670D" w:rsidRPr="005D670D" w:rsidRDefault="005D670D" w:rsidP="005D670D">
      <w:pPr>
        <w:jc w:val="center"/>
        <w:rPr>
          <w:b/>
        </w:rPr>
      </w:pPr>
      <w:r w:rsidRPr="005D670D">
        <w:rPr>
          <w:b/>
        </w:rPr>
        <w:t xml:space="preserve"> </w:t>
      </w:r>
      <w:r w:rsidR="00674125">
        <w:rPr>
          <w:b/>
        </w:rPr>
        <w:t>Охрана труда</w:t>
      </w:r>
    </w:p>
    <w:p w:rsidR="005D670D" w:rsidRPr="005D670D" w:rsidRDefault="00C76187" w:rsidP="00C76187">
      <w:pPr>
        <w:pStyle w:val="22"/>
        <w:tabs>
          <w:tab w:val="num" w:pos="0"/>
        </w:tabs>
        <w:spacing w:after="0" w:line="240" w:lineRule="auto"/>
        <w:ind w:left="0"/>
        <w:jc w:val="both"/>
      </w:pPr>
      <w:r w:rsidRPr="00DC0A85">
        <w:t xml:space="preserve">В соответствии с </w:t>
      </w:r>
      <w:r w:rsidR="00D26F8C" w:rsidRPr="00DC0A85">
        <w:t>раздел</w:t>
      </w:r>
      <w:r w:rsidR="00D26F8C">
        <w:t>ом</w:t>
      </w:r>
      <w:r w:rsidR="00D26F8C" w:rsidRPr="00DC0A85">
        <w:t xml:space="preserve"> </w:t>
      </w:r>
      <w:r w:rsidR="00D26F8C" w:rsidRPr="00DC0A85">
        <w:rPr>
          <w:lang w:val="en-US"/>
        </w:rPr>
        <w:t>X</w:t>
      </w:r>
      <w:r w:rsidR="00D26F8C" w:rsidRPr="00DC0A85">
        <w:t xml:space="preserve"> «Охрана труда»</w:t>
      </w:r>
      <w:r w:rsidR="00D26F8C">
        <w:t xml:space="preserve"> </w:t>
      </w:r>
      <w:r w:rsidRPr="00DC0A85">
        <w:t>Трудов</w:t>
      </w:r>
      <w:r w:rsidR="00D26F8C">
        <w:t>ого</w:t>
      </w:r>
      <w:r w:rsidRPr="00DC0A85">
        <w:t xml:space="preserve"> кодекс</w:t>
      </w:r>
      <w:r w:rsidR="00D26F8C">
        <w:t>а РФ</w:t>
      </w:r>
      <w:r w:rsidRPr="00DC0A85">
        <w:t xml:space="preserve"> работодатель обеспечивает здоровые и безопасные условия труда, предупреждающие производственный травматизм и обеспечивает санитарно-гигиенические условия, предотвращающие возникновение профе</w:t>
      </w:r>
      <w:r w:rsidRPr="00DC0A85">
        <w:t>с</w:t>
      </w:r>
      <w:r w:rsidRPr="00DC0A85">
        <w:t>сиональных заболеваний работников.</w:t>
      </w:r>
    </w:p>
    <w:p w:rsidR="005D670D" w:rsidRPr="005D670D" w:rsidRDefault="005D670D" w:rsidP="005D670D">
      <w:pPr>
        <w:tabs>
          <w:tab w:val="left" w:pos="0"/>
        </w:tabs>
        <w:ind w:left="57" w:right="57" w:firstLine="510"/>
        <w:jc w:val="both"/>
      </w:pPr>
      <w:r w:rsidRPr="005D670D">
        <w:t>5.1. Работодатель в соответствии с действующим законодательством и нормативными правовыми актами по охране труда обязуется:</w:t>
      </w:r>
    </w:p>
    <w:p w:rsidR="005D670D" w:rsidRPr="005D670D" w:rsidRDefault="005D670D" w:rsidP="005D670D">
      <w:pPr>
        <w:ind w:left="57" w:right="57" w:firstLine="510"/>
        <w:jc w:val="both"/>
      </w:pPr>
      <w:r w:rsidRPr="005D670D">
        <w:rPr>
          <w:color w:val="000000"/>
        </w:rPr>
        <w:t xml:space="preserve">5.1.1. </w:t>
      </w:r>
      <w:r w:rsidRPr="005D670D">
        <w:t>Выделять денежные средства не менее 0,2 % от суммы затрат по смете на текущий финансовый год в соответствии с действующим законодательством (ст. 15 Закона Томской области от 09.07.2003 № 83-ОЗ «Об охране труда в Томской области»).</w:t>
      </w:r>
    </w:p>
    <w:p w:rsidR="005D670D" w:rsidRPr="005D670D" w:rsidRDefault="005D670D" w:rsidP="005D670D">
      <w:pPr>
        <w:ind w:left="57" w:right="57" w:firstLine="510"/>
        <w:jc w:val="both"/>
        <w:rPr>
          <w:color w:val="000000"/>
        </w:rPr>
      </w:pPr>
      <w:r w:rsidRPr="005D670D">
        <w:rPr>
          <w:color w:val="000000"/>
        </w:rPr>
        <w:t xml:space="preserve">5.1.2. Выполнять в установленные сроки комплекс организационных, технических и экологических мероприятий, предусмотренных планом </w:t>
      </w:r>
      <w:r w:rsidRPr="005D670D">
        <w:t xml:space="preserve">мероприятий по охране труда   </w:t>
      </w:r>
      <w:r w:rsidRPr="00612E32">
        <w:t xml:space="preserve">(Приложение № </w:t>
      </w:r>
      <w:r w:rsidR="0083330E">
        <w:t>5</w:t>
      </w:r>
      <w:r w:rsidRPr="00612E32">
        <w:t xml:space="preserve"> к КД).</w:t>
      </w:r>
    </w:p>
    <w:p w:rsidR="005D670D" w:rsidRPr="005D670D" w:rsidRDefault="005D670D" w:rsidP="005D670D">
      <w:pPr>
        <w:widowControl w:val="0"/>
        <w:autoSpaceDE w:val="0"/>
        <w:autoSpaceDN w:val="0"/>
        <w:adjustRightInd w:val="0"/>
        <w:ind w:left="57" w:right="57" w:firstLine="510"/>
        <w:jc w:val="both"/>
        <w:rPr>
          <w:color w:val="000000"/>
        </w:rPr>
      </w:pPr>
      <w:r w:rsidRPr="005D670D">
        <w:rPr>
          <w:color w:val="000000"/>
        </w:rPr>
        <w:t>5.1.3. Утверждать сроки и обеспечивать проведение специальной</w:t>
      </w:r>
      <w:r>
        <w:rPr>
          <w:color w:val="000000"/>
        </w:rPr>
        <w:t xml:space="preserve"> </w:t>
      </w:r>
      <w:r w:rsidRPr="005D670D">
        <w:rPr>
          <w:color w:val="000000"/>
        </w:rPr>
        <w:t>оценки условий труда в соответствии с требованиями действующего законодательства</w:t>
      </w:r>
      <w:r>
        <w:rPr>
          <w:color w:val="000000"/>
        </w:rPr>
        <w:t xml:space="preserve"> </w:t>
      </w:r>
      <w:r w:rsidRPr="005D670D">
        <w:rPr>
          <w:color w:val="000000"/>
        </w:rPr>
        <w:t>(ст. 212 ТК РФ).</w:t>
      </w:r>
    </w:p>
    <w:p w:rsidR="005D670D" w:rsidRPr="005D670D" w:rsidRDefault="005D670D" w:rsidP="006F12E1">
      <w:pPr>
        <w:ind w:left="57" w:right="57" w:firstLine="510"/>
        <w:jc w:val="both"/>
        <w:rPr>
          <w:rFonts w:eastAsia="Batang"/>
          <w:lang w:eastAsia="ko-KR"/>
        </w:rPr>
      </w:pPr>
      <w:r w:rsidRPr="005D670D">
        <w:rPr>
          <w:color w:val="000000"/>
        </w:rPr>
        <w:lastRenderedPageBreak/>
        <w:t xml:space="preserve">5.1.4. Обеспечить информирование работников об условиях и охране труда на рабочих местах, в том числе о результатах специальной оценки условий  труда в </w:t>
      </w:r>
      <w:r w:rsidR="006F12E1">
        <w:rPr>
          <w:color w:val="000000"/>
        </w:rPr>
        <w:t xml:space="preserve">МБДОУ </w:t>
      </w:r>
      <w:r w:rsidR="0083330E">
        <w:rPr>
          <w:color w:val="000000"/>
        </w:rPr>
        <w:t>«</w:t>
      </w:r>
      <w:r w:rsidR="006F12E1">
        <w:rPr>
          <w:color w:val="000000"/>
        </w:rPr>
        <w:t xml:space="preserve">Детский сад № 52», </w:t>
      </w:r>
      <w:r w:rsidR="006F12E1" w:rsidRPr="005D670D">
        <w:rPr>
          <w:rFonts w:eastAsia="Batang"/>
          <w:lang w:eastAsia="ko-KR"/>
        </w:rPr>
        <w:t>о риске поврежден</w:t>
      </w:r>
      <w:r w:rsidR="006F12E1">
        <w:rPr>
          <w:rFonts w:eastAsia="Batang"/>
          <w:lang w:eastAsia="ko-KR"/>
        </w:rPr>
        <w:t xml:space="preserve">ия здоровья, предоставляемых </w:t>
      </w:r>
      <w:r w:rsidR="006F12E1" w:rsidRPr="005D670D">
        <w:rPr>
          <w:rFonts w:eastAsia="Batang"/>
          <w:lang w:eastAsia="ko-KR"/>
        </w:rPr>
        <w:t>гарантиях, полагающихся компенсациях и средствах индивидуальной защит</w:t>
      </w:r>
      <w:r w:rsidR="00687001">
        <w:rPr>
          <w:rFonts w:eastAsia="Batang"/>
          <w:lang w:eastAsia="ko-KR"/>
        </w:rPr>
        <w:t xml:space="preserve">ы </w:t>
      </w:r>
      <w:r w:rsidR="00687001" w:rsidRPr="005D670D">
        <w:t>(ст.212 ТК РФ)</w:t>
      </w:r>
      <w:r w:rsidR="00687001">
        <w:t>.</w:t>
      </w:r>
    </w:p>
    <w:p w:rsidR="005D670D" w:rsidRPr="005D670D" w:rsidRDefault="005D670D" w:rsidP="005D670D">
      <w:pPr>
        <w:ind w:left="57" w:right="57" w:firstLine="510"/>
        <w:jc w:val="both"/>
        <w:rPr>
          <w:color w:val="000000"/>
        </w:rPr>
      </w:pPr>
      <w:r w:rsidRPr="005D670D">
        <w:t>5.1.</w:t>
      </w:r>
      <w:r w:rsidR="00855245">
        <w:t>5</w:t>
      </w:r>
      <w:r w:rsidRPr="005D670D">
        <w:t xml:space="preserve">. Проводить периодическое обучение и проверку знаний по охране труда рабочих, специалистов, руководящих работников учреждения в сроки, установленные нормативными правовыми актами по охране труда </w:t>
      </w:r>
      <w:r w:rsidRPr="005D670D">
        <w:rPr>
          <w:color w:val="000000"/>
        </w:rPr>
        <w:t>(ст. 212 ТК РФ).</w:t>
      </w:r>
      <w:r w:rsidRPr="005D670D">
        <w:t xml:space="preserve"> </w:t>
      </w:r>
    </w:p>
    <w:p w:rsidR="005D670D" w:rsidRPr="005D670D" w:rsidRDefault="005D670D" w:rsidP="005D670D">
      <w:pPr>
        <w:ind w:left="57" w:right="57" w:firstLine="510"/>
        <w:jc w:val="both"/>
      </w:pPr>
      <w:r w:rsidRPr="005D670D">
        <w:rPr>
          <w:color w:val="000000"/>
        </w:rPr>
        <w:t>5.1.</w:t>
      </w:r>
      <w:r w:rsidR="00855245">
        <w:rPr>
          <w:color w:val="000000"/>
        </w:rPr>
        <w:t>6</w:t>
      </w:r>
      <w:r w:rsidRPr="005D670D">
        <w:rPr>
          <w:color w:val="000000"/>
        </w:rPr>
        <w:t xml:space="preserve">. Создавать  санитарно-гигиенические условия для предупреждения производственного травматизма, профессиональных и простудных заболеваний работников. </w:t>
      </w:r>
      <w:r w:rsidRPr="005D670D">
        <w:t xml:space="preserve">Обеспечить своевременную подготовку помещений, зданий,  территории к осенне-зимнему периоду. </w:t>
      </w:r>
    </w:p>
    <w:p w:rsidR="005D670D" w:rsidRPr="005D670D" w:rsidRDefault="005D670D" w:rsidP="005D670D">
      <w:pPr>
        <w:ind w:left="57" w:right="57" w:firstLine="510"/>
        <w:jc w:val="both"/>
        <w:rPr>
          <w:rFonts w:eastAsia="Batang"/>
          <w:lang w:eastAsia="ko-KR"/>
        </w:rPr>
      </w:pPr>
      <w:r w:rsidRPr="005D670D">
        <w:rPr>
          <w:rFonts w:eastAsia="Batang"/>
          <w:color w:val="000000"/>
          <w:lang w:eastAsia="ko-KR"/>
        </w:rPr>
        <w:t>5.1.</w:t>
      </w:r>
      <w:r w:rsidR="00855245">
        <w:rPr>
          <w:rFonts w:eastAsia="Batang"/>
          <w:color w:val="000000"/>
          <w:lang w:eastAsia="ko-KR"/>
        </w:rPr>
        <w:t>7</w:t>
      </w:r>
      <w:r w:rsidRPr="005D670D">
        <w:rPr>
          <w:rFonts w:eastAsia="Batang"/>
          <w:color w:val="000000"/>
          <w:lang w:eastAsia="ko-KR"/>
        </w:rPr>
        <w:t xml:space="preserve">. </w:t>
      </w:r>
      <w:r w:rsidRPr="005D670D">
        <w:rPr>
          <w:rFonts w:eastAsia="Batang"/>
          <w:lang w:eastAsia="ko-KR"/>
        </w:rPr>
        <w:t>Приобрет</w:t>
      </w:r>
      <w:r>
        <w:rPr>
          <w:rFonts w:eastAsia="Batang"/>
          <w:lang w:eastAsia="ko-KR"/>
        </w:rPr>
        <w:t>ать</w:t>
      </w:r>
      <w:r w:rsidRPr="005D670D">
        <w:rPr>
          <w:rFonts w:eastAsia="Batang"/>
          <w:lang w:eastAsia="ko-KR"/>
        </w:rPr>
        <w:t xml:space="preserve"> за счет собственных средств специальн</w:t>
      </w:r>
      <w:r w:rsidR="00855245">
        <w:rPr>
          <w:rFonts w:eastAsia="Batang"/>
          <w:lang w:eastAsia="ko-KR"/>
        </w:rPr>
        <w:t>ую</w:t>
      </w:r>
      <w:r w:rsidRPr="005D670D">
        <w:rPr>
          <w:rFonts w:eastAsia="Batang"/>
          <w:lang w:eastAsia="ko-KR"/>
        </w:rPr>
        <w:t xml:space="preserve"> одежд</w:t>
      </w:r>
      <w:r w:rsidR="00855245">
        <w:rPr>
          <w:rFonts w:eastAsia="Batang"/>
          <w:lang w:eastAsia="ko-KR"/>
        </w:rPr>
        <w:t>у</w:t>
      </w:r>
      <w:r w:rsidRPr="005D670D">
        <w:rPr>
          <w:rFonts w:eastAsia="Batang"/>
          <w:lang w:eastAsia="ko-KR"/>
        </w:rPr>
        <w:t>, специальн</w:t>
      </w:r>
      <w:r w:rsidR="00855245">
        <w:rPr>
          <w:rFonts w:eastAsia="Batang"/>
          <w:lang w:eastAsia="ko-KR"/>
        </w:rPr>
        <w:t>ую</w:t>
      </w:r>
      <w:r w:rsidRPr="005D670D">
        <w:rPr>
          <w:rFonts w:eastAsia="Batang"/>
          <w:lang w:eastAsia="ko-KR"/>
        </w:rPr>
        <w:t xml:space="preserve"> обув</w:t>
      </w:r>
      <w:r w:rsidR="00855245">
        <w:rPr>
          <w:rFonts w:eastAsia="Batang"/>
          <w:lang w:eastAsia="ko-KR"/>
        </w:rPr>
        <w:t>ь</w:t>
      </w:r>
      <w:r w:rsidRPr="005D670D">
        <w:rPr>
          <w:rFonts w:eastAsia="Batang"/>
          <w:lang w:eastAsia="ko-KR"/>
        </w:rPr>
        <w:t xml:space="preserve"> и други</w:t>
      </w:r>
      <w:r w:rsidR="00855245">
        <w:rPr>
          <w:rFonts w:eastAsia="Batang"/>
          <w:lang w:eastAsia="ko-KR"/>
        </w:rPr>
        <w:t>е</w:t>
      </w:r>
      <w:r w:rsidRPr="005D670D">
        <w:rPr>
          <w:rFonts w:eastAsia="Batang"/>
          <w:lang w:eastAsia="ko-KR"/>
        </w:rPr>
        <w:t xml:space="preserve"> средств</w:t>
      </w:r>
      <w:r w:rsidR="00855245">
        <w:rPr>
          <w:rFonts w:eastAsia="Batang"/>
          <w:lang w:eastAsia="ko-KR"/>
        </w:rPr>
        <w:t>а</w:t>
      </w:r>
      <w:r w:rsidRPr="005D670D">
        <w:rPr>
          <w:rFonts w:eastAsia="Batang"/>
          <w:lang w:eastAsia="ko-KR"/>
        </w:rPr>
        <w:t xml:space="preserve"> индивидуальной защиты, смывающи</w:t>
      </w:r>
      <w:r w:rsidR="00855245">
        <w:rPr>
          <w:rFonts w:eastAsia="Batang"/>
          <w:lang w:eastAsia="ko-KR"/>
        </w:rPr>
        <w:t>е</w:t>
      </w:r>
      <w:r w:rsidRPr="005D670D">
        <w:rPr>
          <w:rFonts w:eastAsia="Batang"/>
          <w:lang w:eastAsia="ko-KR"/>
        </w:rPr>
        <w:t xml:space="preserve"> и обезвреживающи</w:t>
      </w:r>
      <w:r w:rsidR="00855245">
        <w:rPr>
          <w:rFonts w:eastAsia="Batang"/>
          <w:lang w:eastAsia="ko-KR"/>
        </w:rPr>
        <w:t>е</w:t>
      </w:r>
      <w:r w:rsidRPr="005D670D">
        <w:rPr>
          <w:rFonts w:eastAsia="Batang"/>
          <w:lang w:eastAsia="ko-KR"/>
        </w:rPr>
        <w:t xml:space="preserve"> средств</w:t>
      </w:r>
      <w:r w:rsidR="00855245">
        <w:rPr>
          <w:rFonts w:eastAsia="Batang"/>
          <w:lang w:eastAsia="ko-KR"/>
        </w:rPr>
        <w:t>а</w:t>
      </w:r>
      <w:r w:rsidRPr="005D670D">
        <w:rPr>
          <w:rFonts w:eastAsia="Batang"/>
          <w:lang w:eastAsia="ko-KR"/>
        </w:rPr>
        <w:t>, прошедши</w:t>
      </w:r>
      <w:r w:rsidR="00855245">
        <w:rPr>
          <w:rFonts w:eastAsia="Batang"/>
          <w:lang w:eastAsia="ko-KR"/>
        </w:rPr>
        <w:t>е</w:t>
      </w:r>
      <w:r w:rsidRPr="005D670D">
        <w:rPr>
          <w:rFonts w:eastAsia="Batang"/>
          <w:lang w:eastAsia="ko-KR"/>
        </w:rPr>
        <w:t xml:space="preserve">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w:t>
      </w:r>
      <w:r w:rsidRPr="00612E32">
        <w:rPr>
          <w:rFonts w:eastAsia="Batang"/>
          <w:lang w:eastAsia="ko-KR"/>
        </w:rPr>
        <w:t>установленными нормами работникам, занятым на работах</w:t>
      </w:r>
      <w:r w:rsidRPr="001C1AB2">
        <w:rPr>
          <w:rFonts w:eastAsia="Batang"/>
          <w:color w:val="00B0F0"/>
          <w:lang w:eastAsia="ko-KR"/>
        </w:rPr>
        <w:t xml:space="preserve"> </w:t>
      </w:r>
      <w:r w:rsidRPr="005D670D">
        <w:rPr>
          <w:rFonts w:eastAsia="Batang"/>
          <w:lang w:eastAsia="ko-KR"/>
        </w:rPr>
        <w:t xml:space="preserve">связанных с загрязнением. </w:t>
      </w:r>
      <w:r w:rsidRPr="005D670D">
        <w:rPr>
          <w:rFonts w:eastAsia="Batang"/>
          <w:color w:val="000000"/>
          <w:lang w:eastAsia="ko-KR"/>
        </w:rPr>
        <w:t xml:space="preserve">Выдавать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и по перечню профессий и должностей. (Приложение № </w:t>
      </w:r>
      <w:r w:rsidR="0083330E">
        <w:rPr>
          <w:rFonts w:eastAsia="Batang"/>
          <w:color w:val="000000"/>
          <w:lang w:eastAsia="ko-KR"/>
        </w:rPr>
        <w:t>3</w:t>
      </w:r>
      <w:r w:rsidRPr="005D670D">
        <w:rPr>
          <w:rFonts w:eastAsia="Batang"/>
          <w:color w:val="000000"/>
          <w:lang w:eastAsia="ko-KR"/>
        </w:rPr>
        <w:t xml:space="preserve"> к </w:t>
      </w:r>
      <w:r>
        <w:rPr>
          <w:rFonts w:eastAsia="Batang"/>
          <w:color w:val="000000"/>
          <w:lang w:eastAsia="ko-KR"/>
        </w:rPr>
        <w:t>КД</w:t>
      </w:r>
      <w:r w:rsidRPr="005D670D">
        <w:rPr>
          <w:rFonts w:eastAsia="Batang"/>
          <w:color w:val="000000"/>
          <w:lang w:eastAsia="ko-KR"/>
        </w:rPr>
        <w:t>).</w:t>
      </w:r>
    </w:p>
    <w:p w:rsidR="005D670D" w:rsidRPr="005D670D" w:rsidRDefault="005D670D" w:rsidP="005D670D">
      <w:pPr>
        <w:ind w:left="57" w:right="57" w:firstLine="510"/>
        <w:jc w:val="both"/>
        <w:rPr>
          <w:color w:val="000000"/>
        </w:rPr>
      </w:pPr>
      <w:r w:rsidRPr="005D670D">
        <w:rPr>
          <w:color w:val="000000"/>
        </w:rPr>
        <w:t>5.1.</w:t>
      </w:r>
      <w:r w:rsidR="00855245">
        <w:rPr>
          <w:color w:val="000000"/>
        </w:rPr>
        <w:t>8</w:t>
      </w:r>
      <w:r w:rsidRPr="005D670D">
        <w:rPr>
          <w:color w:val="000000"/>
        </w:rPr>
        <w:t xml:space="preserve">. Осуществлять стирку, ремонт, сушку и обеззараживание спецодежды, спецобуви и СИЗ. </w:t>
      </w:r>
    </w:p>
    <w:p w:rsidR="002C2FF6" w:rsidRDefault="005D670D" w:rsidP="005D670D">
      <w:pPr>
        <w:ind w:left="57" w:right="57" w:firstLine="510"/>
        <w:jc w:val="both"/>
        <w:rPr>
          <w:color w:val="000000"/>
        </w:rPr>
      </w:pPr>
      <w:r w:rsidRPr="005D670D">
        <w:rPr>
          <w:color w:val="000000"/>
        </w:rPr>
        <w:t>5.1.</w:t>
      </w:r>
      <w:r w:rsidR="00855245">
        <w:rPr>
          <w:color w:val="000000"/>
        </w:rPr>
        <w:t>9</w:t>
      </w:r>
      <w:r w:rsidRPr="005D670D">
        <w:rPr>
          <w:color w:val="000000"/>
        </w:rPr>
        <w:t>. Выделять денежные средства на цели</w:t>
      </w:r>
      <w:r w:rsidR="001C1AB2">
        <w:rPr>
          <w:color w:val="000000"/>
        </w:rPr>
        <w:t>,</w:t>
      </w:r>
      <w:r w:rsidRPr="005D670D">
        <w:rPr>
          <w:color w:val="000000"/>
        </w:rPr>
        <w:t xml:space="preserve"> указанные в п. 5.1.</w:t>
      </w:r>
      <w:r w:rsidR="00E61C20">
        <w:rPr>
          <w:color w:val="000000"/>
        </w:rPr>
        <w:t>7</w:t>
      </w:r>
      <w:r w:rsidRPr="005D670D">
        <w:rPr>
          <w:color w:val="000000"/>
        </w:rPr>
        <w:t>. и п.5.1.</w:t>
      </w:r>
      <w:r w:rsidR="00E61C20">
        <w:rPr>
          <w:color w:val="000000"/>
        </w:rPr>
        <w:t>8</w:t>
      </w:r>
      <w:r w:rsidRPr="005D670D">
        <w:rPr>
          <w:color w:val="000000"/>
        </w:rPr>
        <w:t>. за счет МБДОУ</w:t>
      </w:r>
      <w:r>
        <w:rPr>
          <w:color w:val="000000"/>
        </w:rPr>
        <w:t xml:space="preserve"> «Детский сад № 52»</w:t>
      </w:r>
      <w:r w:rsidRPr="005D670D">
        <w:rPr>
          <w:color w:val="000000"/>
        </w:rPr>
        <w:t xml:space="preserve">. </w:t>
      </w:r>
    </w:p>
    <w:p w:rsidR="005D670D" w:rsidRPr="005D670D" w:rsidRDefault="005D670D" w:rsidP="005D670D">
      <w:pPr>
        <w:ind w:left="57" w:right="57" w:firstLine="510"/>
        <w:jc w:val="both"/>
      </w:pPr>
      <w:r w:rsidRPr="005D670D">
        <w:rPr>
          <w:color w:val="000000"/>
        </w:rPr>
        <w:t>5.1.1</w:t>
      </w:r>
      <w:r w:rsidR="00855245">
        <w:rPr>
          <w:color w:val="000000"/>
        </w:rPr>
        <w:t>0</w:t>
      </w:r>
      <w:r w:rsidRPr="005D670D">
        <w:t xml:space="preserve">. Выдавать </w:t>
      </w:r>
      <w:r w:rsidR="006F12E1" w:rsidRPr="00DC0A85">
        <w:t>смывающи</w:t>
      </w:r>
      <w:r w:rsidR="006F12E1">
        <w:t>е</w:t>
      </w:r>
      <w:r w:rsidR="006F12E1" w:rsidRPr="00DC0A85">
        <w:t xml:space="preserve"> и (или) обезвреживающи</w:t>
      </w:r>
      <w:r w:rsidR="006F12E1">
        <w:t>е</w:t>
      </w:r>
      <w:r w:rsidR="006F12E1" w:rsidRPr="00DC0A85">
        <w:t xml:space="preserve"> средств</w:t>
      </w:r>
      <w:r w:rsidR="006F12E1">
        <w:t>а</w:t>
      </w:r>
      <w:r w:rsidR="006F12E1" w:rsidRPr="005D670D">
        <w:t xml:space="preserve"> </w:t>
      </w:r>
      <w:r w:rsidRPr="005D670D">
        <w:t>в соответствии с действующими санитарными нормами в МБДОУ</w:t>
      </w:r>
      <w:r>
        <w:t xml:space="preserve"> «Детский сад № 52»</w:t>
      </w:r>
      <w:r w:rsidRPr="005D670D">
        <w:t xml:space="preserve"> (</w:t>
      </w:r>
      <w:r w:rsidRPr="0083330E">
        <w:t xml:space="preserve">Приложение </w:t>
      </w:r>
      <w:r w:rsidR="0083330E" w:rsidRPr="0083330E">
        <w:t>№ 3</w:t>
      </w:r>
      <w:r w:rsidRPr="0083330E">
        <w:t xml:space="preserve"> к</w:t>
      </w:r>
      <w:r w:rsidRPr="005D670D">
        <w:t xml:space="preserve"> </w:t>
      </w:r>
      <w:r w:rsidR="006F12E1">
        <w:t>КД</w:t>
      </w:r>
      <w:r w:rsidRPr="005D670D">
        <w:t>).</w:t>
      </w:r>
    </w:p>
    <w:p w:rsidR="00687001" w:rsidRDefault="005D670D" w:rsidP="00687001">
      <w:pPr>
        <w:ind w:left="57" w:right="57" w:firstLine="510"/>
        <w:jc w:val="both"/>
        <w:rPr>
          <w:color w:val="000000"/>
        </w:rPr>
      </w:pPr>
      <w:r w:rsidRPr="005D670D">
        <w:rPr>
          <w:color w:val="000000"/>
        </w:rPr>
        <w:t>5.1.1</w:t>
      </w:r>
      <w:r w:rsidR="00855245">
        <w:rPr>
          <w:color w:val="000000"/>
        </w:rPr>
        <w:t>1</w:t>
      </w:r>
      <w:r w:rsidRPr="005D670D">
        <w:rPr>
          <w:color w:val="000000"/>
        </w:rPr>
        <w:t>. Осуществлять контроль за состоянием условий и охраны труда на рабочих местах, а также за правильностью применения работниками средств индивидуальной и коллективной защиты.</w:t>
      </w:r>
    </w:p>
    <w:p w:rsidR="005D670D" w:rsidRPr="00CC5368" w:rsidRDefault="005D670D" w:rsidP="005D670D">
      <w:pPr>
        <w:ind w:left="57" w:right="57" w:firstLine="510"/>
        <w:jc w:val="both"/>
      </w:pPr>
      <w:r w:rsidRPr="00E61C20">
        <w:t>5.1.1</w:t>
      </w:r>
      <w:r w:rsidR="00855245" w:rsidRPr="00E61C20">
        <w:t>2</w:t>
      </w:r>
      <w:r w:rsidRPr="00E61C20">
        <w:t>. Организовать</w:t>
      </w:r>
      <w:r w:rsidRPr="005D670D">
        <w:rPr>
          <w:color w:val="000000"/>
        </w:rPr>
        <w:t xml:space="preserve"> контроль за состоянием условий и охраны труда в МБДОУ </w:t>
      </w:r>
      <w:r w:rsidR="00687001">
        <w:t xml:space="preserve">«Детский сад № 52» </w:t>
      </w:r>
      <w:r w:rsidRPr="005D670D">
        <w:rPr>
          <w:color w:val="000000"/>
        </w:rPr>
        <w:t xml:space="preserve">и за </w:t>
      </w:r>
      <w:r w:rsidRPr="002C2FF6">
        <w:t>выполнением плана</w:t>
      </w:r>
      <w:r w:rsidRPr="005D670D">
        <w:rPr>
          <w:color w:val="000000"/>
        </w:rPr>
        <w:t xml:space="preserve"> мероприятий по </w:t>
      </w:r>
      <w:r w:rsidRPr="00CC5368">
        <w:t>охране труда  (Приложени</w:t>
      </w:r>
      <w:r w:rsidR="009C220C" w:rsidRPr="00CC5368">
        <w:t>е</w:t>
      </w:r>
      <w:r w:rsidRPr="00CC5368">
        <w:t xml:space="preserve"> № </w:t>
      </w:r>
      <w:r w:rsidR="0083330E">
        <w:t>5</w:t>
      </w:r>
      <w:r w:rsidR="000C2340" w:rsidRPr="00CC5368">
        <w:t xml:space="preserve"> </w:t>
      </w:r>
      <w:r w:rsidRPr="00CC5368">
        <w:t xml:space="preserve">к </w:t>
      </w:r>
      <w:r w:rsidR="00687001" w:rsidRPr="00CC5368">
        <w:t>КД</w:t>
      </w:r>
      <w:r w:rsidRPr="00CC5368">
        <w:t>).</w:t>
      </w:r>
    </w:p>
    <w:p w:rsidR="005D670D" w:rsidRPr="005D670D" w:rsidRDefault="005D670D" w:rsidP="005D670D">
      <w:pPr>
        <w:ind w:left="57" w:right="57" w:firstLine="510"/>
        <w:jc w:val="both"/>
        <w:rPr>
          <w:bCs/>
        </w:rPr>
      </w:pPr>
      <w:r w:rsidRPr="005D670D">
        <w:rPr>
          <w:iCs/>
        </w:rPr>
        <w:t>5.1.1</w:t>
      </w:r>
      <w:r w:rsidR="00855245">
        <w:rPr>
          <w:iCs/>
        </w:rPr>
        <w:t>3</w:t>
      </w:r>
      <w:r w:rsidRPr="005D670D">
        <w:rPr>
          <w:iCs/>
        </w:rPr>
        <w:t>. Обеспечить б</w:t>
      </w:r>
      <w:r w:rsidRPr="005D670D">
        <w:t>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(ст.212 ТК РФ).</w:t>
      </w:r>
    </w:p>
    <w:p w:rsidR="005D670D" w:rsidRPr="005D670D" w:rsidRDefault="005D670D" w:rsidP="005D670D">
      <w:pPr>
        <w:widowControl w:val="0"/>
        <w:autoSpaceDE w:val="0"/>
        <w:autoSpaceDN w:val="0"/>
        <w:adjustRightInd w:val="0"/>
        <w:ind w:left="57" w:right="57" w:firstLine="510"/>
        <w:jc w:val="both"/>
      </w:pPr>
      <w:r w:rsidRPr="005D670D">
        <w:t>5.1.1</w:t>
      </w:r>
      <w:r w:rsidR="00855245">
        <w:t>4</w:t>
      </w:r>
      <w:r w:rsidRPr="00612E32">
        <w:t xml:space="preserve">. Обеспечить в случаях, предусмотренных трудовым законодательством и иными нормативными правовыми актами, содержащими нормы трудового права, проведение за счет </w:t>
      </w:r>
      <w:r w:rsidR="00030C11" w:rsidRPr="00612E32">
        <w:t xml:space="preserve">собственных </w:t>
      </w:r>
      <w:r w:rsidRPr="00612E32">
        <w:t>средств МБДОУ</w:t>
      </w:r>
      <w:r w:rsidR="00687001" w:rsidRPr="00612E32">
        <w:t xml:space="preserve"> «Детский сад № 52» </w:t>
      </w:r>
      <w:r w:rsidRPr="00612E32">
        <w:t>обязательных предварительных (при поступлении на работу)</w:t>
      </w:r>
      <w:r w:rsidR="00687001" w:rsidRPr="00612E32">
        <w:t>,</w:t>
      </w:r>
      <w:r w:rsidRPr="00612E32">
        <w:t xml:space="preserve">  периодических (в течение трудовой деятельности) медицинских осмотров (Приложение № </w:t>
      </w:r>
      <w:r w:rsidR="0083330E">
        <w:t>8</w:t>
      </w:r>
      <w:r w:rsidRPr="00612E32">
        <w:t xml:space="preserve"> к </w:t>
      </w:r>
      <w:r w:rsidR="00687001" w:rsidRPr="00612E32">
        <w:t>КД</w:t>
      </w:r>
      <w:r w:rsidRPr="00612E32">
        <w:t>)</w:t>
      </w:r>
      <w:r w:rsidR="00030C11" w:rsidRPr="00612E32">
        <w:t>, других</w:t>
      </w:r>
      <w:r w:rsidR="00030C11">
        <w:t xml:space="preserve"> обязательных медицинских осмотров, о</w:t>
      </w:r>
      <w:r w:rsidRPr="005D670D">
        <w:t>бязательных психиатрических освидетельствований работников, внеочередных меди</w:t>
      </w:r>
      <w:r w:rsidR="00687001">
        <w:t>цинских осмотров</w:t>
      </w:r>
      <w:r w:rsidR="00030C11">
        <w:t xml:space="preserve"> работников по их просьбам в соответствии с медицинскими рекомендациями с сохранением за ними места работы (должности) </w:t>
      </w:r>
      <w:r w:rsidR="00687001">
        <w:t xml:space="preserve"> </w:t>
      </w:r>
      <w:r w:rsidR="00030C11">
        <w:t xml:space="preserve">и среднего заработка на время прохождения указанных медицинских осмотров, </w:t>
      </w:r>
      <w:r w:rsidR="00030C11" w:rsidRPr="005D670D">
        <w:t>обязательных психиатрических освидетельствований</w:t>
      </w:r>
      <w:r w:rsidRPr="005D670D">
        <w:t>. Не допускать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w:t>
      </w:r>
      <w:r w:rsidR="00687001">
        <w:t>инских противопоказаний.</w:t>
      </w:r>
    </w:p>
    <w:p w:rsidR="005D670D" w:rsidRPr="005D670D" w:rsidRDefault="005D670D" w:rsidP="005D670D">
      <w:pPr>
        <w:widowControl w:val="0"/>
        <w:autoSpaceDE w:val="0"/>
        <w:autoSpaceDN w:val="0"/>
        <w:adjustRightInd w:val="0"/>
        <w:ind w:left="57" w:right="57" w:firstLine="510"/>
        <w:jc w:val="both"/>
      </w:pPr>
      <w:r w:rsidRPr="005D670D">
        <w:t>5.1.1</w:t>
      </w:r>
      <w:r w:rsidR="00855245">
        <w:t>5</w:t>
      </w:r>
      <w:r w:rsidRPr="005D670D">
        <w:t>. Обеспечить обязательное социальное страхование работников от нес</w:t>
      </w:r>
      <w:r w:rsidR="00687001" w:rsidRPr="00687001">
        <w:t>частных случаев на производстве.</w:t>
      </w:r>
    </w:p>
    <w:p w:rsidR="005D670D" w:rsidRPr="005D670D" w:rsidRDefault="005D670D" w:rsidP="005D670D">
      <w:pPr>
        <w:ind w:left="57" w:right="57" w:firstLine="510"/>
        <w:jc w:val="both"/>
      </w:pPr>
      <w:r w:rsidRPr="005D670D">
        <w:lastRenderedPageBreak/>
        <w:t>5.1.</w:t>
      </w:r>
      <w:r w:rsidR="00687001">
        <w:t>1</w:t>
      </w:r>
      <w:r w:rsidR="00855245">
        <w:t>6</w:t>
      </w:r>
      <w:r w:rsidRPr="005D670D">
        <w:t>. В целях обеспечения требований охраны труда и проведения профилактической работы создать</w:t>
      </w:r>
      <w:r w:rsidR="00687001">
        <w:t xml:space="preserve"> </w:t>
      </w:r>
      <w:r w:rsidRPr="005D670D">
        <w:t xml:space="preserve">уголок охраны труда </w:t>
      </w:r>
      <w:r w:rsidR="00687001" w:rsidRPr="005D670D">
        <w:rPr>
          <w:rFonts w:eastAsia="Batang"/>
          <w:lang w:eastAsia="ko-KR"/>
        </w:rPr>
        <w:t xml:space="preserve">и </w:t>
      </w:r>
      <w:r w:rsidR="00687001" w:rsidRPr="00C76187">
        <w:rPr>
          <w:rFonts w:eastAsia="Batang"/>
          <w:lang w:eastAsia="ko-KR"/>
        </w:rPr>
        <w:t xml:space="preserve">обеспечить </w:t>
      </w:r>
      <w:r w:rsidR="00687001" w:rsidRPr="005D670D">
        <w:rPr>
          <w:rFonts w:eastAsia="Batang"/>
          <w:lang w:eastAsia="ko-KR"/>
        </w:rPr>
        <w:t>функционирование системы управления охраной труда</w:t>
      </w:r>
      <w:r w:rsidR="00687001" w:rsidRPr="00C76187">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w:t>
      </w:r>
      <w:r w:rsidR="00687001">
        <w:rPr>
          <w:rFonts w:eastAsia="Batang"/>
          <w:lang w:eastAsia="ko-KR"/>
        </w:rPr>
        <w:t>1</w:t>
      </w:r>
      <w:r w:rsidR="00855245">
        <w:rPr>
          <w:rFonts w:eastAsia="Batang"/>
          <w:lang w:eastAsia="ko-KR"/>
        </w:rPr>
        <w:t>7</w:t>
      </w:r>
      <w:r w:rsidRPr="005D670D">
        <w:rPr>
          <w:rFonts w:eastAsia="Batang"/>
          <w:lang w:eastAsia="ko-KR"/>
        </w:rPr>
        <w:t xml:space="preserve">. </w:t>
      </w:r>
      <w:r w:rsidR="00687001">
        <w:rPr>
          <w:rFonts w:eastAsia="Batang"/>
          <w:lang w:eastAsia="ko-KR"/>
        </w:rPr>
        <w:t xml:space="preserve">Обеспечить </w:t>
      </w:r>
      <w:r w:rsidR="00687001" w:rsidRPr="005D670D">
        <w:rPr>
          <w:rFonts w:eastAsia="Batang"/>
          <w:lang w:eastAsia="ko-KR"/>
        </w:rPr>
        <w:t>условия труда</w:t>
      </w:r>
      <w:r w:rsidR="00C2602A">
        <w:rPr>
          <w:rFonts w:eastAsia="Batang"/>
          <w:lang w:eastAsia="ko-KR"/>
        </w:rPr>
        <w:t>,</w:t>
      </w:r>
      <w:r w:rsidR="00687001" w:rsidRPr="005D670D">
        <w:rPr>
          <w:rFonts w:eastAsia="Batang"/>
          <w:lang w:eastAsia="ko-KR"/>
        </w:rPr>
        <w:t xml:space="preserve"> </w:t>
      </w:r>
      <w:r w:rsidR="00687001">
        <w:rPr>
          <w:rFonts w:eastAsia="Batang"/>
          <w:lang w:eastAsia="ko-KR"/>
        </w:rPr>
        <w:t>с</w:t>
      </w:r>
      <w:r w:rsidRPr="005D670D">
        <w:rPr>
          <w:rFonts w:eastAsia="Batang"/>
          <w:lang w:eastAsia="ko-KR"/>
        </w:rPr>
        <w:t>оответствующие требованиям охраны труда на каждом рабочем месте</w:t>
      </w:r>
      <w:r w:rsidR="00E61C20">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w:t>
      </w:r>
      <w:r w:rsidR="00855245">
        <w:rPr>
          <w:rFonts w:eastAsia="Batang"/>
          <w:lang w:eastAsia="ko-KR"/>
        </w:rPr>
        <w:t>18</w:t>
      </w:r>
      <w:r w:rsidRPr="005D670D">
        <w:rPr>
          <w:rFonts w:eastAsia="Batang"/>
          <w:lang w:eastAsia="ko-KR"/>
        </w:rPr>
        <w:t>.</w:t>
      </w:r>
      <w:r w:rsidR="00687001">
        <w:rPr>
          <w:rFonts w:eastAsia="Batang"/>
          <w:lang w:eastAsia="ko-KR"/>
        </w:rPr>
        <w:t xml:space="preserve"> Обеспечить р</w:t>
      </w:r>
      <w:r w:rsidRPr="005D670D">
        <w:rPr>
          <w:rFonts w:eastAsia="Batang"/>
          <w:lang w:eastAsia="ko-KR"/>
        </w:rPr>
        <w:t>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r w:rsidR="00E61C20">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w:t>
      </w:r>
      <w:r w:rsidR="00855245">
        <w:rPr>
          <w:rFonts w:eastAsia="Batang"/>
          <w:lang w:eastAsia="ko-KR"/>
        </w:rPr>
        <w:t>19</w:t>
      </w:r>
      <w:r w:rsidRPr="005D670D">
        <w:rPr>
          <w:rFonts w:eastAsia="Batang"/>
          <w:lang w:eastAsia="ko-KR"/>
        </w:rPr>
        <w:t>. Обуч</w:t>
      </w:r>
      <w:r w:rsidR="00687001">
        <w:rPr>
          <w:rFonts w:eastAsia="Batang"/>
          <w:lang w:eastAsia="ko-KR"/>
        </w:rPr>
        <w:t>ать</w:t>
      </w:r>
      <w:r w:rsidRPr="005D670D">
        <w:rPr>
          <w:rFonts w:eastAsia="Batang"/>
          <w:lang w:eastAsia="ko-KR"/>
        </w:rPr>
        <w:t xml:space="preserve"> безопасным методам и приемам выполнения работ и оказанию первой помощи пострадавшим на производстве, пров</w:t>
      </w:r>
      <w:r w:rsidR="00687001">
        <w:rPr>
          <w:rFonts w:eastAsia="Batang"/>
          <w:lang w:eastAsia="ko-KR"/>
        </w:rPr>
        <w:t>о</w:t>
      </w:r>
      <w:r w:rsidRPr="005D670D">
        <w:rPr>
          <w:rFonts w:eastAsia="Batang"/>
          <w:lang w:eastAsia="ko-KR"/>
        </w:rPr>
        <w:t>д</w:t>
      </w:r>
      <w:r w:rsidR="00687001">
        <w:rPr>
          <w:rFonts w:eastAsia="Batang"/>
          <w:lang w:eastAsia="ko-KR"/>
        </w:rPr>
        <w:t>ить</w:t>
      </w:r>
      <w:r w:rsidRPr="005D670D">
        <w:rPr>
          <w:rFonts w:eastAsia="Batang"/>
          <w:lang w:eastAsia="ko-KR"/>
        </w:rPr>
        <w:t xml:space="preserve"> инструктаж</w:t>
      </w:r>
      <w:r w:rsidR="00687001">
        <w:rPr>
          <w:rFonts w:eastAsia="Batang"/>
          <w:lang w:eastAsia="ko-KR"/>
        </w:rPr>
        <w:t>и</w:t>
      </w:r>
      <w:r w:rsidRPr="005D670D">
        <w:rPr>
          <w:rFonts w:eastAsia="Batang"/>
          <w:lang w:eastAsia="ko-KR"/>
        </w:rPr>
        <w:t xml:space="preserve"> по охране труда, стажировки на рабочем месте и проверки знани</w:t>
      </w:r>
      <w:r w:rsidR="008A3971">
        <w:rPr>
          <w:rFonts w:eastAsia="Batang"/>
          <w:lang w:eastAsia="ko-KR"/>
        </w:rPr>
        <w:t>й</w:t>
      </w:r>
      <w:r w:rsidRPr="005D670D">
        <w:rPr>
          <w:rFonts w:eastAsia="Batang"/>
          <w:lang w:eastAsia="ko-KR"/>
        </w:rPr>
        <w:t xml:space="preserve"> требований охраны труда</w:t>
      </w:r>
      <w:r w:rsidR="008A3971">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5.1.2</w:t>
      </w:r>
      <w:r w:rsidR="00855245">
        <w:rPr>
          <w:rFonts w:eastAsia="Batang"/>
          <w:lang w:eastAsia="ko-KR"/>
        </w:rPr>
        <w:t>0</w:t>
      </w:r>
      <w:r w:rsidRPr="005D670D">
        <w:rPr>
          <w:rFonts w:eastAsia="Batang"/>
          <w:lang w:eastAsia="ko-KR"/>
        </w:rPr>
        <w:t>. Не</w:t>
      </w:r>
      <w:r w:rsidR="008A3971">
        <w:rPr>
          <w:rFonts w:eastAsia="Batang"/>
          <w:lang w:eastAsia="ko-KR"/>
        </w:rPr>
        <w:t xml:space="preserve"> </w:t>
      </w:r>
      <w:r w:rsidRPr="005D670D">
        <w:rPr>
          <w:rFonts w:eastAsia="Batang"/>
          <w:lang w:eastAsia="ko-KR"/>
        </w:rPr>
        <w:t>допу</w:t>
      </w:r>
      <w:r w:rsidR="008A3971">
        <w:rPr>
          <w:rFonts w:eastAsia="Batang"/>
          <w:lang w:eastAsia="ko-KR"/>
        </w:rPr>
        <w:t>скать</w:t>
      </w:r>
      <w:r w:rsidRPr="005D670D">
        <w:rPr>
          <w:rFonts w:eastAsia="Batang"/>
          <w:lang w:eastAsia="ko-KR"/>
        </w:rPr>
        <w:t xml:space="preserve"> к работе лиц, не прошедших в установленном порядке обучение и инструктаж по охране труда, стажировку и проверку знаний требований охраны труда</w:t>
      </w:r>
      <w:r w:rsidR="008A3971">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5.1.2</w:t>
      </w:r>
      <w:r w:rsidR="00855245">
        <w:rPr>
          <w:rFonts w:eastAsia="Batang"/>
          <w:lang w:eastAsia="ko-KR"/>
        </w:rPr>
        <w:t>1</w:t>
      </w:r>
      <w:r w:rsidRPr="005D670D">
        <w:rPr>
          <w:rFonts w:eastAsia="Batang"/>
          <w:lang w:eastAsia="ko-KR"/>
        </w:rPr>
        <w:t>.</w:t>
      </w:r>
      <w:r w:rsidR="008A3971">
        <w:rPr>
          <w:rFonts w:eastAsia="Batang"/>
          <w:lang w:eastAsia="ko-KR"/>
        </w:rPr>
        <w:t xml:space="preserve"> </w:t>
      </w:r>
      <w:r w:rsidRPr="005D670D">
        <w:rPr>
          <w:rFonts w:eastAsia="Batang"/>
          <w:lang w:eastAsia="ko-KR"/>
        </w:rPr>
        <w:t>Пров</w:t>
      </w:r>
      <w:r w:rsidR="008A3971">
        <w:rPr>
          <w:rFonts w:eastAsia="Batang"/>
          <w:lang w:eastAsia="ko-KR"/>
        </w:rPr>
        <w:t>о</w:t>
      </w:r>
      <w:r w:rsidRPr="005D670D">
        <w:rPr>
          <w:rFonts w:eastAsia="Batang"/>
          <w:lang w:eastAsia="ko-KR"/>
        </w:rPr>
        <w:t>д</w:t>
      </w:r>
      <w:r w:rsidR="008A3971">
        <w:rPr>
          <w:rFonts w:eastAsia="Batang"/>
          <w:lang w:eastAsia="ko-KR"/>
        </w:rPr>
        <w:t>ить</w:t>
      </w:r>
      <w:r w:rsidRPr="005D670D">
        <w:rPr>
          <w:rFonts w:eastAsia="Batang"/>
          <w:lang w:eastAsia="ko-KR"/>
        </w:rPr>
        <w:t xml:space="preserve"> специальн</w:t>
      </w:r>
      <w:r w:rsidR="008A3971">
        <w:rPr>
          <w:rFonts w:eastAsia="Batang"/>
          <w:lang w:eastAsia="ko-KR"/>
        </w:rPr>
        <w:t>ую</w:t>
      </w:r>
      <w:r w:rsidRPr="005D670D">
        <w:rPr>
          <w:rFonts w:eastAsia="Batang"/>
          <w:lang w:eastAsia="ko-KR"/>
        </w:rPr>
        <w:t xml:space="preserve"> оценк</w:t>
      </w:r>
      <w:r w:rsidR="008A3971">
        <w:rPr>
          <w:rFonts w:eastAsia="Batang"/>
          <w:lang w:eastAsia="ko-KR"/>
        </w:rPr>
        <w:t>у</w:t>
      </w:r>
      <w:r w:rsidRPr="005D670D">
        <w:rPr>
          <w:rFonts w:eastAsia="Batang"/>
          <w:lang w:eastAsia="ko-KR"/>
        </w:rPr>
        <w:t xml:space="preserve"> условий труда в соответствии с законодательством о специальной оценке условий труда</w:t>
      </w:r>
      <w:r w:rsidR="008A3971">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5.1.2</w:t>
      </w:r>
      <w:r w:rsidR="00855245">
        <w:rPr>
          <w:rFonts w:eastAsia="Batang"/>
          <w:lang w:eastAsia="ko-KR"/>
        </w:rPr>
        <w:t>2</w:t>
      </w:r>
      <w:r w:rsidRPr="005D670D">
        <w:rPr>
          <w:rFonts w:eastAsia="Batang"/>
          <w:lang w:eastAsia="ko-KR"/>
        </w:rPr>
        <w:t>. Предоставл</w:t>
      </w:r>
      <w:r w:rsidR="008A3971">
        <w:rPr>
          <w:rFonts w:eastAsia="Batang"/>
          <w:lang w:eastAsia="ko-KR"/>
        </w:rPr>
        <w:t>ять</w:t>
      </w:r>
      <w:r w:rsidRPr="005D670D">
        <w:rPr>
          <w:rFonts w:eastAsia="Batang"/>
          <w:lang w:eastAsia="ko-KR"/>
        </w:rPr>
        <w:t xml:space="preserve">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w:t>
      </w:r>
      <w:r w:rsidR="008A3971">
        <w:rPr>
          <w:rFonts w:eastAsia="Batang"/>
          <w:lang w:eastAsia="ko-KR"/>
        </w:rPr>
        <w:t>ю</w:t>
      </w:r>
      <w:r w:rsidRPr="005D670D">
        <w:rPr>
          <w:rFonts w:eastAsia="Batang"/>
          <w:lang w:eastAsia="ko-KR"/>
        </w:rPr>
        <w:t xml:space="preserve"> и документ</w:t>
      </w:r>
      <w:r w:rsidR="008A3971">
        <w:rPr>
          <w:rFonts w:eastAsia="Batang"/>
          <w:lang w:eastAsia="ko-KR"/>
        </w:rPr>
        <w:t>ы</w:t>
      </w:r>
      <w:r w:rsidRPr="005D670D">
        <w:rPr>
          <w:rFonts w:eastAsia="Batang"/>
          <w:lang w:eastAsia="ko-KR"/>
        </w:rPr>
        <w:t>, необходимы</w:t>
      </w:r>
      <w:r w:rsidR="008A3971">
        <w:rPr>
          <w:rFonts w:eastAsia="Batang"/>
          <w:lang w:eastAsia="ko-KR"/>
        </w:rPr>
        <w:t>е</w:t>
      </w:r>
      <w:r w:rsidRPr="005D670D">
        <w:rPr>
          <w:rFonts w:eastAsia="Batang"/>
          <w:lang w:eastAsia="ko-KR"/>
        </w:rPr>
        <w:t xml:space="preserve"> для осу</w:t>
      </w:r>
      <w:r w:rsidR="008A3971">
        <w:rPr>
          <w:rFonts w:eastAsia="Batang"/>
          <w:lang w:eastAsia="ko-KR"/>
        </w:rPr>
        <w:t>ществления ими своих полномочий.</w:t>
      </w:r>
    </w:p>
    <w:p w:rsidR="005D670D" w:rsidRPr="005D670D" w:rsidRDefault="005D670D" w:rsidP="005D670D">
      <w:pPr>
        <w:ind w:left="57" w:right="57" w:firstLine="510"/>
        <w:jc w:val="both"/>
        <w:rPr>
          <w:rFonts w:eastAsia="Batang"/>
          <w:lang w:eastAsia="ko-KR"/>
        </w:rPr>
      </w:pPr>
      <w:r w:rsidRPr="005D670D">
        <w:rPr>
          <w:rFonts w:eastAsia="Batang"/>
          <w:lang w:eastAsia="ko-KR"/>
        </w:rPr>
        <w:t>5.1.2</w:t>
      </w:r>
      <w:r w:rsidR="00855245">
        <w:rPr>
          <w:rFonts w:eastAsia="Batang"/>
          <w:lang w:eastAsia="ko-KR"/>
        </w:rPr>
        <w:t>3</w:t>
      </w:r>
      <w:r w:rsidRPr="005D670D">
        <w:rPr>
          <w:rFonts w:eastAsia="Batang"/>
          <w:lang w:eastAsia="ko-KR"/>
        </w:rPr>
        <w:t>. Прин</w:t>
      </w:r>
      <w:r w:rsidR="008A3971">
        <w:rPr>
          <w:rFonts w:eastAsia="Batang"/>
          <w:lang w:eastAsia="ko-KR"/>
        </w:rPr>
        <w:t>имать</w:t>
      </w:r>
      <w:r w:rsidRPr="005D670D">
        <w:rPr>
          <w:rFonts w:eastAsia="Batang"/>
          <w:lang w:eastAsia="ko-KR"/>
        </w:rPr>
        <w:t xml:space="preserve"> мер</w:t>
      </w:r>
      <w:r w:rsidR="008A3971">
        <w:rPr>
          <w:rFonts w:eastAsia="Batang"/>
          <w:lang w:eastAsia="ko-KR"/>
        </w:rPr>
        <w:t>ы</w:t>
      </w:r>
      <w:r w:rsidRPr="005D670D">
        <w:rPr>
          <w:rFonts w:eastAsia="Batang"/>
          <w:lang w:eastAsia="ko-KR"/>
        </w:rPr>
        <w:t xml:space="preserve">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r w:rsidR="00E61C20">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w:t>
      </w:r>
      <w:r w:rsidR="008A3971">
        <w:rPr>
          <w:rFonts w:eastAsia="Batang"/>
          <w:lang w:eastAsia="ko-KR"/>
        </w:rPr>
        <w:t>2</w:t>
      </w:r>
      <w:r w:rsidR="00855245">
        <w:rPr>
          <w:rFonts w:eastAsia="Batang"/>
          <w:lang w:eastAsia="ko-KR"/>
        </w:rPr>
        <w:t>4</w:t>
      </w:r>
      <w:r w:rsidRPr="005D670D">
        <w:rPr>
          <w:rFonts w:eastAsia="Batang"/>
          <w:lang w:eastAsia="ko-KR"/>
        </w:rPr>
        <w:t>. Расследова</w:t>
      </w:r>
      <w:r w:rsidR="008A3971">
        <w:rPr>
          <w:rFonts w:eastAsia="Batang"/>
          <w:lang w:eastAsia="ko-KR"/>
        </w:rPr>
        <w:t>ть</w:t>
      </w:r>
      <w:r w:rsidRPr="005D670D">
        <w:rPr>
          <w:rFonts w:eastAsia="Batang"/>
          <w:lang w:eastAsia="ko-KR"/>
        </w:rPr>
        <w:t xml:space="preserve"> и </w:t>
      </w:r>
      <w:r w:rsidR="008A3971">
        <w:rPr>
          <w:rFonts w:eastAsia="Batang"/>
          <w:lang w:eastAsia="ko-KR"/>
        </w:rPr>
        <w:t xml:space="preserve">вести </w:t>
      </w:r>
      <w:r w:rsidRPr="005D670D">
        <w:rPr>
          <w:rFonts w:eastAsia="Batang"/>
          <w:lang w:eastAsia="ko-KR"/>
        </w:rPr>
        <w:t>учет в установленном порядке несчастных случаев на производстве и профессиональных заболеваний</w:t>
      </w:r>
      <w:r w:rsidR="008A3971">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w:t>
      </w:r>
      <w:r w:rsidR="008A3971">
        <w:rPr>
          <w:rFonts w:eastAsia="Batang"/>
          <w:lang w:eastAsia="ko-KR"/>
        </w:rPr>
        <w:t>2</w:t>
      </w:r>
      <w:r w:rsidR="00855245">
        <w:rPr>
          <w:rFonts w:eastAsia="Batang"/>
          <w:lang w:eastAsia="ko-KR"/>
        </w:rPr>
        <w:t>5</w:t>
      </w:r>
      <w:r w:rsidRPr="005D670D">
        <w:rPr>
          <w:rFonts w:eastAsia="Batang"/>
          <w:lang w:eastAsia="ko-KR"/>
        </w:rPr>
        <w:t xml:space="preserve">. </w:t>
      </w:r>
      <w:r w:rsidR="008A3971">
        <w:rPr>
          <w:rFonts w:eastAsia="Batang"/>
          <w:lang w:eastAsia="ko-KR"/>
        </w:rPr>
        <w:t>Обеспечить с</w:t>
      </w:r>
      <w:r w:rsidRPr="005D670D">
        <w:rPr>
          <w:rFonts w:eastAsia="Batang"/>
          <w:lang w:eastAsia="ko-KR"/>
        </w:rPr>
        <w:t xml:space="preserve">анитарно-бытовое </w:t>
      </w:r>
      <w:r w:rsidR="008A3971" w:rsidRPr="005D670D">
        <w:rPr>
          <w:rFonts w:eastAsia="Batang"/>
          <w:lang w:eastAsia="ko-KR"/>
        </w:rPr>
        <w:t xml:space="preserve">и медицинское </w:t>
      </w:r>
      <w:r w:rsidRPr="005D670D">
        <w:rPr>
          <w:rFonts w:eastAsia="Batang"/>
          <w:lang w:eastAsia="ko-KR"/>
        </w:rPr>
        <w:t>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r w:rsidR="008A3971">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w:t>
      </w:r>
      <w:r w:rsidR="008A3971">
        <w:rPr>
          <w:rFonts w:eastAsia="Batang"/>
          <w:lang w:eastAsia="ko-KR"/>
        </w:rPr>
        <w:t>2</w:t>
      </w:r>
      <w:r w:rsidR="00855245">
        <w:rPr>
          <w:rFonts w:eastAsia="Batang"/>
          <w:lang w:eastAsia="ko-KR"/>
        </w:rPr>
        <w:t>6</w:t>
      </w:r>
      <w:r w:rsidRPr="005D670D">
        <w:rPr>
          <w:rFonts w:eastAsia="Batang"/>
          <w:lang w:eastAsia="ko-KR"/>
        </w:rPr>
        <w:t xml:space="preserve">. </w:t>
      </w:r>
      <w:r w:rsidR="008A3971">
        <w:rPr>
          <w:rFonts w:eastAsia="Batang"/>
          <w:lang w:eastAsia="ko-KR"/>
        </w:rPr>
        <w:t>Ис</w:t>
      </w:r>
      <w:r w:rsidRPr="005D670D">
        <w:rPr>
          <w:rFonts w:eastAsia="Batang"/>
          <w:lang w:eastAsia="ko-KR"/>
        </w:rPr>
        <w:t>полн</w:t>
      </w:r>
      <w:r w:rsidR="008A3971">
        <w:rPr>
          <w:rFonts w:eastAsia="Batang"/>
          <w:lang w:eastAsia="ko-KR"/>
        </w:rPr>
        <w:t>ять</w:t>
      </w:r>
      <w:r w:rsidRPr="005D670D">
        <w:rPr>
          <w:rFonts w:eastAsia="Batang"/>
          <w:lang w:eastAsia="ko-KR"/>
        </w:rPr>
        <w:t xml:space="preserve"> предписани</w:t>
      </w:r>
      <w:r w:rsidR="008A3971">
        <w:rPr>
          <w:rFonts w:eastAsia="Batang"/>
          <w:lang w:eastAsia="ko-KR"/>
        </w:rPr>
        <w:t>я</w:t>
      </w:r>
      <w:r w:rsidRPr="005D670D">
        <w:rPr>
          <w:rFonts w:eastAsia="Batang"/>
          <w:lang w:eastAsia="ko-KR"/>
        </w:rPr>
        <w:t xml:space="preserve">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w:t>
      </w:r>
      <w:r w:rsidR="008A3971">
        <w:rPr>
          <w:rFonts w:eastAsia="Batang"/>
          <w:lang w:eastAsia="ko-KR"/>
        </w:rPr>
        <w:t>ТК РФ</w:t>
      </w:r>
      <w:r w:rsidRPr="005D670D">
        <w:rPr>
          <w:rFonts w:eastAsia="Batang"/>
          <w:lang w:eastAsia="ko-KR"/>
        </w:rPr>
        <w:t>, иными федеральными законами сроки</w:t>
      </w:r>
      <w:r w:rsidR="00E61C20">
        <w:rPr>
          <w:rFonts w:eastAsia="Batang"/>
          <w:lang w:eastAsia="ko-KR"/>
        </w:rPr>
        <w:t>.</w:t>
      </w:r>
    </w:p>
    <w:p w:rsidR="005D670D" w:rsidRPr="005D670D" w:rsidRDefault="005D670D" w:rsidP="005D670D">
      <w:pPr>
        <w:ind w:left="57" w:right="57" w:firstLine="510"/>
        <w:jc w:val="both"/>
        <w:rPr>
          <w:rFonts w:eastAsia="Batang"/>
          <w:lang w:eastAsia="ko-KR"/>
        </w:rPr>
      </w:pPr>
      <w:r w:rsidRPr="005D670D">
        <w:rPr>
          <w:rFonts w:eastAsia="Batang"/>
          <w:lang w:eastAsia="ko-KR"/>
        </w:rPr>
        <w:t>5.1.</w:t>
      </w:r>
      <w:r w:rsidR="008A3971">
        <w:rPr>
          <w:rFonts w:eastAsia="Batang"/>
          <w:lang w:eastAsia="ko-KR"/>
        </w:rPr>
        <w:t>2</w:t>
      </w:r>
      <w:r w:rsidR="00855245">
        <w:rPr>
          <w:rFonts w:eastAsia="Batang"/>
          <w:lang w:eastAsia="ko-KR"/>
        </w:rPr>
        <w:t>7</w:t>
      </w:r>
      <w:r w:rsidRPr="005D670D">
        <w:rPr>
          <w:rFonts w:eastAsia="Batang"/>
          <w:lang w:eastAsia="ko-KR"/>
        </w:rPr>
        <w:t>. Разраб</w:t>
      </w:r>
      <w:r w:rsidR="008A3971">
        <w:rPr>
          <w:rFonts w:eastAsia="Batang"/>
          <w:lang w:eastAsia="ko-KR"/>
        </w:rPr>
        <w:t>атывать и утверждать</w:t>
      </w:r>
      <w:r w:rsidRPr="005D670D">
        <w:rPr>
          <w:rFonts w:eastAsia="Batang"/>
          <w:lang w:eastAsia="ko-KR"/>
        </w:rPr>
        <w:t xml:space="preserve"> правил</w:t>
      </w:r>
      <w:r w:rsidR="008A3971">
        <w:rPr>
          <w:rFonts w:eastAsia="Batang"/>
          <w:lang w:eastAsia="ko-KR"/>
        </w:rPr>
        <w:t>а</w:t>
      </w:r>
      <w:r w:rsidRPr="005D670D">
        <w:rPr>
          <w:rFonts w:eastAsia="Batang"/>
          <w:lang w:eastAsia="ko-KR"/>
        </w:rPr>
        <w:t xml:space="preserve"> и инструкци</w:t>
      </w:r>
      <w:r w:rsidR="008A3971">
        <w:rPr>
          <w:rFonts w:eastAsia="Batang"/>
          <w:lang w:eastAsia="ko-KR"/>
        </w:rPr>
        <w:t>и</w:t>
      </w:r>
      <w:r w:rsidRPr="005D670D">
        <w:rPr>
          <w:rFonts w:eastAsia="Batang"/>
          <w:lang w:eastAsia="ko-KR"/>
        </w:rPr>
        <w:t xml:space="preserve"> по охране труда для работников с учетом мнения выборного органа первичной профсоюзной организации;</w:t>
      </w:r>
    </w:p>
    <w:p w:rsidR="005D670D" w:rsidRPr="005D670D" w:rsidRDefault="005D670D" w:rsidP="005D670D">
      <w:pPr>
        <w:ind w:left="57" w:right="57" w:firstLine="510"/>
        <w:jc w:val="both"/>
        <w:rPr>
          <w:rFonts w:eastAsia="Batang"/>
          <w:lang w:eastAsia="ko-KR"/>
        </w:rPr>
      </w:pPr>
      <w:r w:rsidRPr="005D670D">
        <w:rPr>
          <w:rFonts w:eastAsia="Batang"/>
          <w:lang w:eastAsia="ko-KR"/>
        </w:rPr>
        <w:t>5.1.</w:t>
      </w:r>
      <w:r w:rsidR="00855245">
        <w:rPr>
          <w:rFonts w:eastAsia="Batang"/>
          <w:lang w:eastAsia="ko-KR"/>
        </w:rPr>
        <w:t>28</w:t>
      </w:r>
      <w:r w:rsidRPr="005D670D">
        <w:rPr>
          <w:rFonts w:eastAsia="Batang"/>
          <w:lang w:eastAsia="ko-KR"/>
        </w:rPr>
        <w:t xml:space="preserve">. </w:t>
      </w:r>
      <w:r w:rsidR="008A3971">
        <w:rPr>
          <w:rFonts w:eastAsia="Batang"/>
          <w:lang w:eastAsia="ko-KR"/>
        </w:rPr>
        <w:t>Обеспечить н</w:t>
      </w:r>
      <w:r w:rsidRPr="005D670D">
        <w:rPr>
          <w:rFonts w:eastAsia="Batang"/>
          <w:lang w:eastAsia="ko-KR"/>
        </w:rPr>
        <w:t>аличие комплекта нормативных правовых актов, содержащих требования охраны труда в соответствии со спецификой своей деятельности</w:t>
      </w:r>
      <w:r w:rsidRPr="005D670D">
        <w:rPr>
          <w:rFonts w:eastAsia="Batang"/>
          <w:bCs/>
          <w:lang w:eastAsia="ko-KR"/>
        </w:rPr>
        <w:t xml:space="preserve"> (ст. 212 ТК РФ).</w:t>
      </w:r>
    </w:p>
    <w:p w:rsidR="005D670D" w:rsidRPr="005D670D" w:rsidRDefault="005D670D" w:rsidP="005D670D">
      <w:pPr>
        <w:tabs>
          <w:tab w:val="left" w:pos="993"/>
        </w:tabs>
        <w:ind w:left="57" w:right="57" w:firstLine="510"/>
        <w:jc w:val="both"/>
        <w:rPr>
          <w:color w:val="000000"/>
        </w:rPr>
      </w:pPr>
      <w:r w:rsidRPr="005D670D">
        <w:rPr>
          <w:color w:val="000000"/>
        </w:rPr>
        <w:t>5.2. 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rsidR="005D670D" w:rsidRPr="005D670D" w:rsidRDefault="005D670D" w:rsidP="005D670D">
      <w:pPr>
        <w:tabs>
          <w:tab w:val="left" w:pos="993"/>
        </w:tabs>
        <w:ind w:right="57"/>
        <w:jc w:val="both"/>
        <w:rPr>
          <w:color w:val="000000"/>
        </w:rPr>
      </w:pPr>
      <w:r w:rsidRPr="005D670D">
        <w:rPr>
          <w:color w:val="000000"/>
        </w:rPr>
        <w:t xml:space="preserve">-  соблюдать требования охраны труда; </w:t>
      </w:r>
    </w:p>
    <w:p w:rsidR="005D670D" w:rsidRPr="005D670D" w:rsidRDefault="005D670D" w:rsidP="005D670D">
      <w:pPr>
        <w:ind w:right="57"/>
        <w:jc w:val="both"/>
        <w:rPr>
          <w:color w:val="000000"/>
        </w:rPr>
      </w:pPr>
      <w:r w:rsidRPr="005D670D">
        <w:rPr>
          <w:color w:val="000000"/>
        </w:rPr>
        <w:lastRenderedPageBreak/>
        <w:t>-  соблюдать трудовую и производственную дисциплину;</w:t>
      </w:r>
    </w:p>
    <w:p w:rsidR="005D670D" w:rsidRPr="005D670D" w:rsidRDefault="005D670D" w:rsidP="0060398F">
      <w:pPr>
        <w:ind w:right="57"/>
        <w:jc w:val="both"/>
        <w:rPr>
          <w:iCs/>
        </w:rPr>
      </w:pPr>
      <w:r w:rsidRPr="005D670D">
        <w:rPr>
          <w:color w:val="000000"/>
        </w:rPr>
        <w:t xml:space="preserve">-  </w:t>
      </w:r>
      <w:r w:rsidRPr="005D670D">
        <w:rPr>
          <w:iCs/>
        </w:rPr>
        <w:t>проходить обучение безопасным методам и приемам</w:t>
      </w:r>
      <w:r w:rsidR="0060398F">
        <w:rPr>
          <w:iCs/>
        </w:rPr>
        <w:t xml:space="preserve"> выполнения работ по охране</w:t>
      </w:r>
      <w:r w:rsidRPr="005D670D">
        <w:rPr>
          <w:iCs/>
        </w:rPr>
        <w:t xml:space="preserve"> труда, по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5D670D" w:rsidRPr="005D670D" w:rsidRDefault="005D670D" w:rsidP="005D670D">
      <w:pPr>
        <w:ind w:right="57"/>
        <w:jc w:val="both"/>
        <w:rPr>
          <w:color w:val="000000"/>
        </w:rPr>
      </w:pPr>
      <w:r w:rsidRPr="005D670D">
        <w:rPr>
          <w:color w:val="000000"/>
        </w:rPr>
        <w:t>-  проходить обязательные предварительные (при поступлении на работу) и  периодические (в течение трудовой деятельности) медицинские осмотры</w:t>
      </w:r>
      <w:r w:rsidR="00030C11">
        <w:rPr>
          <w:color w:val="000000"/>
        </w:rPr>
        <w:t>, другие обязательные медицинские осмотры, а так же проходить внеочередные медицинские осмотры по направлению работодателя в случаях предусмотренных ТК РФ и иными федеральными законами</w:t>
      </w:r>
      <w:r w:rsidRPr="005D670D">
        <w:rPr>
          <w:color w:val="000000"/>
        </w:rPr>
        <w:t>;</w:t>
      </w:r>
    </w:p>
    <w:p w:rsidR="005D670D" w:rsidRPr="005D670D" w:rsidRDefault="005D670D" w:rsidP="005D670D">
      <w:pPr>
        <w:ind w:right="57"/>
        <w:jc w:val="both"/>
        <w:rPr>
          <w:color w:val="000000"/>
        </w:rPr>
      </w:pPr>
      <w:r w:rsidRPr="005D670D">
        <w:rPr>
          <w:color w:val="000000"/>
        </w:rPr>
        <w:t>- правильно применять средства индивидуальной и коллективной защиты;</w:t>
      </w:r>
    </w:p>
    <w:p w:rsidR="005D670D" w:rsidRPr="005D670D" w:rsidRDefault="005D670D" w:rsidP="005D670D">
      <w:pPr>
        <w:ind w:right="57"/>
        <w:jc w:val="both"/>
        <w:rPr>
          <w:color w:val="000000"/>
        </w:rPr>
      </w:pPr>
      <w:r w:rsidRPr="005D670D">
        <w:rPr>
          <w:color w:val="000000"/>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состоянии здоровья</w:t>
      </w:r>
      <w:r w:rsidR="002C2FF6">
        <w:rPr>
          <w:color w:val="000000"/>
        </w:rPr>
        <w:t>.</w:t>
      </w:r>
    </w:p>
    <w:p w:rsidR="005D670D" w:rsidRPr="002C2FF6" w:rsidRDefault="005D670D" w:rsidP="005D670D">
      <w:pPr>
        <w:ind w:left="57" w:right="57" w:firstLine="510"/>
        <w:jc w:val="both"/>
      </w:pPr>
      <w:r w:rsidRPr="005D670D">
        <w:rPr>
          <w:color w:val="000000"/>
        </w:rPr>
        <w:t xml:space="preserve">5.3. В организации создаётся и действует на паритетных началах комиссия по охране труда из представителей работодателя и выборного профсоюзного </w:t>
      </w:r>
      <w:r w:rsidRPr="002C2FF6">
        <w:t xml:space="preserve">органа </w:t>
      </w:r>
      <w:r w:rsidR="002C2FF6" w:rsidRPr="002C2FF6">
        <w:t xml:space="preserve">в количестве </w:t>
      </w:r>
      <w:r w:rsidR="00855245">
        <w:t>2</w:t>
      </w:r>
      <w:r w:rsidRPr="002C2FF6">
        <w:t>-х человек.</w:t>
      </w:r>
    </w:p>
    <w:p w:rsidR="005D670D" w:rsidRPr="005D670D" w:rsidRDefault="005D670D" w:rsidP="005D670D">
      <w:pPr>
        <w:ind w:left="57" w:right="57" w:firstLine="510"/>
        <w:jc w:val="both"/>
      </w:pPr>
      <w:r w:rsidRPr="005D670D">
        <w:t xml:space="preserve">5.4. Работодатель, совместно с профкомом, организуют контроль за состоянием охраны труда на рабочих местах, а также за правильностью применения работниками средств индивидуальной и коллективной защиты, участвуют в комиссиях по расследованию причин </w:t>
      </w:r>
      <w:r w:rsidRPr="00BB36A5">
        <w:t>производственного травматизма</w:t>
      </w:r>
      <w:r w:rsidR="00341818" w:rsidRPr="00BB36A5">
        <w:t>.</w:t>
      </w:r>
    </w:p>
    <w:p w:rsidR="005D670D" w:rsidRPr="005D670D" w:rsidRDefault="005D670D" w:rsidP="005D670D">
      <w:pPr>
        <w:ind w:left="57" w:right="57" w:firstLine="510"/>
        <w:jc w:val="both"/>
        <w:rPr>
          <w:color w:val="000000"/>
        </w:rPr>
      </w:pPr>
      <w:r w:rsidRPr="005D670D">
        <w:t>5.5. По организации работы по социальному и медицинскому страхованию работодатель обязуется:</w:t>
      </w:r>
    </w:p>
    <w:p w:rsidR="005D670D" w:rsidRPr="005D670D" w:rsidRDefault="005D670D" w:rsidP="005D670D">
      <w:pPr>
        <w:ind w:left="57" w:right="57" w:firstLine="510"/>
        <w:jc w:val="both"/>
        <w:rPr>
          <w:color w:val="000000"/>
        </w:rPr>
      </w:pPr>
      <w:r w:rsidRPr="005D670D">
        <w:rPr>
          <w:color w:val="000000"/>
        </w:rPr>
        <w:t>5.5.1. Проводить обязательное медицинское страхование работников за счёт средств МБДОУ.</w:t>
      </w:r>
    </w:p>
    <w:p w:rsidR="005D670D" w:rsidRPr="005D670D" w:rsidRDefault="005D670D" w:rsidP="005D670D">
      <w:pPr>
        <w:ind w:left="57" w:right="57" w:firstLine="510"/>
        <w:jc w:val="both"/>
      </w:pPr>
      <w:r w:rsidRPr="005D670D">
        <w:rPr>
          <w:color w:val="000000"/>
        </w:rPr>
        <w:t>5.5.2. Возмещать последствия вреда, причинённого здоровью работника в результате увечья, профессионального заболевания, связанных с исполнением им трудовых обязанностей в соответствии с действующим законодательством.</w:t>
      </w:r>
    </w:p>
    <w:p w:rsidR="005D670D" w:rsidRPr="005D670D" w:rsidRDefault="005D670D" w:rsidP="005D670D">
      <w:pPr>
        <w:ind w:left="57" w:right="57" w:firstLine="510"/>
        <w:jc w:val="both"/>
        <w:rPr>
          <w:color w:val="000000"/>
        </w:rPr>
      </w:pPr>
      <w:r w:rsidRPr="005D670D">
        <w:rPr>
          <w:color w:val="000000"/>
        </w:rPr>
        <w:t>5.5.3. Осуществлять профессиональную переподготовку в случае частичной утраты профпригодности в связи с несчастным случаем на производстве или профессиональным заболеванием, допущенным по вине работодателя, за счет МБДОУ.</w:t>
      </w:r>
    </w:p>
    <w:p w:rsidR="005D670D" w:rsidRPr="005D670D" w:rsidRDefault="005D670D" w:rsidP="005D670D">
      <w:pPr>
        <w:ind w:left="57" w:right="57" w:firstLine="510"/>
        <w:jc w:val="both"/>
        <w:rPr>
          <w:color w:val="000000"/>
        </w:rPr>
      </w:pPr>
      <w:r w:rsidRPr="005D670D">
        <w:rPr>
          <w:color w:val="000000"/>
        </w:rPr>
        <w:t>5.5.4. В целях снижения простудных заболеваний и травматизма обеспечить своевременную подготовку помещений, зданий, дворов и территорий к работе в осенне-зимних условиях.</w:t>
      </w:r>
    </w:p>
    <w:p w:rsidR="005D670D" w:rsidRPr="005D670D" w:rsidRDefault="005D670D" w:rsidP="005D670D">
      <w:pPr>
        <w:ind w:left="57" w:right="57" w:firstLine="510"/>
        <w:jc w:val="both"/>
        <w:rPr>
          <w:color w:val="000000"/>
        </w:rPr>
      </w:pPr>
      <w:r w:rsidRPr="005D670D">
        <w:rPr>
          <w:color w:val="000000"/>
        </w:rPr>
        <w:t>5.5.5. Выявлять и учитывать лиц, нуждающихся в оздоровлении.</w:t>
      </w:r>
    </w:p>
    <w:p w:rsidR="005D670D" w:rsidRPr="005D670D" w:rsidRDefault="005D670D" w:rsidP="005D670D">
      <w:pPr>
        <w:ind w:left="57" w:right="57" w:firstLine="510"/>
        <w:jc w:val="both"/>
        <w:rPr>
          <w:color w:val="000000"/>
        </w:rPr>
      </w:pPr>
      <w:r w:rsidRPr="005D670D">
        <w:rPr>
          <w:color w:val="000000"/>
        </w:rPr>
        <w:t>5.5.6. Проводить два раза в год анализ заболеваемости работников и совместно с профкомом разрабатывать план мероприятия по её снижению.</w:t>
      </w:r>
    </w:p>
    <w:p w:rsidR="005D670D" w:rsidRPr="00BB36A5" w:rsidRDefault="005D670D" w:rsidP="005D670D">
      <w:pPr>
        <w:widowControl w:val="0"/>
        <w:autoSpaceDE w:val="0"/>
        <w:autoSpaceDN w:val="0"/>
        <w:adjustRightInd w:val="0"/>
        <w:ind w:left="57" w:right="57" w:firstLine="510"/>
        <w:jc w:val="both"/>
      </w:pPr>
      <w:r w:rsidRPr="00BB36A5">
        <w:t>5.6. Обязательства профсоюзного органа</w:t>
      </w:r>
      <w:r w:rsidR="00341818" w:rsidRPr="00BB36A5">
        <w:t>:</w:t>
      </w:r>
    </w:p>
    <w:p w:rsidR="005D670D" w:rsidRPr="005D670D" w:rsidRDefault="005D670D" w:rsidP="005D670D">
      <w:pPr>
        <w:widowControl w:val="0"/>
        <w:autoSpaceDE w:val="0"/>
        <w:autoSpaceDN w:val="0"/>
        <w:adjustRightInd w:val="0"/>
        <w:ind w:left="57" w:right="57" w:firstLine="510"/>
        <w:jc w:val="both"/>
      </w:pPr>
      <w:r w:rsidRPr="005D670D">
        <w:t>5.6.1. Оказывать содействие работодателю в организации работы по охране труда.</w:t>
      </w:r>
    </w:p>
    <w:p w:rsidR="005D670D" w:rsidRPr="005D670D" w:rsidRDefault="005D670D" w:rsidP="005D670D">
      <w:pPr>
        <w:widowControl w:val="0"/>
        <w:autoSpaceDE w:val="0"/>
        <w:autoSpaceDN w:val="0"/>
        <w:adjustRightInd w:val="0"/>
        <w:ind w:left="57" w:right="57" w:firstLine="510"/>
        <w:jc w:val="both"/>
      </w:pPr>
      <w:r w:rsidRPr="005D670D">
        <w:t xml:space="preserve">5.6.2. Осуществлять общественный контроль за соблюдением законодательства об охране труда, </w:t>
      </w:r>
      <w:r w:rsidR="00341818">
        <w:t xml:space="preserve">выполнении </w:t>
      </w:r>
      <w:r w:rsidR="002D2ADF">
        <w:t xml:space="preserve">плана </w:t>
      </w:r>
      <w:r w:rsidR="00341818">
        <w:t>мероприятий</w:t>
      </w:r>
      <w:r w:rsidRPr="005D670D">
        <w:t xml:space="preserve"> по охране труда </w:t>
      </w:r>
      <w:r w:rsidR="002D2ADF">
        <w:t xml:space="preserve">и снижению травматизма (Приложение № </w:t>
      </w:r>
      <w:r w:rsidR="00901366">
        <w:t>5</w:t>
      </w:r>
      <w:r w:rsidR="002D2ADF">
        <w:t xml:space="preserve"> к </w:t>
      </w:r>
      <w:r w:rsidR="00341818">
        <w:t>КД</w:t>
      </w:r>
      <w:r w:rsidR="002D2ADF">
        <w:t>)</w:t>
      </w:r>
      <w:r w:rsidRPr="005D670D">
        <w:t>, уполномоченными лицами по охране труда, членами комиссии по охране труда от профсоюза.</w:t>
      </w:r>
    </w:p>
    <w:p w:rsidR="005D670D" w:rsidRPr="005D670D" w:rsidRDefault="005D670D" w:rsidP="005D670D">
      <w:pPr>
        <w:widowControl w:val="0"/>
        <w:autoSpaceDE w:val="0"/>
        <w:autoSpaceDN w:val="0"/>
        <w:adjustRightInd w:val="0"/>
        <w:ind w:left="57" w:right="57" w:firstLine="510"/>
        <w:jc w:val="both"/>
      </w:pPr>
      <w:r w:rsidRPr="005D670D">
        <w:t>5.6.3. Рассматривать на совместных с работодателем заседаниях вопросы выполнения Плана мероприятий по охране труда, состояния охраны труда в учреждении и информировать работников  о принимаемых мерах в этой области.</w:t>
      </w:r>
    </w:p>
    <w:p w:rsidR="005D670D" w:rsidRPr="005D670D" w:rsidRDefault="005D670D" w:rsidP="005D670D">
      <w:pPr>
        <w:widowControl w:val="0"/>
        <w:autoSpaceDE w:val="0"/>
        <w:autoSpaceDN w:val="0"/>
        <w:adjustRightInd w:val="0"/>
        <w:ind w:left="57" w:right="57" w:firstLine="510"/>
        <w:jc w:val="both"/>
      </w:pPr>
      <w:r w:rsidRPr="005D670D">
        <w:t>5.6.4. В целях защиты прав и интересов работников:</w:t>
      </w:r>
    </w:p>
    <w:p w:rsidR="005D670D" w:rsidRPr="005D670D" w:rsidRDefault="005D670D" w:rsidP="005D670D">
      <w:pPr>
        <w:widowControl w:val="0"/>
        <w:autoSpaceDE w:val="0"/>
        <w:autoSpaceDN w:val="0"/>
        <w:adjustRightInd w:val="0"/>
        <w:ind w:right="57"/>
        <w:jc w:val="both"/>
      </w:pPr>
      <w:r w:rsidRPr="005D670D">
        <w:t xml:space="preserve"> - принимать участие в подготовке локальных нормативных актов организации в области охраны труда, программы улучшения условий и охраны труда (планы мероприятий, соглашения), документов о дополнительных (сверх установленных законодательством) компенсациях за работу в тяжелых и вредных условиях труда;</w:t>
      </w:r>
    </w:p>
    <w:p w:rsidR="005D670D" w:rsidRPr="005D670D" w:rsidRDefault="005D670D" w:rsidP="005D670D">
      <w:pPr>
        <w:widowControl w:val="0"/>
        <w:autoSpaceDE w:val="0"/>
        <w:autoSpaceDN w:val="0"/>
        <w:adjustRightInd w:val="0"/>
        <w:ind w:right="57"/>
        <w:jc w:val="both"/>
      </w:pPr>
      <w:r w:rsidRPr="005D670D">
        <w:t xml:space="preserve">- организовать общественный контроль за соблюдением законодательства о труде и об </w:t>
      </w:r>
      <w:r w:rsidRPr="005D670D">
        <w:lastRenderedPageBreak/>
        <w:t>охране труда;</w:t>
      </w:r>
    </w:p>
    <w:p w:rsidR="00BB36A5" w:rsidRDefault="005D670D" w:rsidP="001F42A5">
      <w:pPr>
        <w:widowControl w:val="0"/>
        <w:autoSpaceDE w:val="0"/>
        <w:autoSpaceDN w:val="0"/>
        <w:adjustRightInd w:val="0"/>
        <w:ind w:right="57"/>
        <w:jc w:val="both"/>
      </w:pPr>
      <w:r w:rsidRPr="005D670D">
        <w:t xml:space="preserve"> - осуществлять защиту прав работников – членов профсоюза на труд в условиях, соответствующих требованиям охраны труда, представлять их интересы в государственных органах надзора и контроля, судебных органах и в комиссии по трудовым спорам организации, по вопросам нарушений законодательства об охране труда, возмещения вреда, причиненного их  здоровью на производстве, а также невыполнения колл</w:t>
      </w:r>
      <w:r w:rsidR="001F42A5">
        <w:t>ективного и трудового договоров.</w:t>
      </w:r>
    </w:p>
    <w:p w:rsidR="00890D61" w:rsidRDefault="00356C52" w:rsidP="00890D61">
      <w:pPr>
        <w:widowControl w:val="0"/>
        <w:autoSpaceDE w:val="0"/>
        <w:autoSpaceDN w:val="0"/>
        <w:adjustRightInd w:val="0"/>
        <w:ind w:firstLine="709"/>
        <w:jc w:val="both"/>
        <w:rPr>
          <w:rStyle w:val="markedcontent"/>
        </w:rPr>
      </w:pPr>
      <w:r>
        <w:t xml:space="preserve">5.6.5 </w:t>
      </w:r>
      <w:r w:rsidRPr="00356C52">
        <w:rPr>
          <w:rStyle w:val="markedcontent"/>
        </w:rPr>
        <w:t>Профилактика и предотвращение новых случаев ВИЧ-инфекции.</w:t>
      </w:r>
    </w:p>
    <w:p w:rsidR="00890D61" w:rsidRDefault="00356C52" w:rsidP="00890D61">
      <w:pPr>
        <w:widowControl w:val="0"/>
        <w:autoSpaceDE w:val="0"/>
        <w:autoSpaceDN w:val="0"/>
        <w:adjustRightInd w:val="0"/>
        <w:ind w:firstLine="709"/>
        <w:jc w:val="both"/>
        <w:rPr>
          <w:rStyle w:val="markedcontent"/>
        </w:rPr>
      </w:pPr>
      <w:r w:rsidRPr="00356C52">
        <w:rPr>
          <w:rStyle w:val="markedcontent"/>
        </w:rPr>
        <w:t xml:space="preserve"> </w:t>
      </w:r>
      <w:r w:rsidR="00890D61">
        <w:rPr>
          <w:rStyle w:val="markedcontent"/>
        </w:rPr>
        <w:t>-</w:t>
      </w:r>
      <w:r w:rsidRPr="00356C52">
        <w:rPr>
          <w:rStyle w:val="markedcontent"/>
        </w:rPr>
        <w:t>С целью предотвращения новых случаев ВИЧ-инфекции среди работников и членов их семей МБДОУ проводит информационно-образовательную кампанию, которая включает:-распространение информации и информационных материалов по ВИЧ-инфекции среди сотрудников;-включение информации о ВИЧ-инфекции в вводный инструктаж по охране труда.</w:t>
      </w:r>
    </w:p>
    <w:p w:rsidR="00890D61" w:rsidRDefault="00890D61" w:rsidP="00890D61">
      <w:pPr>
        <w:widowControl w:val="0"/>
        <w:autoSpaceDE w:val="0"/>
        <w:autoSpaceDN w:val="0"/>
        <w:adjustRightInd w:val="0"/>
        <w:ind w:right="57" w:firstLine="708"/>
        <w:jc w:val="both"/>
        <w:rPr>
          <w:rStyle w:val="markedcontent"/>
        </w:rPr>
      </w:pPr>
      <w:r>
        <w:rPr>
          <w:rStyle w:val="markedcontent"/>
        </w:rPr>
        <w:t>-</w:t>
      </w:r>
      <w:r w:rsidR="00356C52" w:rsidRPr="00356C52">
        <w:rPr>
          <w:rStyle w:val="markedcontent"/>
        </w:rPr>
        <w:t xml:space="preserve">Недопущение дискриминации ВИЧ-инфицированных сотрудников: признание права работника на конфиденциальность его ВИЧ-статуса, раскрытие ВИЧ-статуса не должно быть обязательным условием при приеме на работу. </w:t>
      </w:r>
    </w:p>
    <w:p w:rsidR="00890D61" w:rsidRDefault="00890D61" w:rsidP="00890D61">
      <w:pPr>
        <w:widowControl w:val="0"/>
        <w:autoSpaceDE w:val="0"/>
        <w:autoSpaceDN w:val="0"/>
        <w:adjustRightInd w:val="0"/>
        <w:ind w:right="57" w:firstLine="708"/>
        <w:jc w:val="both"/>
        <w:rPr>
          <w:rStyle w:val="markedcontent"/>
        </w:rPr>
      </w:pPr>
      <w:r>
        <w:rPr>
          <w:rStyle w:val="markedcontent"/>
        </w:rPr>
        <w:t>-</w:t>
      </w:r>
      <w:r w:rsidR="00356C52" w:rsidRPr="00356C52">
        <w:rPr>
          <w:rStyle w:val="markedcontent"/>
        </w:rPr>
        <w:t>Консультирование и мотивирование сотрудников к добровольному тестированию на ВИЧ-инфекцию (выявлению): работникам предоставляется информация о том, куда можнообратиться для прохождения добровольного консультирования и тестирования</w:t>
      </w:r>
    </w:p>
    <w:p w:rsidR="00890D61" w:rsidRDefault="00890D61" w:rsidP="00890D61">
      <w:pPr>
        <w:widowControl w:val="0"/>
        <w:autoSpaceDE w:val="0"/>
        <w:autoSpaceDN w:val="0"/>
        <w:adjustRightInd w:val="0"/>
        <w:ind w:right="57" w:firstLine="708"/>
        <w:jc w:val="both"/>
        <w:rPr>
          <w:rStyle w:val="markedcontent"/>
        </w:rPr>
      </w:pPr>
      <w:r>
        <w:rPr>
          <w:rStyle w:val="markedcontent"/>
        </w:rPr>
        <w:t>-</w:t>
      </w:r>
      <w:r w:rsidR="00356C52" w:rsidRPr="00356C52">
        <w:rPr>
          <w:rStyle w:val="markedcontent"/>
        </w:rPr>
        <w:t>Регулирование трудовых отношений с ВИЧ-инфицированными сотрудниками:</w:t>
      </w:r>
      <w:r>
        <w:rPr>
          <w:rStyle w:val="markedcontent"/>
        </w:rPr>
        <w:t xml:space="preserve"> </w:t>
      </w:r>
      <w:r w:rsidR="00356C52" w:rsidRPr="00356C52">
        <w:rPr>
          <w:rStyle w:val="markedcontent"/>
        </w:rPr>
        <w:t>Сотрудникам, которые могут оказаться ВИЧ-</w:t>
      </w:r>
      <w:r>
        <w:rPr>
          <w:rStyle w:val="markedcontent"/>
        </w:rPr>
        <w:t xml:space="preserve"> </w:t>
      </w:r>
      <w:r w:rsidR="00356C52" w:rsidRPr="00356C52">
        <w:rPr>
          <w:rStyle w:val="markedcontent"/>
        </w:rPr>
        <w:t>инфицированными,</w:t>
      </w:r>
      <w:r>
        <w:rPr>
          <w:rStyle w:val="markedcontent"/>
        </w:rPr>
        <w:t xml:space="preserve"> </w:t>
      </w:r>
      <w:r w:rsidR="00356C52" w:rsidRPr="00356C52">
        <w:rPr>
          <w:rStyle w:val="markedcontent"/>
        </w:rPr>
        <w:t>будет позволено выполнять свои трудовые обязанности до тех пор, пока они будут способны исполнять их в соответствии с предъявляемыми требованиями.</w:t>
      </w:r>
      <w:r>
        <w:rPr>
          <w:rStyle w:val="markedcontent"/>
        </w:rPr>
        <w:t xml:space="preserve"> </w:t>
      </w:r>
      <w:r w:rsidR="00356C52" w:rsidRPr="00356C52">
        <w:rPr>
          <w:rStyle w:val="markedcontent"/>
        </w:rPr>
        <w:t>Руководство МБДОУ обеспечивает соответствующий гибкий график работы для работников, живущих с ВИЧ/СПИД или разумное изменение в условиях труда, способствующее продолжению занятости работника, предоставление дополнительных перерывов для отдыха, времени для посещения врача, отпуска по болезни, неполная занятость, возможность возвращения на работу после вынужденного перерыва, связанного с прохождением курса лечения в соответствии с действующим законодательством РФ.</w:t>
      </w:r>
    </w:p>
    <w:p w:rsidR="00356C52" w:rsidRDefault="00890D61" w:rsidP="00890D61">
      <w:pPr>
        <w:widowControl w:val="0"/>
        <w:autoSpaceDE w:val="0"/>
        <w:autoSpaceDN w:val="0"/>
        <w:adjustRightInd w:val="0"/>
        <w:ind w:right="57" w:firstLine="708"/>
        <w:jc w:val="both"/>
        <w:rPr>
          <w:rStyle w:val="markedcontent"/>
        </w:rPr>
      </w:pPr>
      <w:r>
        <w:rPr>
          <w:rStyle w:val="markedcontent"/>
        </w:rPr>
        <w:t>-</w:t>
      </w:r>
      <w:r w:rsidR="00356C52" w:rsidRPr="00356C52">
        <w:rPr>
          <w:rStyle w:val="markedcontent"/>
        </w:rPr>
        <w:t>Доступ к лечению и уходу:</w:t>
      </w:r>
    </w:p>
    <w:p w:rsidR="00890D61" w:rsidRDefault="00356C52" w:rsidP="00890D61">
      <w:pPr>
        <w:jc w:val="both"/>
        <w:rPr>
          <w:rStyle w:val="markedcontent"/>
        </w:rPr>
      </w:pPr>
      <w:r w:rsidRPr="00356C52">
        <w:rPr>
          <w:rStyle w:val="markedcontent"/>
        </w:rPr>
        <w:t>МБДОУ обязуется создать благоприятные рабочие условия для работников, живущих с ВИЧ/СПИД с тем, чтобы</w:t>
      </w:r>
      <w:r w:rsidR="00890D61">
        <w:rPr>
          <w:rStyle w:val="markedcontent"/>
        </w:rPr>
        <w:t xml:space="preserve"> </w:t>
      </w:r>
      <w:r w:rsidRPr="00356C52">
        <w:rPr>
          <w:rStyle w:val="markedcontent"/>
        </w:rPr>
        <w:t xml:space="preserve">они как можно дольше были способны выполнять свои рабочие обязанности в соответствии со стандартами. МБДОУ будет оказывать помощь ВИЧ-инфицированным работникам в следующих вопросах: -получение соответствующей информации по вопросам доступа к АРВ-терапии в случае необходимости и к соответствующим медицинским услугам по месту жительства; -оказание посильной материальной поддержки (в случае необходимости); -помощь в нахождении организаций, предоставляющих консультативные и другие услуги (например, группы самопомощи, неправительственные организации и др.). </w:t>
      </w:r>
    </w:p>
    <w:p w:rsidR="00356C52" w:rsidRPr="00356C52" w:rsidRDefault="00890D61" w:rsidP="00890D61">
      <w:pPr>
        <w:ind w:firstLine="708"/>
        <w:jc w:val="both"/>
      </w:pPr>
      <w:r>
        <w:rPr>
          <w:rStyle w:val="markedcontent"/>
        </w:rPr>
        <w:t>-</w:t>
      </w:r>
      <w:r w:rsidR="00356C52" w:rsidRPr="00356C52">
        <w:rPr>
          <w:rStyle w:val="markedcontent"/>
        </w:rPr>
        <w:t>Партнерские отношения: организация</w:t>
      </w:r>
      <w:r>
        <w:rPr>
          <w:rStyle w:val="markedcontent"/>
        </w:rPr>
        <w:t xml:space="preserve"> </w:t>
      </w:r>
      <w:r w:rsidR="00356C52" w:rsidRPr="00356C52">
        <w:rPr>
          <w:rStyle w:val="markedcontent"/>
        </w:rPr>
        <w:t>установит партнерские отношения с ОГБУЗ «Томский областной центр по профилактике и борьбе со СПИД и другими инфекционными заболеваниями», которые проводят тестирование и консультирование, а также предоставляют информацию о существующих учреждениях медико-социальной сферы.</w:t>
      </w:r>
    </w:p>
    <w:p w:rsidR="00356C52" w:rsidRDefault="00356C52" w:rsidP="001F42A5">
      <w:pPr>
        <w:widowControl w:val="0"/>
        <w:autoSpaceDE w:val="0"/>
        <w:autoSpaceDN w:val="0"/>
        <w:adjustRightInd w:val="0"/>
        <w:ind w:right="57"/>
        <w:jc w:val="both"/>
        <w:rPr>
          <w:b/>
        </w:rPr>
      </w:pPr>
    </w:p>
    <w:p w:rsidR="00674125" w:rsidRDefault="00C76187" w:rsidP="00C76187">
      <w:pPr>
        <w:jc w:val="center"/>
        <w:rPr>
          <w:b/>
        </w:rPr>
      </w:pPr>
      <w:r w:rsidRPr="00C76187">
        <w:rPr>
          <w:b/>
        </w:rPr>
        <w:t>Раздел 6</w:t>
      </w:r>
      <w:r w:rsidR="00674125">
        <w:rPr>
          <w:b/>
        </w:rPr>
        <w:t>.</w:t>
      </w:r>
      <w:r w:rsidRPr="00C76187">
        <w:rPr>
          <w:b/>
        </w:rPr>
        <w:t xml:space="preserve"> </w:t>
      </w:r>
    </w:p>
    <w:p w:rsidR="00A526A4" w:rsidRPr="00A526A4" w:rsidRDefault="00A526A4" w:rsidP="00A526A4">
      <w:pPr>
        <w:jc w:val="center"/>
      </w:pPr>
      <w:r w:rsidRPr="00A526A4">
        <w:rPr>
          <w:b/>
          <w:bCs/>
        </w:rPr>
        <w:t>Пожарная безопасность</w:t>
      </w:r>
    </w:p>
    <w:p w:rsidR="00A526A4" w:rsidRPr="00A526A4" w:rsidRDefault="00A526A4" w:rsidP="00A526A4">
      <w:pPr>
        <w:ind w:firstLine="567"/>
        <w:jc w:val="both"/>
      </w:pPr>
      <w:r>
        <w:t>6.</w:t>
      </w:r>
      <w:r w:rsidRPr="00A526A4">
        <w:t xml:space="preserve">1.  </w:t>
      </w:r>
      <w:r>
        <w:t>Работодатель</w:t>
      </w:r>
      <w:r w:rsidRPr="00A526A4">
        <w:t xml:space="preserve"> обеспечивает в полном объеме реализацию мероприятий по </w:t>
      </w:r>
      <w:hyperlink r:id="rId7" w:tooltip="Пожарная безопасность" w:history="1">
        <w:r w:rsidRPr="00A526A4">
          <w:t>пожарной безопасности</w:t>
        </w:r>
      </w:hyperlink>
      <w:r w:rsidRPr="00A526A4">
        <w:t xml:space="preserve"> учреждени</w:t>
      </w:r>
      <w:r>
        <w:t xml:space="preserve">я в соответствии с требованиями </w:t>
      </w:r>
      <w:r w:rsidRPr="00A526A4">
        <w:t>законодательства</w:t>
      </w:r>
      <w:r w:rsidR="00890D61">
        <w:t xml:space="preserve"> (</w:t>
      </w:r>
      <w:r w:rsidR="00890D61" w:rsidRPr="00890D61">
        <w:rPr>
          <w:rStyle w:val="markedcontent"/>
        </w:rPr>
        <w:t xml:space="preserve">ст.37 ФЗ </w:t>
      </w:r>
      <w:r w:rsidR="00890D61">
        <w:rPr>
          <w:rStyle w:val="markedcontent"/>
        </w:rPr>
        <w:t>от 21.12.1994г. №</w:t>
      </w:r>
      <w:r w:rsidR="00890D61" w:rsidRPr="00890D61">
        <w:rPr>
          <w:rStyle w:val="markedcontent"/>
        </w:rPr>
        <w:t xml:space="preserve"> 69-ФЗ «О пожарной безопасности»</w:t>
      </w:r>
      <w:r w:rsidR="00890D61">
        <w:t>)</w:t>
      </w:r>
      <w:r w:rsidRPr="00A526A4">
        <w:t>:</w:t>
      </w:r>
    </w:p>
    <w:p w:rsidR="00A526A4" w:rsidRPr="00855245" w:rsidRDefault="00A526A4" w:rsidP="00A526A4">
      <w:pPr>
        <w:ind w:firstLine="567"/>
        <w:jc w:val="both"/>
      </w:pPr>
      <w:r>
        <w:lastRenderedPageBreak/>
        <w:t>6.</w:t>
      </w:r>
      <w:r w:rsidRPr="00A526A4">
        <w:t xml:space="preserve">1.1.  Организует выполнение предписаний территориальных органов Государственного пожарного </w:t>
      </w:r>
      <w:r w:rsidRPr="00855245">
        <w:t xml:space="preserve">надзора МЧС России в пределах средств выделяемых из бюджета </w:t>
      </w:r>
      <w:r w:rsidR="00D87394" w:rsidRPr="00855245">
        <w:t>ЗАТО Северск</w:t>
      </w:r>
      <w:r w:rsidRPr="00855245">
        <w:t>;</w:t>
      </w:r>
    </w:p>
    <w:p w:rsidR="00A526A4" w:rsidRPr="00A526A4" w:rsidRDefault="00A526A4" w:rsidP="00A526A4">
      <w:pPr>
        <w:ind w:firstLine="567"/>
        <w:jc w:val="both"/>
      </w:pPr>
      <w:r w:rsidRPr="00855245">
        <w:t>6.1.2.  Обеспечивает учреждение</w:t>
      </w:r>
      <w:r w:rsidRPr="00A526A4">
        <w:t xml:space="preserve"> нормативным количеством противопожарного оборудования, первичных средст</w:t>
      </w:r>
      <w:r w:rsidR="00D87394">
        <w:t>в пожаротушения</w:t>
      </w:r>
      <w:r w:rsidRPr="00A526A4">
        <w:t>;</w:t>
      </w:r>
    </w:p>
    <w:p w:rsidR="00A526A4" w:rsidRPr="00A526A4" w:rsidRDefault="00A526A4" w:rsidP="00A526A4">
      <w:pPr>
        <w:ind w:firstLine="567"/>
        <w:jc w:val="both"/>
      </w:pPr>
      <w:r>
        <w:t>6.</w:t>
      </w:r>
      <w:r w:rsidRPr="00A526A4">
        <w:t xml:space="preserve">1.3.  Разрабатывает схемы </w:t>
      </w:r>
      <w:r w:rsidR="00D87394">
        <w:t xml:space="preserve">эвакуации </w:t>
      </w:r>
      <w:r w:rsidRPr="00A526A4">
        <w:t xml:space="preserve">и инструкции </w:t>
      </w:r>
      <w:r w:rsidR="00D87394">
        <w:t>о мерах пожарной безопасности в учреждении</w:t>
      </w:r>
      <w:r w:rsidRPr="00A526A4">
        <w:t>;</w:t>
      </w:r>
    </w:p>
    <w:p w:rsidR="00A526A4" w:rsidRPr="00A526A4" w:rsidRDefault="00A526A4" w:rsidP="00A526A4">
      <w:pPr>
        <w:ind w:firstLine="567"/>
        <w:jc w:val="both"/>
      </w:pPr>
      <w:r>
        <w:t>6.</w:t>
      </w:r>
      <w:r w:rsidRPr="00A526A4">
        <w:t xml:space="preserve">1.4.  Доводит схемы </w:t>
      </w:r>
      <w:r w:rsidR="00D87394">
        <w:t xml:space="preserve">эвакуации </w:t>
      </w:r>
      <w:r w:rsidRPr="00A526A4">
        <w:t xml:space="preserve">и инструкции </w:t>
      </w:r>
      <w:r w:rsidR="00D87394">
        <w:t>о мерах пожарной безопасности</w:t>
      </w:r>
      <w:r w:rsidR="00D87394" w:rsidRPr="00A526A4">
        <w:t xml:space="preserve"> </w:t>
      </w:r>
      <w:r w:rsidRPr="00A526A4">
        <w:t xml:space="preserve">до </w:t>
      </w:r>
      <w:r>
        <w:t>работников</w:t>
      </w:r>
      <w:r w:rsidRPr="00A526A4">
        <w:t xml:space="preserve"> учреждения</w:t>
      </w:r>
      <w:r w:rsidR="00D87394">
        <w:t xml:space="preserve"> </w:t>
      </w:r>
      <w:r>
        <w:t>и всех заинтересованных лиц</w:t>
      </w:r>
      <w:r w:rsidRPr="00A526A4">
        <w:t>;</w:t>
      </w:r>
    </w:p>
    <w:p w:rsidR="00A526A4" w:rsidRPr="00A526A4" w:rsidRDefault="00A526A4" w:rsidP="00A526A4">
      <w:pPr>
        <w:ind w:firstLine="567"/>
        <w:jc w:val="both"/>
      </w:pPr>
      <w:r>
        <w:t>6.</w:t>
      </w:r>
      <w:r w:rsidRPr="00A526A4">
        <w:t>1.5.  Организует и п</w:t>
      </w:r>
      <w:r w:rsidR="00D87394">
        <w:t>р</w:t>
      </w:r>
      <w:r w:rsidRPr="00A526A4">
        <w:t xml:space="preserve">оводит тренировки по эвакуации </w:t>
      </w:r>
      <w:r>
        <w:t>работников и воспитанников</w:t>
      </w:r>
      <w:r w:rsidRPr="00A526A4">
        <w:t xml:space="preserve"> не реже одного раза в полугодие;</w:t>
      </w:r>
    </w:p>
    <w:p w:rsidR="00A526A4" w:rsidRPr="00A526A4" w:rsidRDefault="00A526A4" w:rsidP="00A526A4">
      <w:pPr>
        <w:ind w:firstLine="567"/>
        <w:jc w:val="both"/>
      </w:pPr>
      <w:r>
        <w:t>6.</w:t>
      </w:r>
      <w:r w:rsidRPr="00A526A4">
        <w:t>1.6. Организует наглядную агитацию и пропаганду, направленны</w:t>
      </w:r>
      <w:r>
        <w:t>е</w:t>
      </w:r>
      <w:r w:rsidRPr="00A526A4">
        <w:t xml:space="preserve"> на обеспечение пожарной безопасности;</w:t>
      </w:r>
    </w:p>
    <w:p w:rsidR="00A526A4" w:rsidRPr="00A526A4" w:rsidRDefault="00A526A4" w:rsidP="00A405A0">
      <w:pPr>
        <w:ind w:firstLine="567"/>
        <w:jc w:val="both"/>
      </w:pPr>
      <w:r>
        <w:t>6.</w:t>
      </w:r>
      <w:r w:rsidRPr="00A526A4">
        <w:t>1.</w:t>
      </w:r>
      <w:r w:rsidR="00A405A0">
        <w:t>7</w:t>
      </w:r>
      <w:r w:rsidRPr="00A526A4">
        <w:t xml:space="preserve">.  Осуществляет систематические осмотры территории </w:t>
      </w:r>
      <w:r>
        <w:t xml:space="preserve">учреждения </w:t>
      </w:r>
      <w:r w:rsidRPr="00A526A4">
        <w:t xml:space="preserve">по обеспечению на ней </w:t>
      </w:r>
      <w:r w:rsidRPr="0083330E">
        <w:t>пожаробезопасной</w:t>
      </w:r>
      <w:r w:rsidRPr="00A526A4">
        <w:t xml:space="preserve"> обстановки (захламленность, </w:t>
      </w:r>
      <w:r>
        <w:t>мусор</w:t>
      </w:r>
      <w:r w:rsidRPr="00A526A4">
        <w:t xml:space="preserve"> на</w:t>
      </w:r>
      <w:r>
        <w:t xml:space="preserve"> участках, прилегающих к </w:t>
      </w:r>
      <w:r w:rsidR="00A405A0">
        <w:t>территории учреждения</w:t>
      </w:r>
      <w:r w:rsidR="00D87394">
        <w:t>)</w:t>
      </w:r>
      <w:r w:rsidRPr="00A526A4">
        <w:t>.</w:t>
      </w:r>
    </w:p>
    <w:p w:rsidR="00A526A4" w:rsidRPr="00A526A4" w:rsidRDefault="00A526A4" w:rsidP="00855245">
      <w:pPr>
        <w:ind w:firstLine="567"/>
        <w:jc w:val="both"/>
      </w:pPr>
      <w:r>
        <w:t>6.</w:t>
      </w:r>
      <w:r w:rsidRPr="00A526A4">
        <w:t xml:space="preserve">2.  </w:t>
      </w:r>
      <w:r w:rsidR="00855245">
        <w:rPr>
          <w:bCs/>
        </w:rPr>
        <w:t>Профком п</w:t>
      </w:r>
      <w:r w:rsidRPr="00A526A4">
        <w:t>ринимает участие в работе комиссии по проверке практическ</w:t>
      </w:r>
      <w:r w:rsidR="00A405A0">
        <w:t>ой</w:t>
      </w:r>
      <w:r w:rsidRPr="00A526A4">
        <w:t xml:space="preserve"> готовност</w:t>
      </w:r>
      <w:r w:rsidR="00A405A0">
        <w:t>и</w:t>
      </w:r>
      <w:r w:rsidRPr="00A526A4">
        <w:t xml:space="preserve"> </w:t>
      </w:r>
      <w:r>
        <w:t>работников</w:t>
      </w:r>
      <w:r w:rsidRPr="00A526A4">
        <w:t xml:space="preserve"> и воспитанников к действиям при возникновении пожара.</w:t>
      </w:r>
    </w:p>
    <w:p w:rsidR="00A526A4" w:rsidRDefault="00A526A4" w:rsidP="00C76187">
      <w:pPr>
        <w:jc w:val="center"/>
        <w:rPr>
          <w:b/>
        </w:rPr>
      </w:pPr>
      <w:r w:rsidRPr="00A526A4">
        <w:rPr>
          <w:b/>
        </w:rPr>
        <w:t xml:space="preserve">Раздел </w:t>
      </w:r>
      <w:r>
        <w:rPr>
          <w:b/>
        </w:rPr>
        <w:t>7</w:t>
      </w:r>
      <w:r w:rsidRPr="00A526A4">
        <w:rPr>
          <w:b/>
        </w:rPr>
        <w:t xml:space="preserve">. </w:t>
      </w:r>
    </w:p>
    <w:p w:rsidR="00C76187" w:rsidRPr="00C76187" w:rsidRDefault="00C76187" w:rsidP="00C76187">
      <w:pPr>
        <w:jc w:val="center"/>
        <w:rPr>
          <w:b/>
        </w:rPr>
      </w:pPr>
      <w:r w:rsidRPr="00C76187">
        <w:rPr>
          <w:b/>
        </w:rPr>
        <w:t>Л</w:t>
      </w:r>
      <w:r w:rsidR="00674125">
        <w:rPr>
          <w:b/>
        </w:rPr>
        <w:t xml:space="preserve">ьготы </w:t>
      </w:r>
      <w:r w:rsidR="00CB3015">
        <w:rPr>
          <w:b/>
        </w:rPr>
        <w:t>и</w:t>
      </w:r>
      <w:r w:rsidR="00674125">
        <w:rPr>
          <w:b/>
        </w:rPr>
        <w:t xml:space="preserve"> гарантии, непосредственно связанные с трудовыми отношениями</w:t>
      </w:r>
    </w:p>
    <w:p w:rsidR="00C76187" w:rsidRPr="00C76187" w:rsidRDefault="00A526A4" w:rsidP="00C76187">
      <w:pPr>
        <w:tabs>
          <w:tab w:val="left" w:pos="540"/>
        </w:tabs>
        <w:ind w:firstLine="567"/>
        <w:jc w:val="both"/>
      </w:pPr>
      <w:r>
        <w:t>7</w:t>
      </w:r>
      <w:r w:rsidR="00C76187" w:rsidRPr="00C76187">
        <w:t>.1. Проводить обязательное медицинское страхование работников за счёт средств</w:t>
      </w:r>
      <w:r w:rsidR="00C76187">
        <w:t xml:space="preserve"> </w:t>
      </w:r>
      <w:r w:rsidR="00C76187" w:rsidRPr="00DC0A85">
        <w:t>МБДОУ «Детский сад № 52»</w:t>
      </w:r>
      <w:r w:rsidR="00C76187" w:rsidRPr="00C76187">
        <w:t>.</w:t>
      </w:r>
    </w:p>
    <w:p w:rsidR="00C76187" w:rsidRPr="00C76187" w:rsidRDefault="00A526A4" w:rsidP="00C76187">
      <w:pPr>
        <w:ind w:firstLine="567"/>
        <w:jc w:val="both"/>
      </w:pPr>
      <w:r>
        <w:t>7</w:t>
      </w:r>
      <w:r w:rsidR="00C76187" w:rsidRPr="00C76187">
        <w:t>.2. Возмещать последствия вреда, причиненного здоровью работника в результате увечья, профессионального заболевания, связанных с исполнением им трудовых обязанностей в соответствии с действующим законодательством.</w:t>
      </w:r>
    </w:p>
    <w:p w:rsidR="00C76187" w:rsidRPr="00C76187" w:rsidRDefault="00A526A4" w:rsidP="00C76187">
      <w:pPr>
        <w:tabs>
          <w:tab w:val="left" w:pos="540"/>
        </w:tabs>
        <w:ind w:firstLine="567"/>
        <w:jc w:val="both"/>
      </w:pPr>
      <w:r>
        <w:t>7</w:t>
      </w:r>
      <w:r w:rsidR="00C76187" w:rsidRPr="00C76187">
        <w:t>.3. Осуществлять профессиональную переподготовку в случае частичной утраты профессиональной пригодности в связи с несчастным случаем на производстве или профессиональным заболеванием, допущенным по вине Работодателя, за счет средств МБДОУ</w:t>
      </w:r>
      <w:r w:rsidR="00C76187">
        <w:t xml:space="preserve"> </w:t>
      </w:r>
      <w:r w:rsidR="00C76187" w:rsidRPr="00DC0A85">
        <w:t>«Детский сад № 52»</w:t>
      </w:r>
      <w:r w:rsidR="00C76187" w:rsidRPr="00C76187">
        <w:t>.</w:t>
      </w:r>
    </w:p>
    <w:p w:rsidR="00C76187" w:rsidRPr="00C76187" w:rsidRDefault="00A526A4" w:rsidP="00C76187">
      <w:pPr>
        <w:ind w:right="-1" w:firstLine="567"/>
        <w:jc w:val="both"/>
      </w:pPr>
      <w:r>
        <w:t>7</w:t>
      </w:r>
      <w:r w:rsidR="00C76187" w:rsidRPr="00C76187">
        <w:t xml:space="preserve">.4. Работодатель предоставляет работникам совмещающим работу с обучением в образовательных учреждениях начального, среднего и высшего профессионального образования, и работникам, поступающим в указанные образовательные учреждения гарантии и компенсации </w:t>
      </w:r>
      <w:r w:rsidR="0021495C" w:rsidRPr="00C76187">
        <w:t>в соответствии со ст. 173 - 17</w:t>
      </w:r>
      <w:r w:rsidR="0021495C">
        <w:t>7</w:t>
      </w:r>
      <w:r w:rsidR="0021495C" w:rsidRPr="00C76187">
        <w:t xml:space="preserve"> ТК РФ.</w:t>
      </w:r>
      <w:r w:rsidR="0021495C">
        <w:t xml:space="preserve"> </w:t>
      </w:r>
      <w:r w:rsidR="00D06BD3" w:rsidRPr="002F47B6">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w:t>
      </w:r>
      <w:r w:rsidR="0021495C">
        <w:t xml:space="preserve"> (ст. 177 </w:t>
      </w:r>
      <w:r w:rsidR="0083330E">
        <w:t>Т</w:t>
      </w:r>
      <w:r w:rsidR="0021495C">
        <w:t>К РФ)</w:t>
      </w:r>
      <w:r w:rsidR="00D06BD3" w:rsidRPr="002F47B6">
        <w:t>.</w:t>
      </w:r>
      <w:r w:rsidR="00D06BD3" w:rsidRPr="00D06BD3">
        <w:t xml:space="preserve"> </w:t>
      </w:r>
    </w:p>
    <w:p w:rsidR="00C76187" w:rsidRPr="00C76187" w:rsidRDefault="00A526A4" w:rsidP="00C76187">
      <w:pPr>
        <w:widowControl w:val="0"/>
        <w:autoSpaceDE w:val="0"/>
        <w:autoSpaceDN w:val="0"/>
        <w:adjustRightInd w:val="0"/>
        <w:ind w:firstLine="567"/>
        <w:jc w:val="both"/>
      </w:pPr>
      <w:r>
        <w:t>7</w:t>
      </w:r>
      <w:r w:rsidR="00C76187" w:rsidRPr="00C76187">
        <w:t xml:space="preserve">.5. При направлении работника для подготовки и дополнительного профессионального образования с отрывом от работы за ним сохраняется место работы, должность и средняя заработная плата по основному месту работы. </w:t>
      </w:r>
    </w:p>
    <w:p w:rsidR="00C76187" w:rsidRPr="00C76187" w:rsidRDefault="00A526A4" w:rsidP="00C76187">
      <w:pPr>
        <w:widowControl w:val="0"/>
        <w:autoSpaceDE w:val="0"/>
        <w:autoSpaceDN w:val="0"/>
        <w:adjustRightInd w:val="0"/>
        <w:ind w:firstLine="567"/>
        <w:jc w:val="both"/>
      </w:pPr>
      <w:r>
        <w:t>7</w:t>
      </w:r>
      <w:r w:rsidR="00C76187" w:rsidRPr="00C76187">
        <w:t xml:space="preserve">.6. Руководитель образовательного учреждения по согласованию с профкомом МБДОУ </w:t>
      </w:r>
      <w:r w:rsidR="0021495C" w:rsidRPr="00DC0A85">
        <w:t>«Детский сад № 52»</w:t>
      </w:r>
      <w:r w:rsidR="0021495C">
        <w:t xml:space="preserve"> </w:t>
      </w:r>
      <w:r w:rsidR="00C76187" w:rsidRPr="00C76187">
        <w:t>представляет работников к награждению ведомственными и государственными наградами</w:t>
      </w:r>
      <w:r w:rsidR="0021495C">
        <w:t>.</w:t>
      </w:r>
    </w:p>
    <w:p w:rsidR="00C76187" w:rsidRPr="00C76187" w:rsidRDefault="00A526A4" w:rsidP="00C76187">
      <w:pPr>
        <w:tabs>
          <w:tab w:val="left" w:pos="540"/>
        </w:tabs>
        <w:ind w:firstLine="567"/>
        <w:jc w:val="both"/>
      </w:pPr>
      <w:r>
        <w:t>7</w:t>
      </w:r>
      <w:r w:rsidR="00C76187" w:rsidRPr="00C76187">
        <w:t>.7. Материальная помощь оказывается в соответствии с «Положением о системе оплаты труда работников МБДОУ</w:t>
      </w:r>
      <w:r w:rsidR="0021495C">
        <w:t xml:space="preserve"> </w:t>
      </w:r>
      <w:r w:rsidR="0021495C" w:rsidRPr="00DC0A85">
        <w:t>«Детский сад № 52</w:t>
      </w:r>
      <w:r w:rsidR="00C76187" w:rsidRPr="00C76187">
        <w:t>» (Приложение №</w:t>
      </w:r>
      <w:r w:rsidR="0021495C">
        <w:t xml:space="preserve"> </w:t>
      </w:r>
      <w:r w:rsidR="0083330E">
        <w:t>1</w:t>
      </w:r>
      <w:r w:rsidR="0021495C">
        <w:t xml:space="preserve"> </w:t>
      </w:r>
      <w:r w:rsidR="00C76187" w:rsidRPr="00C76187">
        <w:t xml:space="preserve">к </w:t>
      </w:r>
      <w:r w:rsidR="0021495C">
        <w:t>КД</w:t>
      </w:r>
      <w:r w:rsidR="00C76187" w:rsidRPr="00C76187">
        <w:t xml:space="preserve">).  </w:t>
      </w:r>
    </w:p>
    <w:p w:rsidR="0021495C" w:rsidRPr="00CB3015" w:rsidRDefault="00A526A4" w:rsidP="00E61C20">
      <w:pPr>
        <w:ind w:firstLine="567"/>
        <w:jc w:val="both"/>
        <w:rPr>
          <w:i/>
        </w:rPr>
      </w:pPr>
      <w:r>
        <w:t>7</w:t>
      </w:r>
      <w:r w:rsidR="00CB3015" w:rsidRPr="00CB3015">
        <w:t xml:space="preserve">.8. </w:t>
      </w:r>
      <w:r w:rsidR="0021495C" w:rsidRPr="00CB3015">
        <w:t>Работодатель обязуется</w:t>
      </w:r>
      <w:r w:rsidR="00CB3015" w:rsidRPr="00CB3015">
        <w:t xml:space="preserve"> п</w:t>
      </w:r>
      <w:r w:rsidR="0021495C" w:rsidRPr="00CB3015">
        <w:t xml:space="preserve">редоставлять работникам дополнительные </w:t>
      </w:r>
      <w:r w:rsidR="003F5E32" w:rsidRPr="00CB3015">
        <w:t xml:space="preserve">оплачиваемые </w:t>
      </w:r>
      <w:r w:rsidR="0021495C" w:rsidRPr="00CB3015">
        <w:t xml:space="preserve">отпуска </w:t>
      </w:r>
      <w:r w:rsidR="003F5E32" w:rsidRPr="00CB3015">
        <w:t xml:space="preserve">за счет средств ФОТ  </w:t>
      </w:r>
      <w:r w:rsidR="00CB3015" w:rsidRPr="00CB3015">
        <w:t>учреждения</w:t>
      </w:r>
      <w:r w:rsidR="003F5E32" w:rsidRPr="00CB3015">
        <w:t xml:space="preserve"> из расчета</w:t>
      </w:r>
      <w:r w:rsidR="0021495C" w:rsidRPr="00CB3015">
        <w:t xml:space="preserve"> среднемесячной заработной плат</w:t>
      </w:r>
      <w:r w:rsidR="003F5E32" w:rsidRPr="00CB3015">
        <w:t xml:space="preserve">ы </w:t>
      </w:r>
      <w:r w:rsidR="0021495C" w:rsidRPr="00CB3015">
        <w:t>в случаях:</w:t>
      </w:r>
    </w:p>
    <w:p w:rsidR="0021495C" w:rsidRPr="00DC0A85" w:rsidRDefault="0021495C" w:rsidP="0021495C">
      <w:pPr>
        <w:ind w:firstLine="708"/>
        <w:jc w:val="both"/>
      </w:pPr>
      <w:r w:rsidRPr="00DC0A85">
        <w:t>- вступления  в брак самого работника или его детей – 1 календарный день;</w:t>
      </w:r>
    </w:p>
    <w:p w:rsidR="0021495C" w:rsidRPr="00DC0A85" w:rsidRDefault="0021495C" w:rsidP="0021495C">
      <w:pPr>
        <w:ind w:firstLine="708"/>
        <w:jc w:val="both"/>
      </w:pPr>
      <w:r w:rsidRPr="00DC0A85">
        <w:t>- рождения ребёнка (отцу) – 1 календарный день;</w:t>
      </w:r>
    </w:p>
    <w:p w:rsidR="0021495C" w:rsidRDefault="0021495C" w:rsidP="0021495C">
      <w:pPr>
        <w:ind w:left="840" w:hanging="132"/>
        <w:jc w:val="both"/>
      </w:pPr>
      <w:r w:rsidRPr="00DC0A85">
        <w:t>- в связи с похоронами близких родственников (родителей, одного из супругов, детей) – 3 календарных дня</w:t>
      </w:r>
      <w:r w:rsidR="003F5E32">
        <w:t>;</w:t>
      </w:r>
    </w:p>
    <w:p w:rsidR="003F5E32" w:rsidRPr="00DC0A85" w:rsidRDefault="003F5E32" w:rsidP="0021495C">
      <w:pPr>
        <w:ind w:left="840" w:hanging="132"/>
        <w:jc w:val="both"/>
      </w:pPr>
      <w:r>
        <w:lastRenderedPageBreak/>
        <w:t xml:space="preserve">- </w:t>
      </w:r>
      <w:r w:rsidRPr="003F5E32">
        <w:t xml:space="preserve">на  1-е сентября </w:t>
      </w:r>
      <w:r>
        <w:t>родителям детей-первоклассников</w:t>
      </w:r>
      <w:r w:rsidR="00A20F8A">
        <w:t xml:space="preserve"> – </w:t>
      </w:r>
      <w:r w:rsidR="00A20F8A" w:rsidRPr="002E4A11">
        <w:t>1 календарный день</w:t>
      </w:r>
      <w:r>
        <w:t>.</w:t>
      </w:r>
      <w:r w:rsidRPr="003F5E32">
        <w:t xml:space="preserve"> </w:t>
      </w:r>
    </w:p>
    <w:p w:rsidR="00CF0C97" w:rsidRPr="002D2ADF" w:rsidRDefault="00E61C20" w:rsidP="00860719">
      <w:pPr>
        <w:ind w:firstLine="567"/>
        <w:jc w:val="both"/>
      </w:pPr>
      <w:r w:rsidRPr="002D2ADF">
        <w:t xml:space="preserve">7.9. </w:t>
      </w:r>
      <w:r w:rsidR="00860719" w:rsidRPr="002D2ADF">
        <w:t>Работникам могут устанавливаться дополнительные неоплачиваемые отпуска в случаях пре</w:t>
      </w:r>
      <w:r w:rsidR="00E300C8" w:rsidRPr="002D2ADF">
        <w:t>дусмотренных ст. 128, 263 ТК РФ:</w:t>
      </w:r>
    </w:p>
    <w:p w:rsidR="002D2ADF" w:rsidRPr="002D2ADF" w:rsidRDefault="002D2ADF" w:rsidP="002D2ADF">
      <w:pPr>
        <w:tabs>
          <w:tab w:val="num" w:pos="360"/>
        </w:tabs>
        <w:ind w:firstLine="567"/>
        <w:jc w:val="both"/>
      </w:pPr>
      <w:r w:rsidRPr="002D2ADF">
        <w:t>7.9.1.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w:t>
      </w:r>
    </w:p>
    <w:p w:rsidR="00A20F8A" w:rsidRDefault="00A20F8A" w:rsidP="00A20F8A">
      <w:pPr>
        <w:numPr>
          <w:ilvl w:val="0"/>
          <w:numId w:val="16"/>
        </w:numPr>
        <w:jc w:val="both"/>
      </w:pPr>
      <w:r w:rsidRPr="00A20F8A">
        <w:t xml:space="preserve">участникам Великой Отечественной войны </w:t>
      </w:r>
      <w:r>
        <w:t>–</w:t>
      </w:r>
      <w:r w:rsidRPr="00A20F8A">
        <w:t xml:space="preserve"> до 35 календарных дней в году;</w:t>
      </w:r>
    </w:p>
    <w:p w:rsidR="002D2ADF" w:rsidRPr="002D2ADF" w:rsidRDefault="002D2ADF" w:rsidP="00A20F8A">
      <w:pPr>
        <w:numPr>
          <w:ilvl w:val="0"/>
          <w:numId w:val="16"/>
        </w:numPr>
        <w:jc w:val="both"/>
      </w:pPr>
      <w:r w:rsidRPr="002D2ADF">
        <w:t xml:space="preserve">работающим пенсионерам по старости (по возрасту) </w:t>
      </w:r>
      <w:r w:rsidR="00A20F8A">
        <w:t>–</w:t>
      </w:r>
      <w:r w:rsidRPr="002D2ADF">
        <w:t xml:space="preserve"> до 14 календарных дней в году;</w:t>
      </w:r>
    </w:p>
    <w:p w:rsidR="002D2ADF" w:rsidRPr="002D2ADF" w:rsidRDefault="002D2ADF" w:rsidP="002D2ADF">
      <w:pPr>
        <w:numPr>
          <w:ilvl w:val="0"/>
          <w:numId w:val="16"/>
        </w:numPr>
        <w:jc w:val="both"/>
      </w:pPr>
      <w:r w:rsidRPr="002D2ADF">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2D2ADF" w:rsidRPr="002D2ADF" w:rsidRDefault="002D2ADF" w:rsidP="002D2ADF">
      <w:pPr>
        <w:numPr>
          <w:ilvl w:val="0"/>
          <w:numId w:val="16"/>
        </w:numPr>
        <w:jc w:val="both"/>
      </w:pPr>
      <w:r w:rsidRPr="002D2ADF">
        <w:t>работающим инвалидам - до 60 календарных дней в году;</w:t>
      </w:r>
    </w:p>
    <w:p w:rsidR="002D2ADF" w:rsidRPr="002D2ADF" w:rsidRDefault="002D2ADF" w:rsidP="002D2ADF">
      <w:pPr>
        <w:numPr>
          <w:ilvl w:val="0"/>
          <w:numId w:val="16"/>
        </w:numPr>
        <w:jc w:val="both"/>
      </w:pPr>
      <w:r w:rsidRPr="002D2ADF">
        <w:t>работникам в случаях рождения ребенка, регистрации брака, смерти</w:t>
      </w:r>
      <w:r w:rsidR="00EE58FF">
        <w:t xml:space="preserve"> близких родственников - до 5</w:t>
      </w:r>
      <w:r w:rsidRPr="002D2ADF">
        <w:t xml:space="preserve"> календарных дней;</w:t>
      </w:r>
    </w:p>
    <w:p w:rsidR="002D2ADF" w:rsidRPr="002D2ADF" w:rsidRDefault="002D2ADF" w:rsidP="002D2ADF">
      <w:pPr>
        <w:numPr>
          <w:ilvl w:val="2"/>
          <w:numId w:val="17"/>
        </w:numPr>
        <w:ind w:left="0" w:firstLine="567"/>
        <w:jc w:val="both"/>
      </w:pPr>
      <w:r w:rsidRPr="002D2ADF">
        <w:t>Могут устанавливаться ежегодные дополнительные отпуска без сохранения заработной платы в удобное для работника время продолжительностью до 14 календарных дней:</w:t>
      </w:r>
    </w:p>
    <w:p w:rsidR="002D2ADF" w:rsidRPr="002D2ADF" w:rsidRDefault="002D2ADF" w:rsidP="002D2ADF">
      <w:pPr>
        <w:numPr>
          <w:ilvl w:val="0"/>
          <w:numId w:val="18"/>
        </w:numPr>
        <w:ind w:left="709" w:hanging="142"/>
        <w:jc w:val="both"/>
      </w:pPr>
      <w:r>
        <w:t xml:space="preserve"> </w:t>
      </w:r>
      <w:r w:rsidRPr="002D2ADF">
        <w:t xml:space="preserve">работнику, имеющему двух или более детей в возрасте до четырнадцати лет, </w:t>
      </w:r>
    </w:p>
    <w:p w:rsidR="002D2ADF" w:rsidRPr="002D2ADF" w:rsidRDefault="002D2ADF" w:rsidP="002D2ADF">
      <w:pPr>
        <w:numPr>
          <w:ilvl w:val="0"/>
          <w:numId w:val="18"/>
        </w:numPr>
        <w:ind w:left="709" w:hanging="142"/>
        <w:jc w:val="both"/>
      </w:pPr>
      <w:r>
        <w:t xml:space="preserve"> </w:t>
      </w:r>
      <w:r w:rsidRPr="002D2ADF">
        <w:t xml:space="preserve">работнику, имеющему ребенка-инвалида в возрасте до восемнадцати лет, </w:t>
      </w:r>
    </w:p>
    <w:p w:rsidR="002D2ADF" w:rsidRPr="002D2ADF" w:rsidRDefault="002D2ADF" w:rsidP="002D2ADF">
      <w:pPr>
        <w:numPr>
          <w:ilvl w:val="0"/>
          <w:numId w:val="18"/>
        </w:numPr>
        <w:ind w:left="709" w:hanging="142"/>
        <w:jc w:val="both"/>
      </w:pPr>
      <w:r>
        <w:t xml:space="preserve"> </w:t>
      </w:r>
      <w:r w:rsidRPr="002D2ADF">
        <w:t xml:space="preserve">одинокой матери, воспитывающей ребенка в возрасте до четырнадцати лет, </w:t>
      </w:r>
    </w:p>
    <w:p w:rsidR="002D2ADF" w:rsidRPr="002D2ADF" w:rsidRDefault="002D2ADF" w:rsidP="002D2ADF">
      <w:pPr>
        <w:numPr>
          <w:ilvl w:val="0"/>
          <w:numId w:val="18"/>
        </w:numPr>
        <w:ind w:left="709" w:hanging="142"/>
        <w:jc w:val="both"/>
      </w:pPr>
      <w:r>
        <w:t xml:space="preserve"> </w:t>
      </w:r>
      <w:r w:rsidRPr="002D2ADF">
        <w:t>отцу, воспитывающему ребенка в возрасте до четырнадцати лет без матери.</w:t>
      </w:r>
    </w:p>
    <w:p w:rsidR="00C76187" w:rsidRPr="002D2ADF" w:rsidRDefault="002D2ADF" w:rsidP="002D2ADF">
      <w:pPr>
        <w:jc w:val="both"/>
      </w:pPr>
      <w:r w:rsidRPr="002D2ADF">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674125" w:rsidRDefault="0021495C" w:rsidP="0021495C">
      <w:pPr>
        <w:jc w:val="center"/>
        <w:rPr>
          <w:b/>
        </w:rPr>
      </w:pPr>
      <w:r w:rsidRPr="0021495C">
        <w:rPr>
          <w:b/>
        </w:rPr>
        <w:t xml:space="preserve">Раздел </w:t>
      </w:r>
      <w:r w:rsidR="00A526A4">
        <w:rPr>
          <w:b/>
        </w:rPr>
        <w:t>8</w:t>
      </w:r>
      <w:r w:rsidRPr="0021495C">
        <w:rPr>
          <w:b/>
        </w:rPr>
        <w:t xml:space="preserve">. </w:t>
      </w:r>
    </w:p>
    <w:p w:rsidR="0021495C" w:rsidRPr="0021495C" w:rsidRDefault="00674125" w:rsidP="0021495C">
      <w:pPr>
        <w:jc w:val="center"/>
      </w:pPr>
      <w:r>
        <w:rPr>
          <w:b/>
        </w:rPr>
        <w:t>Гарантии деятельности профсоюзно</w:t>
      </w:r>
      <w:r w:rsidR="002217B0">
        <w:rPr>
          <w:b/>
        </w:rPr>
        <w:t>й</w:t>
      </w:r>
      <w:r>
        <w:rPr>
          <w:b/>
        </w:rPr>
        <w:t xml:space="preserve"> </w:t>
      </w:r>
      <w:r w:rsidR="002217B0">
        <w:rPr>
          <w:b/>
        </w:rPr>
        <w:t>организации</w:t>
      </w:r>
    </w:p>
    <w:p w:rsidR="0021495C" w:rsidRPr="0021495C" w:rsidRDefault="0021495C" w:rsidP="0021495C">
      <w:pPr>
        <w:ind w:firstLine="426"/>
        <w:jc w:val="both"/>
        <w:outlineLvl w:val="0"/>
      </w:pPr>
      <w:r w:rsidRPr="0021495C">
        <w:t>Работодатель обязуется:</w:t>
      </w:r>
    </w:p>
    <w:p w:rsidR="0021495C" w:rsidRPr="0021495C" w:rsidRDefault="00A526A4" w:rsidP="0021495C">
      <w:pPr>
        <w:tabs>
          <w:tab w:val="left" w:pos="540"/>
        </w:tabs>
        <w:ind w:firstLine="426"/>
        <w:jc w:val="both"/>
      </w:pPr>
      <w:r>
        <w:t>8</w:t>
      </w:r>
      <w:r w:rsidR="0021495C" w:rsidRPr="0021495C">
        <w:t>.1. Признавать Профком полномочным представителем работников МБДОУ</w:t>
      </w:r>
      <w:r w:rsidR="00030C11">
        <w:t xml:space="preserve"> </w:t>
      </w:r>
      <w:r w:rsidR="00030C11" w:rsidRPr="0021495C">
        <w:t>«Детский сад № 52»</w:t>
      </w:r>
      <w:r w:rsidR="00A24056">
        <w:t xml:space="preserve"> и </w:t>
      </w:r>
      <w:r w:rsidR="00A24056" w:rsidRPr="00A24056">
        <w:t>гарантирует профкому получение необходимой информации по любым социально-трудовым и экономическим вопросам.</w:t>
      </w:r>
    </w:p>
    <w:p w:rsidR="0021495C" w:rsidRPr="0021495C" w:rsidRDefault="00A526A4" w:rsidP="0021495C">
      <w:pPr>
        <w:tabs>
          <w:tab w:val="left" w:pos="540"/>
        </w:tabs>
        <w:ind w:firstLine="426"/>
        <w:jc w:val="both"/>
      </w:pPr>
      <w:r>
        <w:t>8</w:t>
      </w:r>
      <w:r w:rsidR="0021495C" w:rsidRPr="0021495C">
        <w:t>.2. Принимать локальные нормативные акты, затрагивающие трудовые и социальные права, интересы работников по предварительному согласованию с Профкомом.</w:t>
      </w:r>
    </w:p>
    <w:p w:rsidR="0021495C" w:rsidRPr="0021495C" w:rsidRDefault="00A526A4" w:rsidP="0021495C">
      <w:pPr>
        <w:tabs>
          <w:tab w:val="left" w:pos="540"/>
        </w:tabs>
        <w:ind w:firstLine="426"/>
        <w:jc w:val="both"/>
      </w:pPr>
      <w:r>
        <w:t>8</w:t>
      </w:r>
      <w:r w:rsidR="0021495C" w:rsidRPr="0021495C">
        <w:t xml:space="preserve">.3. </w:t>
      </w:r>
      <w:r w:rsidR="00A24056">
        <w:t>С</w:t>
      </w:r>
      <w:r w:rsidR="00030C11">
        <w:t>оздавать</w:t>
      </w:r>
      <w:r w:rsidR="0021495C" w:rsidRPr="0021495C">
        <w:t xml:space="preserve"> условия для обеспечения деятельности </w:t>
      </w:r>
      <w:r w:rsidR="00A24056">
        <w:t>Профкома</w:t>
      </w:r>
      <w:r w:rsidR="0021495C" w:rsidRPr="0021495C">
        <w:t>, согласно законодательству РФ.</w:t>
      </w:r>
    </w:p>
    <w:p w:rsidR="0021495C" w:rsidRPr="0021495C" w:rsidRDefault="00A526A4" w:rsidP="0021495C">
      <w:pPr>
        <w:tabs>
          <w:tab w:val="num" w:pos="0"/>
          <w:tab w:val="left" w:pos="540"/>
        </w:tabs>
        <w:ind w:firstLine="426"/>
        <w:jc w:val="both"/>
      </w:pPr>
      <w:r>
        <w:t>8</w:t>
      </w:r>
      <w:r w:rsidR="0021495C" w:rsidRPr="0021495C">
        <w:t>.4. Перечислять на профсоюзный счёт ежемесячно и бесплатно удержанные из заработной платы работников – членов профсоюза на основании личных письменных заявлений, хранящихся в бухгалтерии</w:t>
      </w:r>
      <w:r w:rsidR="00A24056">
        <w:t xml:space="preserve"> </w:t>
      </w:r>
      <w:r w:rsidR="00A24056" w:rsidRPr="0021495C">
        <w:t>МБДОУ</w:t>
      </w:r>
      <w:r w:rsidR="00A24056">
        <w:t xml:space="preserve"> </w:t>
      </w:r>
      <w:r w:rsidR="00A24056" w:rsidRPr="0021495C">
        <w:t>«Детский сад № 52»</w:t>
      </w:r>
      <w:r w:rsidR="0021495C" w:rsidRPr="0021495C">
        <w:t xml:space="preserve">, членские профсоюзные взносы в размере, предусмотренном Уставом профсоюза, одновременно с выплатой заработной платы. </w:t>
      </w:r>
    </w:p>
    <w:p w:rsidR="0021495C" w:rsidRPr="0021495C" w:rsidRDefault="00A526A4" w:rsidP="0021495C">
      <w:pPr>
        <w:tabs>
          <w:tab w:val="left" w:pos="540"/>
        </w:tabs>
        <w:ind w:firstLine="426"/>
        <w:jc w:val="both"/>
      </w:pPr>
      <w:r>
        <w:t>8</w:t>
      </w:r>
      <w:r w:rsidR="0021495C" w:rsidRPr="0021495C">
        <w:t xml:space="preserve">.5. Предоставлять в установленном законодательством порядке </w:t>
      </w:r>
      <w:r w:rsidR="00A24056">
        <w:t>Профкому</w:t>
      </w:r>
      <w:r w:rsidR="0021495C" w:rsidRPr="0021495C">
        <w:t xml:space="preserve"> информацию о деятельности организации для ведения переговоров и осуществления контроля за соблюдением </w:t>
      </w:r>
      <w:r w:rsidR="00A24056">
        <w:t>КД</w:t>
      </w:r>
      <w:r w:rsidR="0021495C" w:rsidRPr="0021495C">
        <w:t>, трудового законодательства и законодательства по охране труда.</w:t>
      </w:r>
    </w:p>
    <w:p w:rsidR="0021495C" w:rsidRPr="0021495C" w:rsidRDefault="00A526A4" w:rsidP="0021495C">
      <w:pPr>
        <w:tabs>
          <w:tab w:val="left" w:pos="540"/>
        </w:tabs>
        <w:ind w:firstLine="426"/>
        <w:jc w:val="both"/>
      </w:pPr>
      <w:r>
        <w:t>8</w:t>
      </w:r>
      <w:r w:rsidR="0021495C" w:rsidRPr="0021495C">
        <w:t>.6. Предоставлять профсоюзной организации в</w:t>
      </w:r>
      <w:r w:rsidR="00A24056">
        <w:t>озможность проведения собраний</w:t>
      </w:r>
      <w:r w:rsidR="0021495C" w:rsidRPr="0021495C">
        <w:t xml:space="preserve">, заседаний </w:t>
      </w:r>
      <w:r w:rsidR="00A24056">
        <w:t>Профкома</w:t>
      </w:r>
      <w:r w:rsidR="0021495C" w:rsidRPr="0021495C">
        <w:t xml:space="preserve"> в рабочее время без нарушения нормальной деятельности</w:t>
      </w:r>
      <w:r w:rsidR="00A24056">
        <w:t xml:space="preserve"> </w:t>
      </w:r>
      <w:r w:rsidR="00A24056" w:rsidRPr="0021495C">
        <w:t>МБДОУ</w:t>
      </w:r>
      <w:r w:rsidR="00A24056">
        <w:t xml:space="preserve"> </w:t>
      </w:r>
      <w:r w:rsidR="00A24056" w:rsidRPr="0021495C">
        <w:t>«Детский сад № 52»</w:t>
      </w:r>
      <w:r w:rsidR="0021495C" w:rsidRPr="0021495C">
        <w:t>.</w:t>
      </w:r>
    </w:p>
    <w:p w:rsidR="0021495C" w:rsidRPr="0021495C" w:rsidRDefault="00A526A4" w:rsidP="0021495C">
      <w:pPr>
        <w:tabs>
          <w:tab w:val="left" w:pos="540"/>
        </w:tabs>
        <w:ind w:firstLine="426"/>
        <w:jc w:val="both"/>
      </w:pPr>
      <w:r>
        <w:lastRenderedPageBreak/>
        <w:t>8</w:t>
      </w:r>
      <w:r w:rsidR="0021495C" w:rsidRPr="0021495C">
        <w:t>.7. Оказывать содействие в деятельности профсоюзной организации.</w:t>
      </w:r>
    </w:p>
    <w:p w:rsidR="0021495C" w:rsidRPr="0021495C" w:rsidRDefault="00A526A4" w:rsidP="0021495C">
      <w:pPr>
        <w:tabs>
          <w:tab w:val="left" w:pos="540"/>
        </w:tabs>
        <w:ind w:firstLine="426"/>
        <w:jc w:val="both"/>
      </w:pPr>
      <w:r>
        <w:t>8</w:t>
      </w:r>
      <w:r w:rsidR="0021495C" w:rsidRPr="0021495C">
        <w:t>.8. Дополнительные гарантии (ст</w:t>
      </w:r>
      <w:r w:rsidR="00A24056">
        <w:t>.</w:t>
      </w:r>
      <w:r w:rsidR="0021495C" w:rsidRPr="0021495C">
        <w:t xml:space="preserve"> 370 – 378   ТК  РФ):</w:t>
      </w:r>
    </w:p>
    <w:p w:rsidR="0021495C" w:rsidRPr="0021495C" w:rsidRDefault="00A526A4" w:rsidP="0021495C">
      <w:pPr>
        <w:ind w:firstLine="426"/>
        <w:jc w:val="both"/>
      </w:pPr>
      <w:r>
        <w:t>8</w:t>
      </w:r>
      <w:r w:rsidR="0021495C" w:rsidRPr="0021495C">
        <w:t>.8.1. Работники, входящие в состав выборных профсоюзных органов и не освобожденные от основной работы не могут быть подвергнуты дисциплинарному взысканию без предварительного согласия профсоюзного комитета.</w:t>
      </w:r>
    </w:p>
    <w:p w:rsidR="0021495C" w:rsidRPr="0021495C" w:rsidRDefault="00A526A4" w:rsidP="0021495C">
      <w:pPr>
        <w:tabs>
          <w:tab w:val="left" w:pos="720"/>
        </w:tabs>
        <w:ind w:firstLine="426"/>
        <w:jc w:val="both"/>
      </w:pPr>
      <w:r>
        <w:t>8</w:t>
      </w:r>
      <w:r w:rsidR="0021495C" w:rsidRPr="0021495C">
        <w:t>.8.2. Перевод указанных профсоюзных работников на другую работу не может производиться без предварительного согласия профсоюзного комитета.</w:t>
      </w:r>
    </w:p>
    <w:p w:rsidR="00D4583B" w:rsidRDefault="00A526A4" w:rsidP="0021495C">
      <w:pPr>
        <w:ind w:firstLine="426"/>
        <w:jc w:val="both"/>
      </w:pPr>
      <w:r>
        <w:t>8</w:t>
      </w:r>
      <w:r w:rsidR="0021495C" w:rsidRPr="0021495C">
        <w:t xml:space="preserve">.8.3. Председателю профкома производить оплату за счет средств стимулирующего фонда </w:t>
      </w:r>
      <w:r w:rsidR="00CB3015">
        <w:t>в соответствии с «</w:t>
      </w:r>
      <w:r w:rsidR="00CB3015" w:rsidRPr="00DC0A85">
        <w:t>Положение о выплатах  стимулирующего характера работникам МБДОУ «Детский сад № 52»</w:t>
      </w:r>
      <w:r w:rsidR="00CB3015">
        <w:t xml:space="preserve"> (Приложение № </w:t>
      </w:r>
      <w:r w:rsidR="0083330E">
        <w:t>2</w:t>
      </w:r>
      <w:r w:rsidR="00CB3015">
        <w:t xml:space="preserve"> к КД).</w:t>
      </w:r>
    </w:p>
    <w:p w:rsidR="0021495C" w:rsidRPr="0021495C" w:rsidRDefault="00A526A4" w:rsidP="0021495C">
      <w:pPr>
        <w:ind w:firstLine="426"/>
        <w:jc w:val="both"/>
      </w:pPr>
      <w:r>
        <w:t>8</w:t>
      </w:r>
      <w:r w:rsidR="0021495C" w:rsidRPr="0021495C">
        <w:t>.8.4. Профком проводит свои мероприятия в рабочее время по следующим вопросам:</w:t>
      </w:r>
    </w:p>
    <w:p w:rsidR="0021495C" w:rsidRPr="0021495C" w:rsidRDefault="0021495C" w:rsidP="0021495C">
      <w:pPr>
        <w:numPr>
          <w:ilvl w:val="0"/>
          <w:numId w:val="14"/>
        </w:numPr>
        <w:tabs>
          <w:tab w:val="left" w:pos="180"/>
        </w:tabs>
        <w:ind w:left="0" w:firstLine="426"/>
        <w:jc w:val="both"/>
      </w:pPr>
      <w:r w:rsidRPr="0021495C">
        <w:t>переговоры с Работодателем по КД;</w:t>
      </w:r>
    </w:p>
    <w:p w:rsidR="0021495C" w:rsidRPr="0021495C" w:rsidRDefault="0021495C" w:rsidP="0021495C">
      <w:pPr>
        <w:numPr>
          <w:ilvl w:val="0"/>
          <w:numId w:val="14"/>
        </w:numPr>
        <w:tabs>
          <w:tab w:val="left" w:pos="180"/>
        </w:tabs>
        <w:ind w:left="0" w:firstLine="426"/>
        <w:jc w:val="both"/>
      </w:pPr>
      <w:r w:rsidRPr="0021495C">
        <w:t>заседания членов профкома;</w:t>
      </w:r>
    </w:p>
    <w:p w:rsidR="0021495C" w:rsidRPr="0021495C" w:rsidRDefault="0021495C" w:rsidP="0021495C">
      <w:pPr>
        <w:numPr>
          <w:ilvl w:val="0"/>
          <w:numId w:val="14"/>
        </w:numPr>
        <w:tabs>
          <w:tab w:val="left" w:pos="180"/>
        </w:tabs>
        <w:ind w:left="0" w:firstLine="426"/>
        <w:jc w:val="both"/>
      </w:pPr>
      <w:r w:rsidRPr="0021495C">
        <w:t>рассмотрение жалоб;</w:t>
      </w:r>
    </w:p>
    <w:p w:rsidR="0021495C" w:rsidRPr="0021495C" w:rsidRDefault="0021495C" w:rsidP="0021495C">
      <w:pPr>
        <w:numPr>
          <w:ilvl w:val="0"/>
          <w:numId w:val="14"/>
        </w:numPr>
        <w:tabs>
          <w:tab w:val="left" w:pos="180"/>
        </w:tabs>
        <w:ind w:left="0" w:firstLine="426"/>
        <w:jc w:val="both"/>
      </w:pPr>
      <w:r w:rsidRPr="0021495C">
        <w:t>конференции, собрания.</w:t>
      </w:r>
    </w:p>
    <w:p w:rsidR="0021495C" w:rsidRPr="0021495C" w:rsidRDefault="00A526A4" w:rsidP="0021495C">
      <w:pPr>
        <w:ind w:firstLine="426"/>
        <w:jc w:val="both"/>
      </w:pPr>
      <w:r>
        <w:t>8</w:t>
      </w:r>
      <w:r w:rsidR="0021495C" w:rsidRPr="0021495C">
        <w:t xml:space="preserve">.9. Профком обязуется оказывать материальную помощь по заявлениям членов профсоюза </w:t>
      </w:r>
      <w:r w:rsidR="006519E2">
        <w:t>из средств профсоюзного бюджета:</w:t>
      </w:r>
    </w:p>
    <w:p w:rsidR="006519E2" w:rsidRPr="00DC0A85" w:rsidRDefault="006519E2" w:rsidP="006519E2">
      <w:pPr>
        <w:tabs>
          <w:tab w:val="num" w:pos="600"/>
        </w:tabs>
        <w:ind w:left="600"/>
        <w:jc w:val="both"/>
      </w:pPr>
      <w:r w:rsidRPr="00DC0A85">
        <w:t>- материальную помощь  в  связи  с юбилейными дата</w:t>
      </w:r>
      <w:r w:rsidR="00A32202">
        <w:t>ми работников (женщины – 50,</w:t>
      </w:r>
      <w:r w:rsidR="005C34AD">
        <w:t xml:space="preserve"> 55,</w:t>
      </w:r>
      <w:r w:rsidRPr="00DC0A85">
        <w:t xml:space="preserve"> 60 лет; мужчи</w:t>
      </w:r>
      <w:r w:rsidR="00A32202">
        <w:t>ны – 50, 60 лет и далее каждые 10</w:t>
      </w:r>
      <w:r w:rsidRPr="00DC0A85">
        <w:t xml:space="preserve"> лет);</w:t>
      </w:r>
    </w:p>
    <w:p w:rsidR="006519E2" w:rsidRPr="00DC0A85" w:rsidRDefault="006519E2" w:rsidP="006519E2">
      <w:pPr>
        <w:tabs>
          <w:tab w:val="num" w:pos="600"/>
        </w:tabs>
        <w:ind w:left="600"/>
        <w:jc w:val="both"/>
      </w:pPr>
      <w:r w:rsidRPr="00DC0A85">
        <w:t>- материальную помощь в связи с рождением ребенка;</w:t>
      </w:r>
    </w:p>
    <w:p w:rsidR="006519E2" w:rsidRPr="00DC0A85" w:rsidRDefault="006519E2" w:rsidP="006519E2">
      <w:pPr>
        <w:tabs>
          <w:tab w:val="num" w:pos="600"/>
        </w:tabs>
        <w:ind w:left="600"/>
        <w:jc w:val="both"/>
      </w:pPr>
      <w:r w:rsidRPr="00DC0A85">
        <w:t xml:space="preserve">- материальную помощь при увольнении работника на пенсию впервые; </w:t>
      </w:r>
    </w:p>
    <w:p w:rsidR="006519E2" w:rsidRPr="00DC0A85" w:rsidRDefault="006519E2" w:rsidP="006519E2">
      <w:pPr>
        <w:tabs>
          <w:tab w:val="num" w:pos="600"/>
        </w:tabs>
        <w:ind w:left="600"/>
        <w:jc w:val="both"/>
      </w:pPr>
      <w:r w:rsidRPr="00DC0A85">
        <w:t xml:space="preserve">- материальную помощь на похороны работников, неработающих пенсионеров, близких родственников (мать, отец, супруг, дети); </w:t>
      </w:r>
    </w:p>
    <w:p w:rsidR="00CB3015" w:rsidRDefault="00CB3015" w:rsidP="00CB3015">
      <w:pPr>
        <w:tabs>
          <w:tab w:val="num" w:pos="0"/>
        </w:tabs>
        <w:jc w:val="both"/>
      </w:pPr>
      <w:r w:rsidRPr="00CB3015">
        <w:t>Остаток материальной помощи профсоюзной организации на конец года распр</w:t>
      </w:r>
      <w:r>
        <w:t xml:space="preserve">еделять между </w:t>
      </w:r>
      <w:r w:rsidRPr="00CB3015">
        <w:t>членами профсоюза МБДОУ.</w:t>
      </w:r>
      <w:r>
        <w:t xml:space="preserve"> </w:t>
      </w:r>
    </w:p>
    <w:p w:rsidR="006519E2" w:rsidRPr="00DC0A85" w:rsidRDefault="006519E2" w:rsidP="00CB3015">
      <w:pPr>
        <w:tabs>
          <w:tab w:val="num" w:pos="0"/>
        </w:tabs>
        <w:jc w:val="both"/>
      </w:pPr>
      <w:r w:rsidRPr="00DC0A85">
        <w:t>Размер выплат устанавливается Профсоюзным комитетом.</w:t>
      </w:r>
    </w:p>
    <w:p w:rsidR="0021495C" w:rsidRPr="0021495C" w:rsidRDefault="00A526A4" w:rsidP="0021495C">
      <w:pPr>
        <w:ind w:firstLine="426"/>
        <w:jc w:val="both"/>
      </w:pPr>
      <w:r>
        <w:t>8</w:t>
      </w:r>
      <w:r w:rsidR="0021495C" w:rsidRPr="0021495C">
        <w:t>.10. Члены профсоюза пользуются дополнительно по сравнению с другими работниками, следующими правами:</w:t>
      </w:r>
    </w:p>
    <w:p w:rsidR="0021495C" w:rsidRPr="0021495C" w:rsidRDefault="0021495C" w:rsidP="0021495C">
      <w:pPr>
        <w:numPr>
          <w:ilvl w:val="0"/>
          <w:numId w:val="14"/>
        </w:numPr>
        <w:tabs>
          <w:tab w:val="left" w:pos="180"/>
        </w:tabs>
        <w:ind w:left="0" w:firstLine="426"/>
        <w:jc w:val="both"/>
      </w:pPr>
      <w:r w:rsidRPr="0021495C">
        <w:t>право на защиту профкомом в случае индивидуального спора;</w:t>
      </w:r>
    </w:p>
    <w:p w:rsidR="0021495C" w:rsidRPr="0021495C" w:rsidRDefault="0021495C" w:rsidP="0021495C">
      <w:pPr>
        <w:numPr>
          <w:ilvl w:val="0"/>
          <w:numId w:val="14"/>
        </w:numPr>
        <w:tabs>
          <w:tab w:val="left" w:pos="180"/>
        </w:tabs>
        <w:ind w:left="0" w:firstLine="426"/>
        <w:jc w:val="both"/>
      </w:pPr>
      <w:r w:rsidRPr="0021495C">
        <w:t>право на защиту при увольнении по инициативе работодателя</w:t>
      </w:r>
      <w:r w:rsidR="00A24056">
        <w:t xml:space="preserve"> (</w:t>
      </w:r>
      <w:r w:rsidRPr="0021495C">
        <w:t>ст.81 п.2, п.3, п.5 ТК РФ</w:t>
      </w:r>
      <w:r w:rsidR="00A24056">
        <w:t>)</w:t>
      </w:r>
      <w:r w:rsidRPr="0021495C">
        <w:t>;</w:t>
      </w:r>
    </w:p>
    <w:p w:rsidR="0021495C" w:rsidRDefault="0021495C" w:rsidP="0021495C">
      <w:pPr>
        <w:numPr>
          <w:ilvl w:val="0"/>
          <w:numId w:val="14"/>
        </w:numPr>
        <w:tabs>
          <w:tab w:val="left" w:pos="180"/>
        </w:tabs>
        <w:ind w:left="0" w:firstLine="426"/>
        <w:jc w:val="both"/>
      </w:pPr>
      <w:r w:rsidRPr="0021495C">
        <w:t>право на бесплатную юридическую консультацию и на бесплатную защиту в случае трудового конфликта с работодателем;</w:t>
      </w:r>
    </w:p>
    <w:p w:rsidR="002217B0" w:rsidRPr="0021495C" w:rsidRDefault="002217B0" w:rsidP="0021495C">
      <w:pPr>
        <w:numPr>
          <w:ilvl w:val="0"/>
          <w:numId w:val="14"/>
        </w:numPr>
        <w:tabs>
          <w:tab w:val="left" w:pos="180"/>
        </w:tabs>
        <w:ind w:left="0" w:firstLine="426"/>
        <w:jc w:val="both"/>
      </w:pPr>
      <w:r>
        <w:t>право на получение компенсации на санаторно-курортное оздоровление.</w:t>
      </w:r>
    </w:p>
    <w:p w:rsidR="002F230F" w:rsidRDefault="002F230F" w:rsidP="00E17298">
      <w:pPr>
        <w:jc w:val="center"/>
        <w:rPr>
          <w:b/>
        </w:rPr>
      </w:pPr>
    </w:p>
    <w:p w:rsidR="001547D0" w:rsidRDefault="001547D0" w:rsidP="00E17298">
      <w:pPr>
        <w:jc w:val="center"/>
        <w:rPr>
          <w:b/>
        </w:rPr>
      </w:pPr>
    </w:p>
    <w:p w:rsidR="00674125" w:rsidRDefault="00E17298" w:rsidP="00E17298">
      <w:pPr>
        <w:jc w:val="center"/>
        <w:rPr>
          <w:b/>
        </w:rPr>
      </w:pPr>
      <w:r w:rsidRPr="00E17298">
        <w:rPr>
          <w:b/>
        </w:rPr>
        <w:t xml:space="preserve">Раздел </w:t>
      </w:r>
      <w:r w:rsidR="00A526A4">
        <w:rPr>
          <w:b/>
        </w:rPr>
        <w:t>9</w:t>
      </w:r>
      <w:r w:rsidR="00674125">
        <w:rPr>
          <w:b/>
        </w:rPr>
        <w:t>.</w:t>
      </w:r>
      <w:r w:rsidRPr="00E17298">
        <w:rPr>
          <w:b/>
        </w:rPr>
        <w:t xml:space="preserve"> </w:t>
      </w:r>
    </w:p>
    <w:p w:rsidR="00E17298" w:rsidRPr="002D2ADF" w:rsidRDefault="00674125" w:rsidP="002D2ADF">
      <w:pPr>
        <w:jc w:val="center"/>
        <w:rPr>
          <w:b/>
        </w:rPr>
      </w:pPr>
      <w:r>
        <w:rPr>
          <w:b/>
        </w:rPr>
        <w:t>Заключительные положения</w:t>
      </w:r>
    </w:p>
    <w:p w:rsidR="00E17298" w:rsidRPr="0083330E" w:rsidRDefault="00A526A4" w:rsidP="00E17298">
      <w:pPr>
        <w:widowControl w:val="0"/>
        <w:ind w:firstLine="720"/>
        <w:jc w:val="both"/>
      </w:pPr>
      <w:r w:rsidRPr="0083330E">
        <w:t>9</w:t>
      </w:r>
      <w:r w:rsidR="00E17298" w:rsidRPr="0083330E">
        <w:t>.1. Дополнения и изменения в КД производятся в порядке, установленном Трудовым кодексом Российской Федерации для заключения КД, и являются его приложением.</w:t>
      </w:r>
    </w:p>
    <w:p w:rsidR="00E17298" w:rsidRPr="0083330E" w:rsidRDefault="00E17298" w:rsidP="00E17298">
      <w:pPr>
        <w:widowControl w:val="0"/>
        <w:jc w:val="both"/>
      </w:pPr>
      <w:r w:rsidRPr="0083330E">
        <w:tab/>
      </w:r>
      <w:r w:rsidR="00A526A4" w:rsidRPr="0083330E">
        <w:t>9</w:t>
      </w:r>
      <w:r w:rsidRPr="0083330E">
        <w:t>.2. Ни одна из сторон, заключивших КД, не может в течение установленного срока его действия в одностороннем порядке изменить или прекратить выполнение принятых на себя обязательств.</w:t>
      </w:r>
    </w:p>
    <w:p w:rsidR="00E17298" w:rsidRPr="0083330E" w:rsidRDefault="00E17298" w:rsidP="00E17298">
      <w:pPr>
        <w:widowControl w:val="0"/>
        <w:jc w:val="both"/>
      </w:pPr>
      <w:r w:rsidRPr="0083330E">
        <w:tab/>
      </w:r>
      <w:r w:rsidR="00A526A4" w:rsidRPr="0083330E">
        <w:t>9</w:t>
      </w:r>
      <w:r w:rsidRPr="0083330E">
        <w:t xml:space="preserve">.3. Контроль за выполнением КД осуществляется </w:t>
      </w:r>
      <w:r w:rsidR="002217B0" w:rsidRPr="0083330E">
        <w:t>представителями сторон, подписавших КД</w:t>
      </w:r>
      <w:r w:rsidRPr="0083330E">
        <w:t>.</w:t>
      </w:r>
    </w:p>
    <w:p w:rsidR="00E17298" w:rsidRPr="0083330E" w:rsidRDefault="00E17298" w:rsidP="00E17298">
      <w:pPr>
        <w:widowControl w:val="0"/>
        <w:jc w:val="both"/>
      </w:pPr>
      <w:r w:rsidRPr="0083330E">
        <w:tab/>
      </w:r>
      <w:r w:rsidR="00A526A4" w:rsidRPr="0083330E">
        <w:t>9</w:t>
      </w:r>
      <w:r w:rsidRPr="0083330E">
        <w:t xml:space="preserve">.4. Стороны обязуются обсудить вопрос о продлении срока действия или о принятии нового коллективного договора за 3 месяца до окончания действия настоящего КД. Представители сторон, получившие письменное уведомление о начале коллективных переговоров, обязаны вступить в переговоры в течение 7 календарных дней со дня получения уведомления. </w:t>
      </w:r>
    </w:p>
    <w:p w:rsidR="00E17298" w:rsidRPr="0083330E" w:rsidRDefault="00E17298" w:rsidP="00E17298">
      <w:pPr>
        <w:widowControl w:val="0"/>
        <w:tabs>
          <w:tab w:val="left" w:pos="-2835"/>
          <w:tab w:val="left" w:pos="0"/>
        </w:tabs>
        <w:jc w:val="both"/>
      </w:pPr>
      <w:r w:rsidRPr="0083330E">
        <w:lastRenderedPageBreak/>
        <w:tab/>
      </w:r>
      <w:r w:rsidR="00A526A4" w:rsidRPr="0083330E">
        <w:t>9</w:t>
      </w:r>
      <w:r w:rsidRPr="0083330E">
        <w:t>.5. КД, а также изменения и дополнения к нему, в течение 7  дней со дня подписания направляются представителем работодателя на уведомительную регистрацию в орган по труду.</w:t>
      </w:r>
    </w:p>
    <w:p w:rsidR="00E17298" w:rsidRPr="0083330E" w:rsidRDefault="00E17298" w:rsidP="00E17298">
      <w:pPr>
        <w:widowControl w:val="0"/>
        <w:tabs>
          <w:tab w:val="left" w:pos="-3119"/>
        </w:tabs>
        <w:jc w:val="both"/>
      </w:pPr>
      <w:r w:rsidRPr="0083330E">
        <w:tab/>
      </w:r>
      <w:r w:rsidR="00A526A4" w:rsidRPr="0083330E">
        <w:t>9</w:t>
      </w:r>
      <w:r w:rsidRPr="0083330E">
        <w:t>.6. Стороны договорились, что текст КД должен быть доведен работодателем до сведения работников в течение  месяца после подписания. При приеме на работу (до подписания трудового договора) Работодатель обязан ознакомить под роспись работника с настоящим КД.</w:t>
      </w:r>
    </w:p>
    <w:p w:rsidR="00E17298" w:rsidRPr="0083330E" w:rsidRDefault="00E17298" w:rsidP="00E17298">
      <w:pPr>
        <w:widowControl w:val="0"/>
        <w:tabs>
          <w:tab w:val="left" w:pos="-3119"/>
        </w:tabs>
        <w:jc w:val="both"/>
      </w:pPr>
      <w:r w:rsidRPr="0083330E">
        <w:tab/>
      </w:r>
      <w:r w:rsidR="00A526A4" w:rsidRPr="0083330E">
        <w:t>9</w:t>
      </w:r>
      <w:r w:rsidRPr="0083330E">
        <w:t>.7. Работодатель и профсоюзный комитет обязуются разъяснять работникам положения КД, содействовать реализации их прав.</w:t>
      </w:r>
    </w:p>
    <w:p w:rsidR="00E17298" w:rsidRPr="0083330E" w:rsidRDefault="00E17298" w:rsidP="00E17298">
      <w:pPr>
        <w:widowControl w:val="0"/>
        <w:tabs>
          <w:tab w:val="left" w:pos="-2694"/>
        </w:tabs>
        <w:jc w:val="both"/>
      </w:pPr>
      <w:r w:rsidRPr="0083330E">
        <w:tab/>
      </w:r>
      <w:r w:rsidR="00A526A4" w:rsidRPr="0083330E">
        <w:t>9</w:t>
      </w:r>
      <w:r w:rsidRPr="0083330E">
        <w:t xml:space="preserve">.8. Представители сторон, подписавшие КД, ежегодно отчитываются о его выполнении на общем собрании работников. </w:t>
      </w:r>
    </w:p>
    <w:p w:rsidR="00E17298" w:rsidRPr="0083330E" w:rsidRDefault="00E17298" w:rsidP="00E17298">
      <w:pPr>
        <w:widowControl w:val="0"/>
        <w:tabs>
          <w:tab w:val="left" w:pos="-3119"/>
        </w:tabs>
        <w:jc w:val="both"/>
      </w:pPr>
      <w:r w:rsidRPr="0083330E">
        <w:tab/>
      </w:r>
      <w:r w:rsidR="00A526A4" w:rsidRPr="0083330E">
        <w:t>9</w:t>
      </w:r>
      <w:r w:rsidRPr="0083330E">
        <w:t>.9. Лица, виновные в неисполнении КД или нарушении его условий, несут ответственность, предусмотренную законодательством Российской Федерации.</w:t>
      </w:r>
    </w:p>
    <w:p w:rsidR="00E17298" w:rsidRPr="0083330E" w:rsidRDefault="00E17298" w:rsidP="00E17298">
      <w:pPr>
        <w:widowControl w:val="0"/>
        <w:tabs>
          <w:tab w:val="left" w:pos="-3119"/>
        </w:tabs>
        <w:jc w:val="both"/>
      </w:pPr>
    </w:p>
    <w:p w:rsidR="00E17298" w:rsidRPr="0083330E" w:rsidRDefault="00E17298" w:rsidP="00E17298">
      <w:pPr>
        <w:ind w:firstLine="1440"/>
        <w:jc w:val="right"/>
      </w:pPr>
      <w:r w:rsidRPr="0083330E">
        <w:t xml:space="preserve">Коллективный договор с Приложениями принят на собрании работников </w:t>
      </w:r>
    </w:p>
    <w:p w:rsidR="00E17298" w:rsidRPr="0083330E" w:rsidRDefault="00E17298" w:rsidP="00E17298">
      <w:pPr>
        <w:ind w:firstLine="1440"/>
        <w:jc w:val="right"/>
      </w:pPr>
      <w:r w:rsidRPr="0083330E">
        <w:t>«</w:t>
      </w:r>
      <w:r w:rsidR="002F230F" w:rsidRPr="0083330E">
        <w:t xml:space="preserve"> </w:t>
      </w:r>
      <w:r w:rsidR="00890D61">
        <w:rPr>
          <w:u w:val="single"/>
        </w:rPr>
        <w:t>28</w:t>
      </w:r>
      <w:r w:rsidR="002F230F" w:rsidRPr="0083330E">
        <w:rPr>
          <w:u w:val="single"/>
        </w:rPr>
        <w:t xml:space="preserve"> </w:t>
      </w:r>
      <w:r w:rsidRPr="0083330E">
        <w:t xml:space="preserve">» </w:t>
      </w:r>
      <w:r w:rsidR="00E640E6">
        <w:rPr>
          <w:u w:val="single"/>
        </w:rPr>
        <w:t>июня</w:t>
      </w:r>
      <w:r w:rsidR="002F230F" w:rsidRPr="0083330E">
        <w:rPr>
          <w:u w:val="single"/>
        </w:rPr>
        <w:t xml:space="preserve"> </w:t>
      </w:r>
      <w:r w:rsidRPr="0083330E">
        <w:t>20</w:t>
      </w:r>
      <w:r w:rsidR="0083330E" w:rsidRPr="0083330E">
        <w:rPr>
          <w:u w:val="single"/>
        </w:rPr>
        <w:t>21</w:t>
      </w:r>
      <w:r w:rsidR="002F230F" w:rsidRPr="0083330E">
        <w:rPr>
          <w:u w:val="single"/>
        </w:rPr>
        <w:t xml:space="preserve"> </w:t>
      </w:r>
      <w:r w:rsidRPr="0083330E">
        <w:t xml:space="preserve">г. (протокол № </w:t>
      </w:r>
      <w:r w:rsidR="00890D61">
        <w:t>2</w:t>
      </w:r>
      <w:r w:rsidRPr="0083330E">
        <w:t>)</w:t>
      </w:r>
    </w:p>
    <w:p w:rsidR="00E17298" w:rsidRPr="0083330E" w:rsidRDefault="00E17298" w:rsidP="00E17298">
      <w:pPr>
        <w:jc w:val="both"/>
      </w:pPr>
      <w:r w:rsidRPr="0083330E">
        <w:t>Коллективный договор подписали:</w:t>
      </w:r>
    </w:p>
    <w:tbl>
      <w:tblPr>
        <w:tblW w:w="0" w:type="auto"/>
        <w:tblLook w:val="04A0" w:firstRow="1" w:lastRow="0" w:firstColumn="1" w:lastColumn="0" w:noHBand="0" w:noVBand="1"/>
      </w:tblPr>
      <w:tblGrid>
        <w:gridCol w:w="4964"/>
        <w:gridCol w:w="4942"/>
      </w:tblGrid>
      <w:tr w:rsidR="00E17298" w:rsidRPr="0083330E" w:rsidTr="000A6A08">
        <w:tc>
          <w:tcPr>
            <w:tcW w:w="5210" w:type="dxa"/>
            <w:shd w:val="clear" w:color="auto" w:fill="auto"/>
          </w:tcPr>
          <w:p w:rsidR="00E17298" w:rsidRPr="0083330E" w:rsidRDefault="00E17298" w:rsidP="00E17298">
            <w:pPr>
              <w:jc w:val="both"/>
            </w:pPr>
          </w:p>
          <w:p w:rsidR="00E17298" w:rsidRPr="0083330E" w:rsidRDefault="00E17298" w:rsidP="00E17298">
            <w:pPr>
              <w:jc w:val="both"/>
            </w:pPr>
            <w:r w:rsidRPr="0083330E">
              <w:t xml:space="preserve">От РАБОТОДАТЕЛЯ: </w:t>
            </w:r>
          </w:p>
          <w:p w:rsidR="00E17298" w:rsidRPr="0083330E" w:rsidRDefault="00E17298" w:rsidP="00E17298">
            <w:pPr>
              <w:jc w:val="both"/>
            </w:pPr>
            <w:r w:rsidRPr="0083330E">
              <w:t>Заведующий МБДОУ «Детский сад № 52»:</w:t>
            </w:r>
          </w:p>
          <w:p w:rsidR="00E17298" w:rsidRPr="0083330E" w:rsidRDefault="00E17298" w:rsidP="00E17298">
            <w:pPr>
              <w:jc w:val="both"/>
            </w:pPr>
            <w:r w:rsidRPr="0083330E">
              <w:t xml:space="preserve">_______________ </w:t>
            </w:r>
            <w:r w:rsidR="0083330E" w:rsidRPr="0083330E">
              <w:t>О.В. Белозуб</w:t>
            </w:r>
          </w:p>
          <w:p w:rsidR="002F230F" w:rsidRPr="0083330E" w:rsidRDefault="002F230F" w:rsidP="00E17298">
            <w:pPr>
              <w:jc w:val="both"/>
            </w:pPr>
            <w:r w:rsidRPr="0083330E">
              <w:t>«</w:t>
            </w:r>
            <w:r w:rsidR="00FE6E34">
              <w:t xml:space="preserve">       </w:t>
            </w:r>
            <w:r w:rsidRPr="0083330E">
              <w:t xml:space="preserve">» </w:t>
            </w:r>
            <w:r w:rsidR="00634FD7">
              <w:rPr>
                <w:u w:val="single"/>
              </w:rPr>
              <w:t>июл</w:t>
            </w:r>
            <w:r w:rsidR="007F45E8">
              <w:rPr>
                <w:u w:val="single"/>
              </w:rPr>
              <w:t>я</w:t>
            </w:r>
            <w:r w:rsidRPr="0083330E">
              <w:rPr>
                <w:u w:val="single"/>
              </w:rPr>
              <w:t xml:space="preserve"> </w:t>
            </w:r>
            <w:r w:rsidRPr="0083330E">
              <w:t>20</w:t>
            </w:r>
            <w:r w:rsidR="0083330E" w:rsidRPr="0083330E">
              <w:rPr>
                <w:u w:val="single"/>
              </w:rPr>
              <w:t>21</w:t>
            </w:r>
            <w:r w:rsidRPr="0083330E">
              <w:rPr>
                <w:u w:val="single"/>
              </w:rPr>
              <w:t xml:space="preserve"> </w:t>
            </w:r>
            <w:r w:rsidRPr="0083330E">
              <w:t xml:space="preserve">г. </w:t>
            </w:r>
          </w:p>
          <w:p w:rsidR="00E17298" w:rsidRPr="0083330E" w:rsidRDefault="00E17298" w:rsidP="00E17298">
            <w:pPr>
              <w:jc w:val="both"/>
            </w:pPr>
            <w:r w:rsidRPr="0083330E">
              <w:t>М.П.</w:t>
            </w:r>
          </w:p>
        </w:tc>
        <w:tc>
          <w:tcPr>
            <w:tcW w:w="5211" w:type="dxa"/>
            <w:shd w:val="clear" w:color="auto" w:fill="auto"/>
          </w:tcPr>
          <w:p w:rsidR="00E17298" w:rsidRPr="0083330E" w:rsidRDefault="00E17298" w:rsidP="00E17298">
            <w:pPr>
              <w:jc w:val="both"/>
            </w:pPr>
          </w:p>
          <w:p w:rsidR="00E17298" w:rsidRPr="0083330E" w:rsidRDefault="00E17298" w:rsidP="00E17298">
            <w:pPr>
              <w:jc w:val="both"/>
            </w:pPr>
            <w:r w:rsidRPr="0083330E">
              <w:t xml:space="preserve">От РАБОТНИКОВ: </w:t>
            </w:r>
          </w:p>
          <w:p w:rsidR="00E17298" w:rsidRPr="0083330E" w:rsidRDefault="00E17298" w:rsidP="00E17298">
            <w:pPr>
              <w:jc w:val="both"/>
            </w:pPr>
            <w:r w:rsidRPr="0083330E">
              <w:t>Председатель профкома ППО № 116:</w:t>
            </w:r>
          </w:p>
          <w:p w:rsidR="00E17298" w:rsidRPr="0083330E" w:rsidRDefault="00E17298" w:rsidP="00E17298">
            <w:pPr>
              <w:jc w:val="both"/>
            </w:pPr>
            <w:r w:rsidRPr="0083330E">
              <w:t xml:space="preserve"> ______________ Л.Ю. Тимофеева</w:t>
            </w:r>
          </w:p>
          <w:p w:rsidR="00E17298" w:rsidRPr="0083330E" w:rsidRDefault="002F230F" w:rsidP="00E17298">
            <w:pPr>
              <w:jc w:val="both"/>
            </w:pPr>
            <w:r w:rsidRPr="0083330E">
              <w:t>«</w:t>
            </w:r>
            <w:r w:rsidR="00FE6E34">
              <w:t xml:space="preserve">        </w:t>
            </w:r>
            <w:r w:rsidRPr="0083330E">
              <w:t xml:space="preserve">» </w:t>
            </w:r>
            <w:r w:rsidR="00634FD7">
              <w:rPr>
                <w:u w:val="single"/>
              </w:rPr>
              <w:t>июл</w:t>
            </w:r>
            <w:r w:rsidRPr="0083330E">
              <w:rPr>
                <w:u w:val="single"/>
              </w:rPr>
              <w:t xml:space="preserve">я </w:t>
            </w:r>
            <w:r w:rsidRPr="0083330E">
              <w:t>20</w:t>
            </w:r>
            <w:r w:rsidR="0083330E" w:rsidRPr="0083330E">
              <w:rPr>
                <w:u w:val="single"/>
              </w:rPr>
              <w:t>21</w:t>
            </w:r>
            <w:r w:rsidRPr="0083330E">
              <w:rPr>
                <w:u w:val="single"/>
              </w:rPr>
              <w:t xml:space="preserve"> </w:t>
            </w:r>
            <w:r w:rsidRPr="0083330E">
              <w:t>г.</w:t>
            </w:r>
            <w:r w:rsidR="00E17298" w:rsidRPr="0083330E">
              <w:t xml:space="preserve"> </w:t>
            </w:r>
          </w:p>
          <w:p w:rsidR="00E17298" w:rsidRPr="0083330E" w:rsidRDefault="00E17298" w:rsidP="00E17298">
            <w:pPr>
              <w:jc w:val="both"/>
            </w:pPr>
            <w:r w:rsidRPr="0083330E">
              <w:t>М.П.</w:t>
            </w:r>
          </w:p>
        </w:tc>
      </w:tr>
    </w:tbl>
    <w:p w:rsidR="00A51D69" w:rsidRPr="00E17298" w:rsidRDefault="00A51D69" w:rsidP="00E17298"/>
    <w:sectPr w:rsidR="00A51D69" w:rsidRPr="00E17298" w:rsidSect="00F67F1E">
      <w:footerReference w:type="even" r:id="rId8"/>
      <w:footerReference w:type="default" r:id="rId9"/>
      <w:type w:val="continuous"/>
      <w:pgSz w:w="12242" w:h="15842" w:code="1"/>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06" w:rsidRDefault="00D77406">
      <w:r>
        <w:separator/>
      </w:r>
    </w:p>
  </w:endnote>
  <w:endnote w:type="continuationSeparator" w:id="0">
    <w:p w:rsidR="00D77406" w:rsidRDefault="00D7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20" w:rsidRDefault="00FE7A20" w:rsidP="005A70C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E7A20" w:rsidRDefault="00FE7A2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20" w:rsidRDefault="00FE7A20" w:rsidP="005A70C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F03BC">
      <w:rPr>
        <w:rStyle w:val="ac"/>
        <w:noProof/>
      </w:rPr>
      <w:t>4</w:t>
    </w:r>
    <w:r>
      <w:rPr>
        <w:rStyle w:val="ac"/>
      </w:rPr>
      <w:fldChar w:fldCharType="end"/>
    </w:r>
  </w:p>
  <w:p w:rsidR="00FE7A20" w:rsidRDefault="00FE7A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06" w:rsidRDefault="00D77406">
      <w:r>
        <w:separator/>
      </w:r>
    </w:p>
  </w:footnote>
  <w:footnote w:type="continuationSeparator" w:id="0">
    <w:p w:rsidR="00D77406" w:rsidRDefault="00D77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9D2"/>
    <w:multiLevelType w:val="hybridMultilevel"/>
    <w:tmpl w:val="98A46778"/>
    <w:lvl w:ilvl="0" w:tplc="4FF61102">
      <w:start w:val="1"/>
      <w:numFmt w:val="decimal"/>
      <w:lvlText w:val="%1."/>
      <w:lvlJc w:val="center"/>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26763"/>
    <w:multiLevelType w:val="singleLevel"/>
    <w:tmpl w:val="0419000F"/>
    <w:lvl w:ilvl="0">
      <w:start w:val="1"/>
      <w:numFmt w:val="decimal"/>
      <w:lvlText w:val="%1."/>
      <w:lvlJc w:val="left"/>
      <w:pPr>
        <w:tabs>
          <w:tab w:val="num" w:pos="720"/>
        </w:tabs>
        <w:ind w:left="720" w:hanging="360"/>
      </w:pPr>
    </w:lvl>
  </w:abstractNum>
  <w:abstractNum w:abstractNumId="2">
    <w:nsid w:val="0442757B"/>
    <w:multiLevelType w:val="multilevel"/>
    <w:tmpl w:val="6DEC8AA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780687D"/>
    <w:multiLevelType w:val="hybridMultilevel"/>
    <w:tmpl w:val="32DC7CFE"/>
    <w:lvl w:ilvl="0" w:tplc="0419000D">
      <w:start w:val="1"/>
      <w:numFmt w:val="bullet"/>
      <w:lvlText w:val=""/>
      <w:lvlJc w:val="left"/>
      <w:pPr>
        <w:ind w:left="2205" w:hanging="360"/>
      </w:pPr>
      <w:rPr>
        <w:rFonts w:ascii="Wingdings" w:hAnsi="Wingdings"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4">
    <w:nsid w:val="0E0F7D31"/>
    <w:multiLevelType w:val="hybridMultilevel"/>
    <w:tmpl w:val="352061FE"/>
    <w:lvl w:ilvl="0" w:tplc="9EE2CB5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32750CF"/>
    <w:multiLevelType w:val="hybridMultilevel"/>
    <w:tmpl w:val="F306BA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74346"/>
    <w:multiLevelType w:val="singleLevel"/>
    <w:tmpl w:val="0419000F"/>
    <w:lvl w:ilvl="0">
      <w:start w:val="1"/>
      <w:numFmt w:val="decimal"/>
      <w:lvlText w:val="%1."/>
      <w:lvlJc w:val="left"/>
      <w:pPr>
        <w:tabs>
          <w:tab w:val="num" w:pos="720"/>
        </w:tabs>
        <w:ind w:left="720" w:hanging="360"/>
      </w:pPr>
    </w:lvl>
  </w:abstractNum>
  <w:abstractNum w:abstractNumId="7">
    <w:nsid w:val="359E3EE1"/>
    <w:multiLevelType w:val="singleLevel"/>
    <w:tmpl w:val="DFB25BA2"/>
    <w:lvl w:ilvl="0">
      <w:start w:val="4"/>
      <w:numFmt w:val="bullet"/>
      <w:lvlText w:val="-"/>
      <w:lvlJc w:val="left"/>
      <w:pPr>
        <w:tabs>
          <w:tab w:val="num" w:pos="390"/>
        </w:tabs>
        <w:ind w:left="390" w:hanging="390"/>
      </w:pPr>
      <w:rPr>
        <w:rFonts w:hint="default"/>
      </w:rPr>
    </w:lvl>
  </w:abstractNum>
  <w:abstractNum w:abstractNumId="8">
    <w:nsid w:val="38BF2FC8"/>
    <w:multiLevelType w:val="multilevel"/>
    <w:tmpl w:val="D92C1C8A"/>
    <w:lvl w:ilvl="0">
      <w:start w:val="1"/>
      <w:numFmt w:val="decimal"/>
      <w:lvlText w:val="%1."/>
      <w:lvlJc w:val="left"/>
      <w:pPr>
        <w:ind w:left="735" w:hanging="735"/>
      </w:pPr>
      <w:rPr>
        <w:rFonts w:ascii="Times New Roman" w:hAnsi="Times New Roman" w:cs="Times New Roman" w:hint="default"/>
        <w:b w:val="0"/>
        <w:color w:val="000000"/>
        <w:sz w:val="24"/>
        <w:szCs w:val="24"/>
      </w:rPr>
    </w:lvl>
    <w:lvl w:ilvl="1">
      <w:start w:val="1"/>
      <w:numFmt w:val="decimal"/>
      <w:lvlText w:val="%1.%2."/>
      <w:lvlJc w:val="left"/>
      <w:pPr>
        <w:ind w:left="735" w:hanging="735"/>
      </w:pPr>
      <w:rPr>
        <w:rFonts w:ascii="Times New Roman" w:hAnsi="Times New Roman" w:cs="Times New Roman" w:hint="default"/>
        <w:b/>
        <w:color w:val="000000"/>
      </w:rPr>
    </w:lvl>
    <w:lvl w:ilvl="2">
      <w:start w:val="1"/>
      <w:numFmt w:val="decimal"/>
      <w:lvlText w:val="%1.%2.%3."/>
      <w:lvlJc w:val="left"/>
      <w:pPr>
        <w:ind w:left="735" w:hanging="735"/>
      </w:pPr>
      <w:rPr>
        <w:rFonts w:ascii="Courier New" w:hAnsi="Courier New" w:hint="default"/>
        <w:b w:val="0"/>
        <w:color w:val="000000"/>
      </w:rPr>
    </w:lvl>
    <w:lvl w:ilvl="3">
      <w:start w:val="1"/>
      <w:numFmt w:val="decimal"/>
      <w:lvlText w:val="%1.%2.%3.%4."/>
      <w:lvlJc w:val="left"/>
      <w:pPr>
        <w:ind w:left="735" w:hanging="735"/>
      </w:pPr>
      <w:rPr>
        <w:rFonts w:ascii="Courier New" w:hAnsi="Courier New" w:hint="default"/>
        <w:b w:val="0"/>
        <w:color w:val="000000"/>
      </w:rPr>
    </w:lvl>
    <w:lvl w:ilvl="4">
      <w:start w:val="1"/>
      <w:numFmt w:val="decimal"/>
      <w:lvlText w:val="%1.%2.%3.%4.%5."/>
      <w:lvlJc w:val="left"/>
      <w:pPr>
        <w:ind w:left="1080" w:hanging="1080"/>
      </w:pPr>
      <w:rPr>
        <w:rFonts w:ascii="Courier New" w:hAnsi="Courier New" w:hint="default"/>
        <w:b w:val="0"/>
        <w:color w:val="000000"/>
      </w:rPr>
    </w:lvl>
    <w:lvl w:ilvl="5">
      <w:start w:val="1"/>
      <w:numFmt w:val="decimal"/>
      <w:lvlText w:val="%1.%2.%3.%4.%5.%6."/>
      <w:lvlJc w:val="left"/>
      <w:pPr>
        <w:ind w:left="1080" w:hanging="1080"/>
      </w:pPr>
      <w:rPr>
        <w:rFonts w:ascii="Courier New" w:hAnsi="Courier New" w:hint="default"/>
        <w:b w:val="0"/>
        <w:color w:val="000000"/>
      </w:rPr>
    </w:lvl>
    <w:lvl w:ilvl="6">
      <w:start w:val="1"/>
      <w:numFmt w:val="decimal"/>
      <w:lvlText w:val="%1.%2.%3.%4.%5.%6.%7."/>
      <w:lvlJc w:val="left"/>
      <w:pPr>
        <w:ind w:left="1440" w:hanging="1440"/>
      </w:pPr>
      <w:rPr>
        <w:rFonts w:ascii="Courier New" w:hAnsi="Courier New" w:hint="default"/>
        <w:b w:val="0"/>
        <w:color w:val="000000"/>
      </w:rPr>
    </w:lvl>
    <w:lvl w:ilvl="7">
      <w:start w:val="1"/>
      <w:numFmt w:val="decimal"/>
      <w:lvlText w:val="%1.%2.%3.%4.%5.%6.%7.%8."/>
      <w:lvlJc w:val="left"/>
      <w:pPr>
        <w:ind w:left="1440" w:hanging="1440"/>
      </w:pPr>
      <w:rPr>
        <w:rFonts w:ascii="Courier New" w:hAnsi="Courier New" w:hint="default"/>
        <w:b w:val="0"/>
        <w:color w:val="000000"/>
      </w:rPr>
    </w:lvl>
    <w:lvl w:ilvl="8">
      <w:start w:val="1"/>
      <w:numFmt w:val="decimal"/>
      <w:lvlText w:val="%1.%2.%3.%4.%5.%6.%7.%8.%9."/>
      <w:lvlJc w:val="left"/>
      <w:pPr>
        <w:ind w:left="1800" w:hanging="1800"/>
      </w:pPr>
      <w:rPr>
        <w:rFonts w:ascii="Courier New" w:hAnsi="Courier New" w:hint="default"/>
        <w:b w:val="0"/>
        <w:color w:val="000000"/>
      </w:rPr>
    </w:lvl>
  </w:abstractNum>
  <w:abstractNum w:abstractNumId="9">
    <w:nsid w:val="3B4873C6"/>
    <w:multiLevelType w:val="hybridMultilevel"/>
    <w:tmpl w:val="6C382FC2"/>
    <w:lvl w:ilvl="0" w:tplc="4FF61102">
      <w:start w:val="1"/>
      <w:numFmt w:val="decimal"/>
      <w:lvlText w:val="%1."/>
      <w:lvlJc w:val="center"/>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B13BE7"/>
    <w:multiLevelType w:val="hybridMultilevel"/>
    <w:tmpl w:val="F0B60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C65E38"/>
    <w:multiLevelType w:val="hybridMultilevel"/>
    <w:tmpl w:val="17682EE2"/>
    <w:lvl w:ilvl="0" w:tplc="FFFFFFFF">
      <w:start w:val="3"/>
      <w:numFmt w:val="bullet"/>
      <w:lvlText w:val="-"/>
      <w:lvlJc w:val="left"/>
      <w:pPr>
        <w:tabs>
          <w:tab w:val="num" w:pos="1380"/>
        </w:tabs>
        <w:ind w:left="1380" w:hanging="360"/>
      </w:pPr>
      <w:rPr>
        <w:rFonts w:ascii="Times New Roman" w:eastAsia="Times New Roman" w:hAnsi="Times New Roman" w:cs="Times New Roman" w:hint="default"/>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2">
    <w:nsid w:val="44C334FC"/>
    <w:multiLevelType w:val="hybridMultilevel"/>
    <w:tmpl w:val="B36840D6"/>
    <w:lvl w:ilvl="0" w:tplc="9EE2CB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66400C"/>
    <w:multiLevelType w:val="hybridMultilevel"/>
    <w:tmpl w:val="AE3A7F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11C678B"/>
    <w:multiLevelType w:val="hybridMultilevel"/>
    <w:tmpl w:val="3EB65A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4005417"/>
    <w:multiLevelType w:val="multilevel"/>
    <w:tmpl w:val="21B21B22"/>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08872CA"/>
    <w:multiLevelType w:val="multilevel"/>
    <w:tmpl w:val="0F4AC4DA"/>
    <w:lvl w:ilvl="0">
      <w:start w:val="7"/>
      <w:numFmt w:val="decimal"/>
      <w:lvlText w:val="%1."/>
      <w:lvlJc w:val="left"/>
      <w:pPr>
        <w:ind w:left="540" w:hanging="540"/>
      </w:pPr>
      <w:rPr>
        <w:rFonts w:hint="default"/>
        <w:b w:val="0"/>
      </w:rPr>
    </w:lvl>
    <w:lvl w:ilvl="1">
      <w:start w:val="9"/>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7BD56F70"/>
    <w:multiLevelType w:val="multilevel"/>
    <w:tmpl w:val="D3363B40"/>
    <w:lvl w:ilvl="0">
      <w:start w:val="4"/>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EF37F5E"/>
    <w:multiLevelType w:val="hybridMultilevel"/>
    <w:tmpl w:val="39D87A06"/>
    <w:lvl w:ilvl="0" w:tplc="9EE2CB5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2"/>
  </w:num>
  <w:num w:numId="3">
    <w:abstractNumId w:val="15"/>
  </w:num>
  <w:num w:numId="4">
    <w:abstractNumId w:val="8"/>
  </w:num>
  <w:num w:numId="5">
    <w:abstractNumId w:val="5"/>
  </w:num>
  <w:num w:numId="6">
    <w:abstractNumId w:val="11"/>
  </w:num>
  <w:num w:numId="7">
    <w:abstractNumId w:val="3"/>
  </w:num>
  <w:num w:numId="8">
    <w:abstractNumId w:val="17"/>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9"/>
  </w:num>
  <w:num w:numId="13">
    <w:abstractNumId w:val="0"/>
  </w:num>
  <w:num w:numId="14">
    <w:abstractNumId w:val="7"/>
  </w:num>
  <w:num w:numId="15">
    <w:abstractNumId w:val="4"/>
  </w:num>
  <w:num w:numId="16">
    <w:abstractNumId w:val="12"/>
  </w:num>
  <w:num w:numId="17">
    <w:abstractNumId w:val="16"/>
  </w:num>
  <w:num w:numId="18">
    <w:abstractNumId w:val="18"/>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B8F"/>
    <w:rsid w:val="0002322B"/>
    <w:rsid w:val="00027406"/>
    <w:rsid w:val="00030C11"/>
    <w:rsid w:val="00036D0B"/>
    <w:rsid w:val="00052F7B"/>
    <w:rsid w:val="000539CB"/>
    <w:rsid w:val="00056391"/>
    <w:rsid w:val="0006569F"/>
    <w:rsid w:val="00077D7E"/>
    <w:rsid w:val="0008005F"/>
    <w:rsid w:val="00087857"/>
    <w:rsid w:val="00093DC3"/>
    <w:rsid w:val="000A3E73"/>
    <w:rsid w:val="000A4AD0"/>
    <w:rsid w:val="000A6A08"/>
    <w:rsid w:val="000A7796"/>
    <w:rsid w:val="000C06E8"/>
    <w:rsid w:val="000C2340"/>
    <w:rsid w:val="000E42D5"/>
    <w:rsid w:val="000F60B1"/>
    <w:rsid w:val="00102D28"/>
    <w:rsid w:val="0011275A"/>
    <w:rsid w:val="00112DCD"/>
    <w:rsid w:val="00114559"/>
    <w:rsid w:val="001267DD"/>
    <w:rsid w:val="00130337"/>
    <w:rsid w:val="00132280"/>
    <w:rsid w:val="001333B0"/>
    <w:rsid w:val="001452E5"/>
    <w:rsid w:val="001547D0"/>
    <w:rsid w:val="0016405F"/>
    <w:rsid w:val="00165EFF"/>
    <w:rsid w:val="00165F15"/>
    <w:rsid w:val="0016702F"/>
    <w:rsid w:val="00171C72"/>
    <w:rsid w:val="00172A90"/>
    <w:rsid w:val="00173FE5"/>
    <w:rsid w:val="0018162C"/>
    <w:rsid w:val="001834CD"/>
    <w:rsid w:val="00187A8B"/>
    <w:rsid w:val="001935C6"/>
    <w:rsid w:val="00195072"/>
    <w:rsid w:val="001951DF"/>
    <w:rsid w:val="001B095F"/>
    <w:rsid w:val="001B5E9F"/>
    <w:rsid w:val="001B7A31"/>
    <w:rsid w:val="001C1AB2"/>
    <w:rsid w:val="001C3BC2"/>
    <w:rsid w:val="001D64DB"/>
    <w:rsid w:val="001D6EEF"/>
    <w:rsid w:val="001E55A9"/>
    <w:rsid w:val="001E72CE"/>
    <w:rsid w:val="001F03BC"/>
    <w:rsid w:val="001F3E38"/>
    <w:rsid w:val="001F42A5"/>
    <w:rsid w:val="001F73FE"/>
    <w:rsid w:val="0021495C"/>
    <w:rsid w:val="002217B0"/>
    <w:rsid w:val="002222B5"/>
    <w:rsid w:val="0022317E"/>
    <w:rsid w:val="00226725"/>
    <w:rsid w:val="0022744E"/>
    <w:rsid w:val="00250FE8"/>
    <w:rsid w:val="0025221E"/>
    <w:rsid w:val="00263107"/>
    <w:rsid w:val="00271D98"/>
    <w:rsid w:val="00284961"/>
    <w:rsid w:val="002919EA"/>
    <w:rsid w:val="002B4B71"/>
    <w:rsid w:val="002C2FF6"/>
    <w:rsid w:val="002D2ADF"/>
    <w:rsid w:val="002E59FB"/>
    <w:rsid w:val="002F230F"/>
    <w:rsid w:val="002F2A9F"/>
    <w:rsid w:val="002F5D8D"/>
    <w:rsid w:val="00300675"/>
    <w:rsid w:val="00307D4E"/>
    <w:rsid w:val="00323B44"/>
    <w:rsid w:val="003330D5"/>
    <w:rsid w:val="0033510B"/>
    <w:rsid w:val="00341818"/>
    <w:rsid w:val="00347AF7"/>
    <w:rsid w:val="00356107"/>
    <w:rsid w:val="00356C52"/>
    <w:rsid w:val="00381558"/>
    <w:rsid w:val="0038707B"/>
    <w:rsid w:val="003941D6"/>
    <w:rsid w:val="003A1E94"/>
    <w:rsid w:val="003A5307"/>
    <w:rsid w:val="003A5E36"/>
    <w:rsid w:val="003A7D7A"/>
    <w:rsid w:val="003B7E9B"/>
    <w:rsid w:val="003C00D6"/>
    <w:rsid w:val="003C667F"/>
    <w:rsid w:val="003D2BB2"/>
    <w:rsid w:val="003D7642"/>
    <w:rsid w:val="003F5E32"/>
    <w:rsid w:val="00414E9B"/>
    <w:rsid w:val="00417760"/>
    <w:rsid w:val="00420B8F"/>
    <w:rsid w:val="00475B58"/>
    <w:rsid w:val="00493CA5"/>
    <w:rsid w:val="004A58F3"/>
    <w:rsid w:val="004B3229"/>
    <w:rsid w:val="004C0949"/>
    <w:rsid w:val="004D1A6E"/>
    <w:rsid w:val="004E5019"/>
    <w:rsid w:val="004E706E"/>
    <w:rsid w:val="004E76D3"/>
    <w:rsid w:val="004F0918"/>
    <w:rsid w:val="004F7D2A"/>
    <w:rsid w:val="00503B20"/>
    <w:rsid w:val="00513FEF"/>
    <w:rsid w:val="005450CD"/>
    <w:rsid w:val="005A70CB"/>
    <w:rsid w:val="005B19FD"/>
    <w:rsid w:val="005C08CD"/>
    <w:rsid w:val="005C34AD"/>
    <w:rsid w:val="005D5DE4"/>
    <w:rsid w:val="005D670D"/>
    <w:rsid w:val="005E0244"/>
    <w:rsid w:val="0060398F"/>
    <w:rsid w:val="00611371"/>
    <w:rsid w:val="00612E32"/>
    <w:rsid w:val="006217F7"/>
    <w:rsid w:val="006235CD"/>
    <w:rsid w:val="00631A3B"/>
    <w:rsid w:val="00634FD7"/>
    <w:rsid w:val="00642063"/>
    <w:rsid w:val="006519E2"/>
    <w:rsid w:val="006545A2"/>
    <w:rsid w:val="006604C3"/>
    <w:rsid w:val="00662861"/>
    <w:rsid w:val="00674125"/>
    <w:rsid w:val="00681005"/>
    <w:rsid w:val="00685FF9"/>
    <w:rsid w:val="00687001"/>
    <w:rsid w:val="006A3961"/>
    <w:rsid w:val="006B0867"/>
    <w:rsid w:val="006B6D67"/>
    <w:rsid w:val="006D0BFA"/>
    <w:rsid w:val="006D57BA"/>
    <w:rsid w:val="006D7BD7"/>
    <w:rsid w:val="006E595D"/>
    <w:rsid w:val="006E7AF2"/>
    <w:rsid w:val="006F12E1"/>
    <w:rsid w:val="0070176E"/>
    <w:rsid w:val="00703DF4"/>
    <w:rsid w:val="00715A6B"/>
    <w:rsid w:val="00731C9A"/>
    <w:rsid w:val="00737BDD"/>
    <w:rsid w:val="00750311"/>
    <w:rsid w:val="007553AC"/>
    <w:rsid w:val="00761CA4"/>
    <w:rsid w:val="00763BAD"/>
    <w:rsid w:val="00763DDF"/>
    <w:rsid w:val="00770436"/>
    <w:rsid w:val="007744F4"/>
    <w:rsid w:val="00776492"/>
    <w:rsid w:val="00787EB1"/>
    <w:rsid w:val="007A0BC5"/>
    <w:rsid w:val="007B179C"/>
    <w:rsid w:val="007B2B35"/>
    <w:rsid w:val="007C5D97"/>
    <w:rsid w:val="007D3BDB"/>
    <w:rsid w:val="007E4E08"/>
    <w:rsid w:val="007F45E8"/>
    <w:rsid w:val="00812E28"/>
    <w:rsid w:val="0083016D"/>
    <w:rsid w:val="0083330E"/>
    <w:rsid w:val="008358CD"/>
    <w:rsid w:val="00853363"/>
    <w:rsid w:val="00855245"/>
    <w:rsid w:val="00860719"/>
    <w:rsid w:val="00862422"/>
    <w:rsid w:val="008626B7"/>
    <w:rsid w:val="008629A7"/>
    <w:rsid w:val="00890D61"/>
    <w:rsid w:val="0089416D"/>
    <w:rsid w:val="008A3971"/>
    <w:rsid w:val="008A7F6E"/>
    <w:rsid w:val="008B7684"/>
    <w:rsid w:val="008C170A"/>
    <w:rsid w:val="008D4FAC"/>
    <w:rsid w:val="008E5208"/>
    <w:rsid w:val="00901366"/>
    <w:rsid w:val="00903835"/>
    <w:rsid w:val="009062F2"/>
    <w:rsid w:val="00920024"/>
    <w:rsid w:val="00926354"/>
    <w:rsid w:val="009361DF"/>
    <w:rsid w:val="00942034"/>
    <w:rsid w:val="009511C9"/>
    <w:rsid w:val="00955C7F"/>
    <w:rsid w:val="00960801"/>
    <w:rsid w:val="00975BB0"/>
    <w:rsid w:val="00986A69"/>
    <w:rsid w:val="009911B8"/>
    <w:rsid w:val="009A214B"/>
    <w:rsid w:val="009C220C"/>
    <w:rsid w:val="009C37AF"/>
    <w:rsid w:val="009E14A7"/>
    <w:rsid w:val="009F6124"/>
    <w:rsid w:val="00A01B8C"/>
    <w:rsid w:val="00A13C50"/>
    <w:rsid w:val="00A13D32"/>
    <w:rsid w:val="00A175B4"/>
    <w:rsid w:val="00A204C2"/>
    <w:rsid w:val="00A20F8A"/>
    <w:rsid w:val="00A24056"/>
    <w:rsid w:val="00A2434F"/>
    <w:rsid w:val="00A32202"/>
    <w:rsid w:val="00A34B56"/>
    <w:rsid w:val="00A3583B"/>
    <w:rsid w:val="00A405A0"/>
    <w:rsid w:val="00A42265"/>
    <w:rsid w:val="00A43372"/>
    <w:rsid w:val="00A45072"/>
    <w:rsid w:val="00A47276"/>
    <w:rsid w:val="00A5049C"/>
    <w:rsid w:val="00A51D69"/>
    <w:rsid w:val="00A526A4"/>
    <w:rsid w:val="00A6003C"/>
    <w:rsid w:val="00A87DCC"/>
    <w:rsid w:val="00AA0719"/>
    <w:rsid w:val="00AA40DD"/>
    <w:rsid w:val="00AB6F34"/>
    <w:rsid w:val="00AB74CA"/>
    <w:rsid w:val="00AC0E6F"/>
    <w:rsid w:val="00AD0BE9"/>
    <w:rsid w:val="00AE090C"/>
    <w:rsid w:val="00AF4AD6"/>
    <w:rsid w:val="00AF719B"/>
    <w:rsid w:val="00B04E00"/>
    <w:rsid w:val="00B111F0"/>
    <w:rsid w:val="00B22EBE"/>
    <w:rsid w:val="00B36BAF"/>
    <w:rsid w:val="00B401D3"/>
    <w:rsid w:val="00B40A71"/>
    <w:rsid w:val="00B440FB"/>
    <w:rsid w:val="00B45422"/>
    <w:rsid w:val="00B47A03"/>
    <w:rsid w:val="00B511B3"/>
    <w:rsid w:val="00B71529"/>
    <w:rsid w:val="00B756D1"/>
    <w:rsid w:val="00BA6416"/>
    <w:rsid w:val="00BA7E3B"/>
    <w:rsid w:val="00BB36A5"/>
    <w:rsid w:val="00BB38B4"/>
    <w:rsid w:val="00BB5735"/>
    <w:rsid w:val="00BD33AA"/>
    <w:rsid w:val="00BE4640"/>
    <w:rsid w:val="00BE6E61"/>
    <w:rsid w:val="00BF4A91"/>
    <w:rsid w:val="00C02858"/>
    <w:rsid w:val="00C12406"/>
    <w:rsid w:val="00C13336"/>
    <w:rsid w:val="00C213C8"/>
    <w:rsid w:val="00C251DC"/>
    <w:rsid w:val="00C2602A"/>
    <w:rsid w:val="00C43757"/>
    <w:rsid w:val="00C76187"/>
    <w:rsid w:val="00C809EF"/>
    <w:rsid w:val="00CA6DB6"/>
    <w:rsid w:val="00CB0DEC"/>
    <w:rsid w:val="00CB3015"/>
    <w:rsid w:val="00CC4FFF"/>
    <w:rsid w:val="00CC5368"/>
    <w:rsid w:val="00CD1715"/>
    <w:rsid w:val="00CF0C97"/>
    <w:rsid w:val="00CF3115"/>
    <w:rsid w:val="00CF3312"/>
    <w:rsid w:val="00CF5A60"/>
    <w:rsid w:val="00CF66E3"/>
    <w:rsid w:val="00D06BD3"/>
    <w:rsid w:val="00D206E8"/>
    <w:rsid w:val="00D23B09"/>
    <w:rsid w:val="00D2583F"/>
    <w:rsid w:val="00D26F8C"/>
    <w:rsid w:val="00D3768F"/>
    <w:rsid w:val="00D44317"/>
    <w:rsid w:val="00D4456D"/>
    <w:rsid w:val="00D4583B"/>
    <w:rsid w:val="00D500F7"/>
    <w:rsid w:val="00D51D16"/>
    <w:rsid w:val="00D54DCF"/>
    <w:rsid w:val="00D6619B"/>
    <w:rsid w:val="00D77406"/>
    <w:rsid w:val="00D87394"/>
    <w:rsid w:val="00D97ED4"/>
    <w:rsid w:val="00DC0A85"/>
    <w:rsid w:val="00DD4542"/>
    <w:rsid w:val="00DE060A"/>
    <w:rsid w:val="00DE2562"/>
    <w:rsid w:val="00DE46F7"/>
    <w:rsid w:val="00DE4A97"/>
    <w:rsid w:val="00E00828"/>
    <w:rsid w:val="00E14E13"/>
    <w:rsid w:val="00E17298"/>
    <w:rsid w:val="00E23395"/>
    <w:rsid w:val="00E24649"/>
    <w:rsid w:val="00E25748"/>
    <w:rsid w:val="00E300C8"/>
    <w:rsid w:val="00E31FD4"/>
    <w:rsid w:val="00E345E2"/>
    <w:rsid w:val="00E3554C"/>
    <w:rsid w:val="00E363D7"/>
    <w:rsid w:val="00E46ECB"/>
    <w:rsid w:val="00E61C20"/>
    <w:rsid w:val="00E640E6"/>
    <w:rsid w:val="00E80211"/>
    <w:rsid w:val="00E8073A"/>
    <w:rsid w:val="00E81924"/>
    <w:rsid w:val="00E83445"/>
    <w:rsid w:val="00EA6B00"/>
    <w:rsid w:val="00EC163C"/>
    <w:rsid w:val="00EC20DD"/>
    <w:rsid w:val="00EC2DB7"/>
    <w:rsid w:val="00EC7185"/>
    <w:rsid w:val="00EE0285"/>
    <w:rsid w:val="00EE0FAA"/>
    <w:rsid w:val="00EE2326"/>
    <w:rsid w:val="00EE4BCB"/>
    <w:rsid w:val="00EE58FF"/>
    <w:rsid w:val="00F009AB"/>
    <w:rsid w:val="00F0336B"/>
    <w:rsid w:val="00F07E57"/>
    <w:rsid w:val="00F16A0F"/>
    <w:rsid w:val="00F33CE0"/>
    <w:rsid w:val="00F67F1E"/>
    <w:rsid w:val="00F701F3"/>
    <w:rsid w:val="00F71CC0"/>
    <w:rsid w:val="00F943D6"/>
    <w:rsid w:val="00FB57DC"/>
    <w:rsid w:val="00FC3241"/>
    <w:rsid w:val="00FE4B34"/>
    <w:rsid w:val="00FE6E34"/>
    <w:rsid w:val="00FE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171C7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36BAF"/>
    <w:pPr>
      <w:keepNext/>
      <w:spacing w:before="240" w:after="60"/>
      <w:outlineLvl w:val="1"/>
    </w:pPr>
    <w:rPr>
      <w:rFonts w:ascii="Cambria" w:hAnsi="Cambria"/>
      <w:b/>
      <w:bCs/>
      <w:i/>
      <w:iCs/>
      <w:sz w:val="28"/>
      <w:szCs w:val="28"/>
    </w:rPr>
  </w:style>
  <w:style w:type="paragraph" w:styleId="3">
    <w:name w:val="heading 3"/>
    <w:basedOn w:val="a"/>
    <w:next w:val="a"/>
    <w:link w:val="30"/>
    <w:qFormat/>
    <w:rsid w:val="009361DF"/>
    <w:pPr>
      <w:keepNext/>
      <w:jc w:val="center"/>
      <w:outlineLvl w:val="2"/>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420B8F"/>
    <w:rPr>
      <w:rFonts w:ascii="Courier New" w:hAnsi="Courier New"/>
      <w:sz w:val="20"/>
      <w:szCs w:val="20"/>
    </w:rPr>
  </w:style>
  <w:style w:type="table" w:styleId="a4">
    <w:name w:val="Table Grid"/>
    <w:basedOn w:val="a1"/>
    <w:rsid w:val="00420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52F7B"/>
    <w:pPr>
      <w:jc w:val="both"/>
    </w:pPr>
    <w:rPr>
      <w:b/>
      <w:sz w:val="32"/>
      <w:szCs w:val="20"/>
    </w:rPr>
  </w:style>
  <w:style w:type="paragraph" w:customStyle="1" w:styleId="ConsNormal">
    <w:name w:val="ConsNormal"/>
    <w:rsid w:val="00A3583B"/>
    <w:pPr>
      <w:widowControl w:val="0"/>
      <w:autoSpaceDE w:val="0"/>
      <w:autoSpaceDN w:val="0"/>
      <w:adjustRightInd w:val="0"/>
      <w:ind w:right="19772" w:firstLine="720"/>
    </w:pPr>
    <w:rPr>
      <w:rFonts w:ascii="Arial" w:hAnsi="Arial" w:cs="Arial"/>
    </w:rPr>
  </w:style>
  <w:style w:type="paragraph" w:styleId="21">
    <w:name w:val="Body Text 2"/>
    <w:basedOn w:val="a"/>
    <w:rsid w:val="00BA6416"/>
    <w:pPr>
      <w:spacing w:after="120" w:line="480" w:lineRule="auto"/>
    </w:pPr>
  </w:style>
  <w:style w:type="paragraph" w:styleId="a6">
    <w:name w:val="Body Text"/>
    <w:basedOn w:val="a"/>
    <w:rsid w:val="00F0336B"/>
    <w:pPr>
      <w:spacing w:after="120"/>
    </w:pPr>
  </w:style>
  <w:style w:type="character" w:customStyle="1" w:styleId="30">
    <w:name w:val="Заголовок 3 Знак"/>
    <w:link w:val="3"/>
    <w:rsid w:val="009361DF"/>
    <w:rPr>
      <w:sz w:val="28"/>
    </w:rPr>
  </w:style>
  <w:style w:type="paragraph" w:styleId="a7">
    <w:name w:val="Title"/>
    <w:basedOn w:val="a"/>
    <w:link w:val="a8"/>
    <w:qFormat/>
    <w:rsid w:val="00C809EF"/>
    <w:pPr>
      <w:widowControl w:val="0"/>
      <w:autoSpaceDE w:val="0"/>
      <w:autoSpaceDN w:val="0"/>
      <w:adjustRightInd w:val="0"/>
      <w:spacing w:line="360" w:lineRule="auto"/>
      <w:jc w:val="center"/>
    </w:pPr>
    <w:rPr>
      <w:rFonts w:ascii="Arial" w:hAnsi="Arial"/>
      <w:b/>
      <w:sz w:val="22"/>
      <w:szCs w:val="20"/>
    </w:rPr>
  </w:style>
  <w:style w:type="character" w:customStyle="1" w:styleId="a8">
    <w:name w:val="Название Знак"/>
    <w:link w:val="a7"/>
    <w:rsid w:val="00C809EF"/>
    <w:rPr>
      <w:rFonts w:ascii="Arial" w:hAnsi="Arial"/>
      <w:b/>
      <w:sz w:val="22"/>
    </w:rPr>
  </w:style>
  <w:style w:type="character" w:customStyle="1" w:styleId="20">
    <w:name w:val="Заголовок 2 Знак"/>
    <w:link w:val="2"/>
    <w:semiHidden/>
    <w:rsid w:val="00B36BAF"/>
    <w:rPr>
      <w:rFonts w:ascii="Cambria" w:eastAsia="Times New Roman" w:hAnsi="Cambria" w:cs="Times New Roman"/>
      <w:b/>
      <w:bCs/>
      <w:i/>
      <w:iCs/>
      <w:sz w:val="28"/>
      <w:szCs w:val="28"/>
    </w:rPr>
  </w:style>
  <w:style w:type="paragraph" w:styleId="22">
    <w:name w:val="Body Text Indent 2"/>
    <w:basedOn w:val="a"/>
    <w:link w:val="23"/>
    <w:rsid w:val="00B36BAF"/>
    <w:pPr>
      <w:spacing w:after="120" w:line="480" w:lineRule="auto"/>
      <w:ind w:left="283"/>
    </w:pPr>
  </w:style>
  <w:style w:type="character" w:customStyle="1" w:styleId="23">
    <w:name w:val="Основной текст с отступом 2 Знак"/>
    <w:link w:val="22"/>
    <w:rsid w:val="00B36BAF"/>
    <w:rPr>
      <w:sz w:val="24"/>
      <w:szCs w:val="24"/>
    </w:rPr>
  </w:style>
  <w:style w:type="paragraph" w:styleId="a9">
    <w:name w:val="header"/>
    <w:basedOn w:val="a"/>
    <w:link w:val="aa"/>
    <w:rsid w:val="00CD1715"/>
    <w:pPr>
      <w:tabs>
        <w:tab w:val="center" w:pos="4677"/>
        <w:tab w:val="right" w:pos="9355"/>
      </w:tabs>
    </w:pPr>
    <w:rPr>
      <w:sz w:val="20"/>
      <w:szCs w:val="20"/>
    </w:rPr>
  </w:style>
  <w:style w:type="character" w:customStyle="1" w:styleId="aa">
    <w:name w:val="Верхний колонтитул Знак"/>
    <w:basedOn w:val="a0"/>
    <w:link w:val="a9"/>
    <w:rsid w:val="00CD1715"/>
  </w:style>
  <w:style w:type="paragraph" w:styleId="ab">
    <w:name w:val="footer"/>
    <w:basedOn w:val="a"/>
    <w:rsid w:val="003D7642"/>
    <w:pPr>
      <w:tabs>
        <w:tab w:val="center" w:pos="4677"/>
        <w:tab w:val="right" w:pos="9355"/>
      </w:tabs>
    </w:pPr>
  </w:style>
  <w:style w:type="character" w:styleId="ac">
    <w:name w:val="page number"/>
    <w:basedOn w:val="a0"/>
    <w:rsid w:val="003D7642"/>
  </w:style>
  <w:style w:type="paragraph" w:styleId="ad">
    <w:name w:val="Balloon Text"/>
    <w:basedOn w:val="a"/>
    <w:semiHidden/>
    <w:rsid w:val="002919EA"/>
    <w:rPr>
      <w:rFonts w:ascii="Tahoma" w:hAnsi="Tahoma" w:cs="Tahoma"/>
      <w:sz w:val="16"/>
      <w:szCs w:val="16"/>
    </w:rPr>
  </w:style>
  <w:style w:type="paragraph" w:styleId="ae">
    <w:name w:val="Normal (Web)"/>
    <w:basedOn w:val="a"/>
    <w:rsid w:val="00A204C2"/>
    <w:pPr>
      <w:spacing w:before="100" w:beforeAutospacing="1" w:after="100" w:afterAutospacing="1"/>
    </w:pPr>
  </w:style>
  <w:style w:type="character" w:styleId="af">
    <w:name w:val="Hyperlink"/>
    <w:rsid w:val="00A204C2"/>
    <w:rPr>
      <w:color w:val="0000FF"/>
      <w:u w:val="single"/>
    </w:rPr>
  </w:style>
  <w:style w:type="character" w:customStyle="1" w:styleId="10">
    <w:name w:val="Заголовок 1 Знак"/>
    <w:link w:val="1"/>
    <w:rsid w:val="00171C72"/>
    <w:rPr>
      <w:rFonts w:ascii="Cambria" w:eastAsia="Times New Roman" w:hAnsi="Cambria" w:cs="Times New Roman"/>
      <w:b/>
      <w:bCs/>
      <w:kern w:val="32"/>
      <w:sz w:val="32"/>
      <w:szCs w:val="32"/>
    </w:rPr>
  </w:style>
  <w:style w:type="character" w:customStyle="1" w:styleId="markedcontent">
    <w:name w:val="markedcontent"/>
    <w:rsid w:val="0035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7220">
      <w:bodyDiv w:val="1"/>
      <w:marLeft w:val="0"/>
      <w:marRight w:val="0"/>
      <w:marTop w:val="0"/>
      <w:marBottom w:val="0"/>
      <w:divBdr>
        <w:top w:val="none" w:sz="0" w:space="0" w:color="auto"/>
        <w:left w:val="none" w:sz="0" w:space="0" w:color="auto"/>
        <w:bottom w:val="none" w:sz="0" w:space="0" w:color="auto"/>
        <w:right w:val="none" w:sz="0" w:space="0" w:color="auto"/>
      </w:divBdr>
      <w:divsChild>
        <w:div w:id="2143496108">
          <w:marLeft w:val="0"/>
          <w:marRight w:val="0"/>
          <w:marTop w:val="0"/>
          <w:marBottom w:val="0"/>
          <w:divBdr>
            <w:top w:val="none" w:sz="0" w:space="0" w:color="auto"/>
            <w:left w:val="none" w:sz="0" w:space="0" w:color="auto"/>
            <w:bottom w:val="none" w:sz="0" w:space="0" w:color="auto"/>
            <w:right w:val="none" w:sz="0" w:space="0" w:color="auto"/>
          </w:divBdr>
        </w:div>
      </w:divsChild>
    </w:div>
    <w:div w:id="559022877">
      <w:bodyDiv w:val="1"/>
      <w:marLeft w:val="0"/>
      <w:marRight w:val="0"/>
      <w:marTop w:val="0"/>
      <w:marBottom w:val="0"/>
      <w:divBdr>
        <w:top w:val="none" w:sz="0" w:space="0" w:color="auto"/>
        <w:left w:val="none" w:sz="0" w:space="0" w:color="auto"/>
        <w:bottom w:val="none" w:sz="0" w:space="0" w:color="auto"/>
        <w:right w:val="none" w:sz="0" w:space="0" w:color="auto"/>
      </w:divBdr>
    </w:div>
    <w:div w:id="800273432">
      <w:bodyDiv w:val="1"/>
      <w:marLeft w:val="0"/>
      <w:marRight w:val="0"/>
      <w:marTop w:val="0"/>
      <w:marBottom w:val="0"/>
      <w:divBdr>
        <w:top w:val="none" w:sz="0" w:space="0" w:color="auto"/>
        <w:left w:val="none" w:sz="0" w:space="0" w:color="auto"/>
        <w:bottom w:val="none" w:sz="0" w:space="0" w:color="auto"/>
        <w:right w:val="none" w:sz="0" w:space="0" w:color="auto"/>
      </w:divBdr>
    </w:div>
    <w:div w:id="1179344444">
      <w:bodyDiv w:val="1"/>
      <w:marLeft w:val="0"/>
      <w:marRight w:val="0"/>
      <w:marTop w:val="0"/>
      <w:marBottom w:val="0"/>
      <w:divBdr>
        <w:top w:val="none" w:sz="0" w:space="0" w:color="auto"/>
        <w:left w:val="none" w:sz="0" w:space="0" w:color="auto"/>
        <w:bottom w:val="none" w:sz="0" w:space="0" w:color="auto"/>
        <w:right w:val="none" w:sz="0" w:space="0" w:color="auto"/>
      </w:divBdr>
    </w:div>
    <w:div w:id="13755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pozharnaya_bezopas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3uHuVdxREa38IENzYJ72/Gg8Xto=</DigestValue>
    </Reference>
    <Reference URI="#idOfficeObject" Type="http://www.w3.org/2000/09/xmldsig#Object">
      <DigestMethod Algorithm="http://www.w3.org/2000/09/xmldsig#sha1"/>
      <DigestValue>VffBeIZPfbsfScDuRMuhnpnLtOs=</DigestValue>
    </Reference>
    <Reference URI="#idSignedProperties" Type="http://uri.etsi.org/01903#SignedProperties">
      <Transforms>
        <Transform Algorithm="http://www.w3.org/TR/2001/REC-xml-c14n-20010315"/>
      </Transforms>
      <DigestMethod Algorithm="http://www.w3.org/2000/09/xmldsig#sha1"/>
      <DigestValue>yjBNmjaXTQVU0FH5h8bTLcdyxXI=</DigestValue>
    </Reference>
  </SignedInfo>
  <SignatureValue>Ri9SwyucZ3UY8pkn7qlyjSHDuYd2IzdKBIb9li0e+yhY8aitCryOrLKAyiebvvVnsuDM+a7YWkFz
exV47Nc6LFdmgD4B2wjEq863Awgn1rMWZa7Dvkw5oo1CDZ9pWcJ22ZUj7hdJmK80+VOzwLtcAnD+
sYubg7X4ZaWiFGX3eRA=</SignatureValue>
  <KeyInfo>
    <X509Data>
      <X509Certificate>MIIC1jCCAj+gAwIBAgIQKF6cpCWJe6lNiy4H24p8GTANBgkqhkiG9w0BAQUFADCBoDEpMCcGA1UE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==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HT23p6tcZRUxx1PhaBhxKwnmRSM=</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0yLOC/T7O3CHZiyHGhGVjjLIE9k=</DigestValue>
      </Reference>
      <Reference URI="/word/webSettings.xml?ContentType=application/vnd.openxmlformats-officedocument.wordprocessingml.webSettings+xml">
        <DigestMethod Algorithm="http://www.w3.org/2000/09/xmldsig#sha1"/>
        <DigestValue>cUasUCzadAjipX2mSikSE2LIhfA=</DigestValue>
      </Reference>
      <Reference URI="/word/styles.xml?ContentType=application/vnd.openxmlformats-officedocument.wordprocessingml.styles+xml">
        <DigestMethod Algorithm="http://www.w3.org/2000/09/xmldsig#sha1"/>
        <DigestValue>7Rk26aU9uowNKiJRNPmjKIskryI=</DigestValue>
      </Reference>
      <Reference URI="/word/numbering.xml?ContentType=application/vnd.openxmlformats-officedocument.wordprocessingml.numbering+xml">
        <DigestMethod Algorithm="http://www.w3.org/2000/09/xmldsig#sha1"/>
        <DigestValue>xrG3SVbl2vvbLwm6B6JIH84Buiw=</DigestValue>
      </Reference>
      <Reference URI="/word/footer2.xml?ContentType=application/vnd.openxmlformats-officedocument.wordprocessingml.footer+xml">
        <DigestMethod Algorithm="http://www.w3.org/2000/09/xmldsig#sha1"/>
        <DigestValue>fQJDw/KlpNN1Mis7F9GAbhH1xoo=</DigestValue>
      </Reference>
      <Reference URI="/word/endnotes.xml?ContentType=application/vnd.openxmlformats-officedocument.wordprocessingml.endnotes+xml">
        <DigestMethod Algorithm="http://www.w3.org/2000/09/xmldsig#sha1"/>
        <DigestValue>0I5JmfRHqrlYTQ0pSz4W5NA3uUg=</DigestValue>
      </Reference>
      <Reference URI="/word/document.xml?ContentType=application/vnd.openxmlformats-officedocument.wordprocessingml.document.main+xml">
        <DigestMethod Algorithm="http://www.w3.org/2000/09/xmldsig#sha1"/>
        <DigestValue>u5H7WRrSR5pvIOofXXI4oAR4iW4=</DigestValue>
      </Reference>
      <Reference URI="/word/footer1.xml?ContentType=application/vnd.openxmlformats-officedocument.wordprocessingml.footer+xml">
        <DigestMethod Algorithm="http://www.w3.org/2000/09/xmldsig#sha1"/>
        <DigestValue>S/XKsswxYJEVj1Jeju9K0wQJUdo=</DigestValue>
      </Reference>
      <Reference URI="/word/footnotes.xml?ContentType=application/vnd.openxmlformats-officedocument.wordprocessingml.footnotes+xml">
        <DigestMethod Algorithm="http://www.w3.org/2000/09/xmldsig#sha1"/>
        <DigestValue>6atZDz+b5oFA1FlCQZ9tB1NbLdo=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2QY/JvSOtFf73nkBn+QaMQ/JS+A=</DigestValue>
      </Reference>
    </Manifest>
    <SignatureProperties>
      <SignatureProperty Id="idSignatureTime" Target="#idPackageSignature">
        <mdssi:SignatureTime>
          <mdssi:Format>YYYY-MM-DDThh:mm:ssTZD</mdssi:Format>
          <mdssi:Value>2021-08-17T02:55:08Z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2021-08-17T02:55:08Z</xd:SigningTime>
          <xd:SigningCertificate>
            <xd:Cert>
              <xd:CertDigest>
                <DigestMethod Algorithm="http://www.w3.org/2000/09/xmldsig#sha1"/>
                <DigestValue>fvbZplwSjFB2AF6fD51zLzZqm2I=</DigestValue>
              </xd:CertDigest>
              <xd:IssuerSerial>
                <X509IssuerName>L=сайт, O="МБДОУ ""Детский сад № 52""", E=kosenko.marina@list.ru, CN=Детский сад № 52</X509IssuerName>
                <X509SerialNumber>53660372797032882888013373715562265625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17</Pages>
  <Words>7484</Words>
  <Characters>42661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vt:lpstr>
    </vt:vector>
  </TitlesOfParts>
  <Company/>
  <LinksUpToDate>false</LinksUpToDate>
  <CharactersWithSpaces>50045</CharactersWithSpaces>
  <SharedDoc>false</SharedDoc>
  <HLinks>
    <vt:vector size="6" baseType="variant">
      <vt:variant>
        <vt:i4>2162691</vt:i4>
      </vt:variant>
      <vt:variant>
        <vt:i4>0</vt:i4>
      </vt:variant>
      <vt:variant>
        <vt:i4>0</vt:i4>
      </vt:variant>
      <vt:variant>
        <vt:i4>5</vt:i4>
      </vt:variant>
      <vt:variant>
        <vt:lpwstr>http://pandia.ru/text/category/pozharnaya_bezopasnostmz/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dc:title>
  <dc:creator>U</dc:creator>
  <cp:lastModifiedBy>Пользователь Windows</cp:lastModifiedBy>
  <cp:revision>2</cp:revision>
  <cp:lastPrinted>2021-07-07T07:15:00Z</cp:lastPrinted>
  <dcterms:created xsi:type="dcterms:W3CDTF">2021-08-17T02:54:00Z</dcterms:created>
  <dcterms:modified xsi:type="dcterms:W3CDTF">2021-08-17T02:54:00Z</dcterms:modified>
</cp:coreProperties>
</file>